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15399" w:rsidR="006C3B3F" w:rsidP="006C3B3F" w:rsidRDefault="006C3B3F" w14:paraId="571650F5" w14:textId="77777777">
      <w:pPr>
        <w:pStyle w:val="Heading2"/>
        <w:spacing w:before="0" w:after="0" w:line="240" w:lineRule="auto"/>
        <w:ind w:firstLine="567"/>
        <w:jc w:val="center"/>
        <w:rPr>
          <w:rFonts w:ascii="Times New Roman" w:hAnsi="Times New Roman"/>
          <w:i w:val="0"/>
          <w:iCs w:val="0"/>
          <w:sz w:val="20"/>
          <w:szCs w:val="20"/>
        </w:rPr>
      </w:pPr>
      <w:r w:rsidRPr="00115399">
        <w:rPr>
          <w:rFonts w:ascii="Times New Roman" w:hAnsi="Times New Roman"/>
          <w:i w:val="0"/>
          <w:iCs w:val="0"/>
          <w:sz w:val="20"/>
          <w:szCs w:val="20"/>
        </w:rPr>
        <w:t>FIŞA DISCIPLINEI</w:t>
      </w:r>
    </w:p>
    <w:p w:rsidRPr="00115399" w:rsidR="006C3B3F" w:rsidP="006C3B3F" w:rsidRDefault="006C3B3F" w14:paraId="0E2C9CA6" w14:textId="77777777">
      <w:pPr>
        <w:pStyle w:val="BodyText2"/>
        <w:spacing w:after="0" w:line="240" w:lineRule="auto"/>
        <w:rPr>
          <w:rFonts w:ascii="Times New Roman" w:hAnsi="Times New Roman"/>
          <w:b/>
          <w:sz w:val="20"/>
          <w:szCs w:val="20"/>
        </w:rPr>
      </w:pPr>
    </w:p>
    <w:p w:rsidRPr="00115399" w:rsidR="006C3B3F" w:rsidP="006C3B3F" w:rsidRDefault="006C3B3F" w14:paraId="60825762" w14:textId="77777777">
      <w:pPr>
        <w:pStyle w:val="BodyText2"/>
        <w:spacing w:after="0" w:line="240" w:lineRule="auto"/>
        <w:rPr>
          <w:rFonts w:ascii="Times New Roman" w:hAnsi="Times New Roman"/>
          <w:b/>
          <w:sz w:val="20"/>
          <w:szCs w:val="20"/>
          <w:lang w:val="ro-RO"/>
        </w:rPr>
      </w:pPr>
      <w:r w:rsidRPr="00115399">
        <w:rPr>
          <w:rFonts w:ascii="Times New Roman" w:hAnsi="Times New Roman"/>
          <w:b/>
          <w:sz w:val="20"/>
          <w:szCs w:val="20"/>
        </w:rPr>
        <w:t xml:space="preserve">1. </w:t>
      </w:r>
      <w:r w:rsidRPr="00115399">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115399" w:rsidR="006C3B3F" w:rsidTr="00816FF9" w14:paraId="7B4B6A60" w14:textId="77777777">
        <w:trPr>
          <w:trHeight w:val="98"/>
        </w:trPr>
        <w:tc>
          <w:tcPr>
            <w:tcW w:w="3402" w:type="dxa"/>
          </w:tcPr>
          <w:p w:rsidRPr="00115399" w:rsidR="006C3B3F" w:rsidP="006C3B3F" w:rsidRDefault="006C3B3F" w14:paraId="035F2498" w14:textId="77777777">
            <w:pPr>
              <w:pStyle w:val="Heading1"/>
              <w:spacing w:before="0" w:line="240" w:lineRule="auto"/>
              <w:ind w:left="34"/>
              <w:rPr>
                <w:rFonts w:ascii="Times New Roman" w:hAnsi="Times New Roman"/>
                <w:b w:val="0"/>
                <w:color w:val="auto"/>
                <w:sz w:val="20"/>
                <w:szCs w:val="20"/>
                <w:lang w:val="ro-RO" w:eastAsia="en-US"/>
              </w:rPr>
            </w:pPr>
            <w:r w:rsidRPr="00115399">
              <w:rPr>
                <w:rFonts w:ascii="Times New Roman" w:hAnsi="Times New Roman"/>
                <w:b w:val="0"/>
                <w:color w:val="auto"/>
                <w:sz w:val="20"/>
                <w:szCs w:val="20"/>
                <w:lang w:val="ro-RO" w:eastAsia="en-US"/>
              </w:rPr>
              <w:t>1.1 Instituţia de învăţământ superior</w:t>
            </w:r>
          </w:p>
        </w:tc>
        <w:tc>
          <w:tcPr>
            <w:tcW w:w="6804" w:type="dxa"/>
          </w:tcPr>
          <w:p w:rsidRPr="00115399" w:rsidR="006C3B3F" w:rsidP="006C3B3F" w:rsidRDefault="006C3B3F" w14:paraId="740B9476"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Universitatea Babeş-Bolyai</w:t>
            </w:r>
          </w:p>
        </w:tc>
      </w:tr>
      <w:tr w:rsidRPr="00115399" w:rsidR="006C3B3F" w:rsidTr="00816FF9" w14:paraId="50177D31" w14:textId="77777777">
        <w:tc>
          <w:tcPr>
            <w:tcW w:w="3402" w:type="dxa"/>
          </w:tcPr>
          <w:p w:rsidRPr="00115399" w:rsidR="006C3B3F" w:rsidP="006C3B3F" w:rsidRDefault="006C3B3F" w14:paraId="173CDA4A" w14:textId="77777777">
            <w:pPr>
              <w:pStyle w:val="Heading5"/>
              <w:spacing w:before="0" w:line="240" w:lineRule="auto"/>
              <w:ind w:left="34"/>
              <w:rPr>
                <w:rFonts w:ascii="Times New Roman" w:hAnsi="Times New Roman"/>
                <w:b/>
                <w:color w:val="auto"/>
                <w:sz w:val="20"/>
                <w:szCs w:val="20"/>
                <w:lang w:val="ro-RO"/>
              </w:rPr>
            </w:pPr>
            <w:r w:rsidRPr="00115399">
              <w:rPr>
                <w:rFonts w:ascii="Times New Roman" w:hAnsi="Times New Roman"/>
                <w:color w:val="auto"/>
                <w:sz w:val="20"/>
                <w:szCs w:val="20"/>
                <w:lang w:val="ro-RO"/>
              </w:rPr>
              <w:t>1.2 Facultatea</w:t>
            </w:r>
          </w:p>
        </w:tc>
        <w:tc>
          <w:tcPr>
            <w:tcW w:w="6804" w:type="dxa"/>
          </w:tcPr>
          <w:p w:rsidRPr="00115399" w:rsidR="006C3B3F" w:rsidP="006C3B3F" w:rsidRDefault="006C3B3F" w14:paraId="148F14A3"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Facultatea de Litere</w:t>
            </w:r>
          </w:p>
        </w:tc>
      </w:tr>
      <w:tr w:rsidRPr="00115399" w:rsidR="006C3B3F" w:rsidTr="00816FF9" w14:paraId="2DA9ED5D" w14:textId="77777777">
        <w:tc>
          <w:tcPr>
            <w:tcW w:w="3402" w:type="dxa"/>
          </w:tcPr>
          <w:p w:rsidRPr="00115399" w:rsidR="006C3B3F" w:rsidP="006C3B3F" w:rsidRDefault="006C3B3F" w14:paraId="302AA1AF" w14:textId="77777777">
            <w:pPr>
              <w:pStyle w:val="Heading1"/>
              <w:spacing w:before="0" w:line="240" w:lineRule="auto"/>
              <w:ind w:left="34"/>
              <w:rPr>
                <w:rFonts w:ascii="Times New Roman" w:hAnsi="Times New Roman"/>
                <w:b w:val="0"/>
                <w:color w:val="auto"/>
                <w:sz w:val="20"/>
                <w:szCs w:val="20"/>
                <w:lang w:val="ro-RO" w:eastAsia="en-US"/>
              </w:rPr>
            </w:pPr>
            <w:r w:rsidRPr="00115399">
              <w:rPr>
                <w:rFonts w:ascii="Times New Roman" w:hAnsi="Times New Roman"/>
                <w:b w:val="0"/>
                <w:color w:val="auto"/>
                <w:sz w:val="20"/>
                <w:szCs w:val="20"/>
                <w:lang w:val="ro-RO" w:eastAsia="en-US"/>
              </w:rPr>
              <w:t>1.3 Departamentul</w:t>
            </w:r>
          </w:p>
        </w:tc>
        <w:tc>
          <w:tcPr>
            <w:tcW w:w="6804" w:type="dxa"/>
          </w:tcPr>
          <w:p w:rsidRPr="00115399" w:rsidR="006C3B3F" w:rsidP="006C3B3F" w:rsidRDefault="005446C4" w14:paraId="6E898B17"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Limbi Străine Specializate</w:t>
            </w:r>
          </w:p>
        </w:tc>
      </w:tr>
      <w:tr w:rsidRPr="00115399" w:rsidR="006C3B3F" w:rsidTr="00816FF9" w14:paraId="01A88A15" w14:textId="77777777">
        <w:tc>
          <w:tcPr>
            <w:tcW w:w="3402" w:type="dxa"/>
          </w:tcPr>
          <w:p w:rsidRPr="00115399" w:rsidR="006C3B3F" w:rsidP="006C3B3F" w:rsidRDefault="006C3B3F" w14:paraId="6B03D3F0" w14:textId="77777777">
            <w:pPr>
              <w:spacing w:after="0" w:line="240" w:lineRule="auto"/>
              <w:ind w:left="34"/>
              <w:rPr>
                <w:rFonts w:ascii="Times New Roman" w:hAnsi="Times New Roman"/>
                <w:sz w:val="20"/>
                <w:szCs w:val="20"/>
                <w:lang w:val="ro-RO"/>
              </w:rPr>
            </w:pPr>
            <w:r w:rsidRPr="00115399">
              <w:rPr>
                <w:rFonts w:ascii="Times New Roman" w:hAnsi="Times New Roman"/>
                <w:sz w:val="20"/>
                <w:szCs w:val="20"/>
                <w:lang w:val="ro-RO"/>
              </w:rPr>
              <w:t>1.4</w:t>
            </w:r>
            <w:r w:rsidRPr="00115399" w:rsidR="004B11EA">
              <w:rPr>
                <w:rFonts w:ascii="Times New Roman" w:hAnsi="Times New Roman"/>
                <w:sz w:val="20"/>
                <w:szCs w:val="20"/>
                <w:lang w:val="ro-RO"/>
              </w:rPr>
              <w:t xml:space="preserve"> </w:t>
            </w:r>
            <w:r w:rsidRPr="00115399">
              <w:rPr>
                <w:rFonts w:ascii="Times New Roman" w:hAnsi="Times New Roman"/>
                <w:sz w:val="20"/>
                <w:szCs w:val="20"/>
                <w:lang w:val="ro-RO"/>
              </w:rPr>
              <w:t>Domeniul de studii</w:t>
            </w:r>
          </w:p>
        </w:tc>
        <w:tc>
          <w:tcPr>
            <w:tcW w:w="6804" w:type="dxa"/>
          </w:tcPr>
          <w:p w:rsidRPr="00115399" w:rsidR="006C3B3F" w:rsidP="006C3B3F" w:rsidRDefault="005446C4" w14:paraId="0CE67F26"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Limbă și literatură</w:t>
            </w:r>
          </w:p>
        </w:tc>
      </w:tr>
      <w:tr w:rsidRPr="00115399" w:rsidR="006C3B3F" w:rsidTr="00816FF9" w14:paraId="0B6FB557" w14:textId="77777777">
        <w:tc>
          <w:tcPr>
            <w:tcW w:w="3402" w:type="dxa"/>
          </w:tcPr>
          <w:p w:rsidRPr="00115399" w:rsidR="006C3B3F" w:rsidP="006C3B3F" w:rsidRDefault="006C3B3F" w14:paraId="39C600BA" w14:textId="77777777">
            <w:pPr>
              <w:spacing w:after="0" w:line="240" w:lineRule="auto"/>
              <w:ind w:left="34"/>
              <w:rPr>
                <w:rFonts w:ascii="Times New Roman" w:hAnsi="Times New Roman"/>
                <w:sz w:val="20"/>
                <w:szCs w:val="20"/>
                <w:vertAlign w:val="superscript"/>
                <w:lang w:val="ro-RO"/>
              </w:rPr>
            </w:pPr>
            <w:r w:rsidRPr="00115399">
              <w:rPr>
                <w:rFonts w:ascii="Times New Roman" w:hAnsi="Times New Roman"/>
                <w:sz w:val="20"/>
                <w:szCs w:val="20"/>
                <w:lang w:val="ro-RO"/>
              </w:rPr>
              <w:t>1.5</w:t>
            </w:r>
            <w:r w:rsidRPr="00115399" w:rsidR="004B11EA">
              <w:rPr>
                <w:rFonts w:ascii="Times New Roman" w:hAnsi="Times New Roman"/>
                <w:sz w:val="20"/>
                <w:szCs w:val="20"/>
                <w:lang w:val="ro-RO"/>
              </w:rPr>
              <w:t xml:space="preserve"> </w:t>
            </w:r>
            <w:r w:rsidRPr="00115399">
              <w:rPr>
                <w:rFonts w:ascii="Times New Roman" w:hAnsi="Times New Roman"/>
                <w:sz w:val="20"/>
                <w:szCs w:val="20"/>
                <w:lang w:val="ro-RO"/>
              </w:rPr>
              <w:t>Ciclul de studii</w:t>
            </w:r>
          </w:p>
        </w:tc>
        <w:tc>
          <w:tcPr>
            <w:tcW w:w="6804" w:type="dxa"/>
          </w:tcPr>
          <w:p w:rsidRPr="00115399" w:rsidR="006C3B3F" w:rsidP="006C3B3F" w:rsidRDefault="00D222A5" w14:paraId="7C16A2C7" w14:textId="77777777">
            <w:pPr>
              <w:spacing w:after="0" w:line="240" w:lineRule="auto"/>
              <w:rPr>
                <w:rFonts w:ascii="Times New Roman" w:hAnsi="Times New Roman"/>
                <w:sz w:val="20"/>
                <w:szCs w:val="20"/>
                <w:lang w:val="en-GB"/>
              </w:rPr>
            </w:pPr>
            <w:r w:rsidRPr="00115399">
              <w:rPr>
                <w:rFonts w:ascii="Times New Roman" w:hAnsi="Times New Roman"/>
                <w:sz w:val="20"/>
                <w:szCs w:val="20"/>
                <w:lang w:val="ro-RO"/>
              </w:rPr>
              <w:t>Licență</w:t>
            </w:r>
          </w:p>
        </w:tc>
      </w:tr>
      <w:tr w:rsidRPr="00115399" w:rsidR="006C3B3F" w:rsidTr="00816FF9" w14:paraId="623F33E5" w14:textId="77777777">
        <w:trPr>
          <w:trHeight w:val="106"/>
        </w:trPr>
        <w:tc>
          <w:tcPr>
            <w:tcW w:w="3402" w:type="dxa"/>
          </w:tcPr>
          <w:p w:rsidRPr="00115399" w:rsidR="006C3B3F" w:rsidP="006C3B3F" w:rsidRDefault="006C3B3F" w14:paraId="578C869F" w14:textId="77777777">
            <w:pPr>
              <w:pStyle w:val="Heading2"/>
              <w:spacing w:before="0" w:after="0" w:line="240" w:lineRule="auto"/>
              <w:ind w:left="34"/>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1.6 Programul de studii/ Calificarea</w:t>
            </w:r>
          </w:p>
        </w:tc>
        <w:tc>
          <w:tcPr>
            <w:tcW w:w="6804" w:type="dxa"/>
          </w:tcPr>
          <w:p w:rsidRPr="00115399" w:rsidR="006C3B3F" w:rsidP="006C3B3F" w:rsidRDefault="00695313" w14:paraId="45156E8F"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BA</w:t>
            </w:r>
          </w:p>
        </w:tc>
      </w:tr>
    </w:tbl>
    <w:p w:rsidRPr="00115399" w:rsidR="006C3B3F" w:rsidP="006C3B3F" w:rsidRDefault="006C3B3F" w14:paraId="2DB6D121" w14:textId="77777777">
      <w:pPr>
        <w:spacing w:after="0" w:line="240" w:lineRule="auto"/>
        <w:rPr>
          <w:rFonts w:ascii="Times New Roman" w:hAnsi="Times New Roman"/>
          <w:b/>
          <w:sz w:val="20"/>
          <w:szCs w:val="20"/>
          <w:lang w:val="ro-RO"/>
        </w:rPr>
      </w:pPr>
    </w:p>
    <w:p w:rsidRPr="00115399" w:rsidR="006C3B3F" w:rsidP="006C3B3F" w:rsidRDefault="006C3B3F" w14:paraId="598198E8" w14:textId="77777777">
      <w:pPr>
        <w:spacing w:after="0" w:line="240" w:lineRule="auto"/>
        <w:rPr>
          <w:rFonts w:ascii="Times New Roman" w:hAnsi="Times New Roman"/>
          <w:sz w:val="20"/>
          <w:szCs w:val="20"/>
          <w:lang w:val="ro-RO"/>
        </w:rPr>
      </w:pPr>
      <w:r w:rsidRPr="00115399">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115399" w:rsidR="006C3B3F" w:rsidTr="00816FF9" w14:paraId="37DA015D" w14:textId="77777777">
        <w:tc>
          <w:tcPr>
            <w:tcW w:w="2410" w:type="dxa"/>
            <w:gridSpan w:val="3"/>
          </w:tcPr>
          <w:p w:rsidRPr="00115399" w:rsidR="006C3B3F" w:rsidP="006C3B3F" w:rsidRDefault="006C3B3F" w14:paraId="5BD3E5C7"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2.1 Denumirea disciplinei</w:t>
            </w:r>
          </w:p>
        </w:tc>
        <w:tc>
          <w:tcPr>
            <w:tcW w:w="7796" w:type="dxa"/>
            <w:gridSpan w:val="8"/>
          </w:tcPr>
          <w:p w:rsidRPr="00115399" w:rsidR="006C3B3F" w:rsidP="006C3B3F" w:rsidRDefault="005D7176" w14:paraId="6B22F9E7" w14:textId="77777777">
            <w:pPr>
              <w:spacing w:after="0" w:line="240" w:lineRule="auto"/>
              <w:rPr>
                <w:rFonts w:ascii="Times New Roman" w:hAnsi="Times New Roman"/>
                <w:b/>
                <w:sz w:val="20"/>
                <w:szCs w:val="20"/>
                <w:lang w:val="ro-RO"/>
              </w:rPr>
            </w:pPr>
            <w:r w:rsidRPr="00115399">
              <w:rPr>
                <w:rFonts w:ascii="Times New Roman" w:hAnsi="Times New Roman"/>
                <w:b/>
                <w:sz w:val="20"/>
                <w:szCs w:val="20"/>
                <w:lang w:val="ro-RO"/>
              </w:rPr>
              <w:t>LLU001</w:t>
            </w:r>
            <w:r w:rsidRPr="00115399" w:rsidR="00115399">
              <w:rPr>
                <w:rFonts w:ascii="Times New Roman" w:hAnsi="Times New Roman"/>
                <w:b/>
                <w:sz w:val="20"/>
                <w:szCs w:val="20"/>
                <w:lang w:val="ro-RO"/>
              </w:rPr>
              <w:t>3</w:t>
            </w:r>
            <w:r w:rsidRPr="00115399">
              <w:rPr>
                <w:rFonts w:ascii="Times New Roman" w:hAnsi="Times New Roman"/>
                <w:b/>
                <w:sz w:val="20"/>
                <w:szCs w:val="20"/>
                <w:lang w:val="ro-RO"/>
              </w:rPr>
              <w:t>, Limba engleză – curs practic limbaj specializat</w:t>
            </w:r>
          </w:p>
        </w:tc>
      </w:tr>
      <w:tr w:rsidRPr="00115399" w:rsidR="006C3B3F" w:rsidTr="00816FF9" w14:paraId="51D366EE" w14:textId="77777777">
        <w:tc>
          <w:tcPr>
            <w:tcW w:w="4678" w:type="dxa"/>
            <w:gridSpan w:val="6"/>
          </w:tcPr>
          <w:p w:rsidRPr="00115399" w:rsidR="006C3B3F" w:rsidP="006C3B3F" w:rsidRDefault="006C3B3F" w14:paraId="41731CBC" w14:textId="77777777">
            <w:pPr>
              <w:spacing w:after="0" w:line="240" w:lineRule="auto"/>
              <w:ind w:left="34"/>
              <w:rPr>
                <w:rFonts w:ascii="Times New Roman" w:hAnsi="Times New Roman"/>
                <w:sz w:val="20"/>
                <w:szCs w:val="20"/>
                <w:lang w:val="ro-RO"/>
              </w:rPr>
            </w:pPr>
            <w:r w:rsidRPr="00115399">
              <w:rPr>
                <w:rFonts w:ascii="Times New Roman" w:hAnsi="Times New Roman"/>
                <w:sz w:val="20"/>
                <w:szCs w:val="20"/>
                <w:lang w:val="ro-RO"/>
              </w:rPr>
              <w:t>2.2 Titularul activităţilor de curs</w:t>
            </w:r>
          </w:p>
        </w:tc>
        <w:tc>
          <w:tcPr>
            <w:tcW w:w="5528" w:type="dxa"/>
            <w:gridSpan w:val="5"/>
          </w:tcPr>
          <w:p w:rsidRPr="00115399" w:rsidR="006C3B3F" w:rsidP="006C3B3F" w:rsidRDefault="006C3B3F" w14:paraId="78222ADD" w14:textId="77777777">
            <w:pPr>
              <w:spacing w:after="0" w:line="240" w:lineRule="auto"/>
              <w:rPr>
                <w:rFonts w:ascii="Times New Roman" w:hAnsi="Times New Roman"/>
                <w:sz w:val="20"/>
                <w:szCs w:val="20"/>
                <w:lang w:val="ro-RO"/>
              </w:rPr>
            </w:pPr>
          </w:p>
        </w:tc>
      </w:tr>
      <w:tr w:rsidRPr="00115399" w:rsidR="006C3B3F" w:rsidTr="00816FF9" w14:paraId="7FA0215E" w14:textId="77777777">
        <w:tc>
          <w:tcPr>
            <w:tcW w:w="4678" w:type="dxa"/>
            <w:gridSpan w:val="6"/>
          </w:tcPr>
          <w:p w:rsidRPr="00115399" w:rsidR="006C3B3F" w:rsidP="006C3B3F" w:rsidRDefault="006C3B3F" w14:paraId="3620A209" w14:textId="77777777">
            <w:pPr>
              <w:spacing w:after="0" w:line="240" w:lineRule="auto"/>
              <w:ind w:left="34"/>
              <w:rPr>
                <w:rFonts w:ascii="Times New Roman" w:hAnsi="Times New Roman"/>
                <w:sz w:val="20"/>
                <w:szCs w:val="20"/>
                <w:lang w:val="ro-RO"/>
              </w:rPr>
            </w:pPr>
            <w:r w:rsidRPr="00115399">
              <w:rPr>
                <w:rFonts w:ascii="Times New Roman" w:hAnsi="Times New Roman"/>
                <w:sz w:val="20"/>
                <w:szCs w:val="20"/>
                <w:lang w:val="ro-RO"/>
              </w:rPr>
              <w:t>2.3 Titularul activităţilor de seminar</w:t>
            </w:r>
          </w:p>
        </w:tc>
        <w:tc>
          <w:tcPr>
            <w:tcW w:w="5528" w:type="dxa"/>
            <w:gridSpan w:val="5"/>
          </w:tcPr>
          <w:p w:rsidRPr="00115399" w:rsidR="006C3B3F" w:rsidP="006C3B3F" w:rsidRDefault="00115399" w14:paraId="1CF50A7D"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Conf</w:t>
            </w:r>
            <w:r w:rsidRPr="00115399" w:rsidR="005D7176">
              <w:rPr>
                <w:rFonts w:ascii="Times New Roman" w:hAnsi="Times New Roman"/>
                <w:sz w:val="20"/>
                <w:szCs w:val="20"/>
                <w:lang w:val="ro-RO"/>
              </w:rPr>
              <w:t>. dr. Maria Ştefănescu</w:t>
            </w:r>
          </w:p>
        </w:tc>
      </w:tr>
      <w:tr w:rsidRPr="00115399" w:rsidR="006C3B3F" w:rsidTr="00816FF9" w14:paraId="55404A18" w14:textId="77777777">
        <w:trPr>
          <w:trHeight w:val="345"/>
        </w:trPr>
        <w:tc>
          <w:tcPr>
            <w:tcW w:w="1843" w:type="dxa"/>
            <w:vMerge w:val="restart"/>
          </w:tcPr>
          <w:p w:rsidRPr="00115399" w:rsidR="006C3B3F" w:rsidP="006C3B3F" w:rsidRDefault="006C3B3F" w14:paraId="3D2D09AF" w14:textId="77777777">
            <w:pPr>
              <w:spacing w:after="0" w:line="240" w:lineRule="auto"/>
              <w:ind w:left="34"/>
              <w:rPr>
                <w:rFonts w:ascii="Times New Roman" w:hAnsi="Times New Roman"/>
                <w:sz w:val="20"/>
                <w:szCs w:val="20"/>
                <w:lang w:val="ro-RO"/>
              </w:rPr>
            </w:pPr>
            <w:r w:rsidRPr="00115399">
              <w:rPr>
                <w:rFonts w:ascii="Times New Roman" w:hAnsi="Times New Roman"/>
                <w:sz w:val="20"/>
                <w:szCs w:val="20"/>
                <w:lang w:val="ro-RO"/>
              </w:rPr>
              <w:t>2.4 Anul de studiu</w:t>
            </w:r>
          </w:p>
        </w:tc>
        <w:tc>
          <w:tcPr>
            <w:tcW w:w="425" w:type="dxa"/>
            <w:vMerge w:val="restart"/>
          </w:tcPr>
          <w:p w:rsidRPr="00115399" w:rsidR="006C3B3F" w:rsidP="006C3B3F" w:rsidRDefault="005D7176" w14:paraId="03D96634"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I</w:t>
            </w:r>
            <w:r w:rsidR="0012017C">
              <w:rPr>
                <w:rFonts w:ascii="Times New Roman" w:hAnsi="Times New Roman"/>
                <w:sz w:val="20"/>
                <w:szCs w:val="20"/>
                <w:lang w:val="ro-RO"/>
              </w:rPr>
              <w:t>I</w:t>
            </w:r>
          </w:p>
        </w:tc>
        <w:tc>
          <w:tcPr>
            <w:tcW w:w="1417" w:type="dxa"/>
            <w:gridSpan w:val="2"/>
            <w:vMerge w:val="restart"/>
          </w:tcPr>
          <w:p w:rsidRPr="00115399" w:rsidR="006C3B3F" w:rsidP="006C3B3F" w:rsidRDefault="006C3B3F" w14:paraId="46329462"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2.5 Semestrul</w:t>
            </w:r>
          </w:p>
        </w:tc>
        <w:tc>
          <w:tcPr>
            <w:tcW w:w="426" w:type="dxa"/>
            <w:vMerge w:val="restart"/>
          </w:tcPr>
          <w:p w:rsidRPr="00115399" w:rsidR="006C3B3F" w:rsidP="006C3B3F" w:rsidRDefault="005D7176" w14:paraId="1D7355FC"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1</w:t>
            </w:r>
          </w:p>
        </w:tc>
        <w:tc>
          <w:tcPr>
            <w:tcW w:w="1985" w:type="dxa"/>
            <w:gridSpan w:val="2"/>
            <w:vMerge w:val="restart"/>
          </w:tcPr>
          <w:p w:rsidRPr="00115399" w:rsidR="006C3B3F" w:rsidP="006C3B3F" w:rsidRDefault="006C3B3F" w14:paraId="6CB66AFA"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2.6 Tipul de evaluare</w:t>
            </w:r>
          </w:p>
        </w:tc>
        <w:tc>
          <w:tcPr>
            <w:tcW w:w="425" w:type="dxa"/>
            <w:vMerge w:val="restart"/>
          </w:tcPr>
          <w:p w:rsidRPr="00115399" w:rsidR="006C3B3F" w:rsidP="006C3B3F" w:rsidRDefault="005D7176" w14:paraId="2D32EF22"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E</w:t>
            </w:r>
          </w:p>
        </w:tc>
        <w:tc>
          <w:tcPr>
            <w:tcW w:w="1275" w:type="dxa"/>
            <w:vMerge w:val="restart"/>
          </w:tcPr>
          <w:p w:rsidRPr="00115399" w:rsidR="006C3B3F" w:rsidP="006C3B3F" w:rsidRDefault="006C3B3F" w14:paraId="160CBE00" w14:textId="77777777">
            <w:pPr>
              <w:spacing w:after="0" w:line="240" w:lineRule="auto"/>
              <w:rPr>
                <w:rFonts w:ascii="Times New Roman" w:hAnsi="Times New Roman"/>
                <w:sz w:val="20"/>
                <w:szCs w:val="20"/>
                <w:vertAlign w:val="superscript"/>
                <w:lang w:val="ro-RO"/>
              </w:rPr>
            </w:pPr>
            <w:r w:rsidRPr="00115399">
              <w:rPr>
                <w:rFonts w:ascii="Times New Roman" w:hAnsi="Times New Roman"/>
                <w:sz w:val="20"/>
                <w:szCs w:val="20"/>
                <w:lang w:val="ro-RO"/>
              </w:rPr>
              <w:t>2.7 Regimul disciplinei</w:t>
            </w:r>
          </w:p>
        </w:tc>
        <w:tc>
          <w:tcPr>
            <w:tcW w:w="1558" w:type="dxa"/>
          </w:tcPr>
          <w:p w:rsidRPr="00115399" w:rsidR="006C3B3F" w:rsidP="006C3B3F" w:rsidRDefault="006C3B3F" w14:paraId="01E1C6E4" w14:textId="77777777">
            <w:pPr>
              <w:spacing w:after="0" w:line="240" w:lineRule="auto"/>
              <w:rPr>
                <w:rFonts w:ascii="Times New Roman" w:hAnsi="Times New Roman"/>
                <w:sz w:val="20"/>
                <w:szCs w:val="20"/>
                <w:vertAlign w:val="superscript"/>
                <w:lang w:val="ro-RO"/>
              </w:rPr>
            </w:pPr>
            <w:r w:rsidRPr="00115399">
              <w:rPr>
                <w:rFonts w:ascii="Times New Roman" w:hAnsi="Times New Roman"/>
                <w:sz w:val="20"/>
                <w:szCs w:val="20"/>
                <w:lang w:val="ro-RO"/>
              </w:rPr>
              <w:t>Conţinut</w:t>
            </w:r>
          </w:p>
        </w:tc>
        <w:tc>
          <w:tcPr>
            <w:tcW w:w="852" w:type="dxa"/>
          </w:tcPr>
          <w:p w:rsidRPr="00115399" w:rsidR="006C3B3F" w:rsidP="006C3B3F" w:rsidRDefault="00695313" w14:paraId="4D97D7D8"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DC</w:t>
            </w:r>
          </w:p>
        </w:tc>
      </w:tr>
      <w:tr w:rsidRPr="00115399" w:rsidR="006C3B3F" w:rsidTr="00816FF9" w14:paraId="7DEBE56E" w14:textId="77777777">
        <w:trPr>
          <w:trHeight w:val="345"/>
        </w:trPr>
        <w:tc>
          <w:tcPr>
            <w:tcW w:w="1843" w:type="dxa"/>
            <w:vMerge/>
          </w:tcPr>
          <w:p w:rsidRPr="00115399" w:rsidR="006C3B3F" w:rsidP="006C3B3F" w:rsidRDefault="006C3B3F" w14:paraId="1E675649" w14:textId="77777777">
            <w:pPr>
              <w:spacing w:after="0" w:line="240" w:lineRule="auto"/>
              <w:ind w:left="318"/>
              <w:rPr>
                <w:rFonts w:ascii="Times New Roman" w:hAnsi="Times New Roman"/>
                <w:sz w:val="20"/>
                <w:szCs w:val="20"/>
                <w:lang w:val="ro-RO"/>
              </w:rPr>
            </w:pPr>
          </w:p>
        </w:tc>
        <w:tc>
          <w:tcPr>
            <w:tcW w:w="425" w:type="dxa"/>
            <w:vMerge/>
          </w:tcPr>
          <w:p w:rsidRPr="00115399" w:rsidR="006C3B3F" w:rsidP="006C3B3F" w:rsidRDefault="006C3B3F" w14:paraId="7D65E0A5" w14:textId="77777777">
            <w:pPr>
              <w:spacing w:after="0" w:line="240" w:lineRule="auto"/>
              <w:rPr>
                <w:rFonts w:ascii="Times New Roman" w:hAnsi="Times New Roman"/>
                <w:sz w:val="20"/>
                <w:szCs w:val="20"/>
                <w:lang w:val="ro-RO"/>
              </w:rPr>
            </w:pPr>
          </w:p>
        </w:tc>
        <w:tc>
          <w:tcPr>
            <w:tcW w:w="1417" w:type="dxa"/>
            <w:gridSpan w:val="2"/>
            <w:vMerge/>
          </w:tcPr>
          <w:p w:rsidRPr="00115399" w:rsidR="006C3B3F" w:rsidP="006C3B3F" w:rsidRDefault="006C3B3F" w14:paraId="486807A3" w14:textId="77777777">
            <w:pPr>
              <w:spacing w:after="0" w:line="240" w:lineRule="auto"/>
              <w:rPr>
                <w:rFonts w:ascii="Times New Roman" w:hAnsi="Times New Roman"/>
                <w:sz w:val="20"/>
                <w:szCs w:val="20"/>
                <w:lang w:val="ro-RO"/>
              </w:rPr>
            </w:pPr>
          </w:p>
        </w:tc>
        <w:tc>
          <w:tcPr>
            <w:tcW w:w="426" w:type="dxa"/>
            <w:vMerge/>
          </w:tcPr>
          <w:p w:rsidRPr="00115399" w:rsidR="006C3B3F" w:rsidP="006C3B3F" w:rsidRDefault="006C3B3F" w14:paraId="59F9CF0E" w14:textId="77777777">
            <w:pPr>
              <w:spacing w:after="0" w:line="240" w:lineRule="auto"/>
              <w:rPr>
                <w:rFonts w:ascii="Times New Roman" w:hAnsi="Times New Roman"/>
                <w:sz w:val="20"/>
                <w:szCs w:val="20"/>
                <w:lang w:val="ro-RO"/>
              </w:rPr>
            </w:pPr>
          </w:p>
        </w:tc>
        <w:tc>
          <w:tcPr>
            <w:tcW w:w="1985" w:type="dxa"/>
            <w:gridSpan w:val="2"/>
            <w:vMerge/>
          </w:tcPr>
          <w:p w:rsidRPr="00115399" w:rsidR="006C3B3F" w:rsidP="006C3B3F" w:rsidRDefault="006C3B3F" w14:paraId="5F8939EE" w14:textId="77777777">
            <w:pPr>
              <w:spacing w:after="0" w:line="240" w:lineRule="auto"/>
              <w:rPr>
                <w:rFonts w:ascii="Times New Roman" w:hAnsi="Times New Roman"/>
                <w:sz w:val="20"/>
                <w:szCs w:val="20"/>
                <w:lang w:val="ro-RO"/>
              </w:rPr>
            </w:pPr>
          </w:p>
        </w:tc>
        <w:tc>
          <w:tcPr>
            <w:tcW w:w="425" w:type="dxa"/>
            <w:vMerge/>
          </w:tcPr>
          <w:p w:rsidRPr="00115399" w:rsidR="006C3B3F" w:rsidP="006C3B3F" w:rsidRDefault="006C3B3F" w14:paraId="2E80443E" w14:textId="77777777">
            <w:pPr>
              <w:spacing w:after="0" w:line="240" w:lineRule="auto"/>
              <w:rPr>
                <w:rFonts w:ascii="Times New Roman" w:hAnsi="Times New Roman"/>
                <w:sz w:val="20"/>
                <w:szCs w:val="20"/>
                <w:lang w:val="ro-RO"/>
              </w:rPr>
            </w:pPr>
          </w:p>
        </w:tc>
        <w:tc>
          <w:tcPr>
            <w:tcW w:w="1275" w:type="dxa"/>
            <w:vMerge/>
          </w:tcPr>
          <w:p w:rsidRPr="00115399" w:rsidR="006C3B3F" w:rsidP="006C3B3F" w:rsidRDefault="006C3B3F" w14:paraId="09C6BDC4" w14:textId="77777777">
            <w:pPr>
              <w:spacing w:after="0" w:line="240" w:lineRule="auto"/>
              <w:rPr>
                <w:rFonts w:ascii="Times New Roman" w:hAnsi="Times New Roman"/>
                <w:sz w:val="20"/>
                <w:szCs w:val="20"/>
                <w:lang w:val="ro-RO"/>
              </w:rPr>
            </w:pPr>
          </w:p>
        </w:tc>
        <w:tc>
          <w:tcPr>
            <w:tcW w:w="1558" w:type="dxa"/>
          </w:tcPr>
          <w:p w:rsidRPr="00115399" w:rsidR="006C3B3F" w:rsidP="006C3B3F" w:rsidRDefault="006C3B3F" w14:paraId="286AC75F" w14:textId="77777777">
            <w:pPr>
              <w:spacing w:after="0" w:line="240" w:lineRule="auto"/>
              <w:rPr>
                <w:rFonts w:ascii="Times New Roman" w:hAnsi="Times New Roman"/>
                <w:sz w:val="20"/>
                <w:szCs w:val="20"/>
                <w:vertAlign w:val="superscript"/>
                <w:lang w:val="ro-RO"/>
              </w:rPr>
            </w:pPr>
            <w:r w:rsidRPr="00115399">
              <w:rPr>
                <w:rFonts w:ascii="Times New Roman" w:hAnsi="Times New Roman"/>
                <w:sz w:val="20"/>
                <w:szCs w:val="20"/>
                <w:lang w:val="ro-RO"/>
              </w:rPr>
              <w:t>Obligativitate</w:t>
            </w:r>
          </w:p>
        </w:tc>
        <w:tc>
          <w:tcPr>
            <w:tcW w:w="852" w:type="dxa"/>
          </w:tcPr>
          <w:p w:rsidRPr="00115399" w:rsidR="006C3B3F" w:rsidP="006C3B3F" w:rsidRDefault="00695313" w14:paraId="236F3FB6"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DO</w:t>
            </w:r>
          </w:p>
        </w:tc>
      </w:tr>
    </w:tbl>
    <w:p w:rsidRPr="00115399" w:rsidR="006C3B3F" w:rsidP="006C3B3F" w:rsidRDefault="006C3B3F" w14:paraId="5DCDB5A1" w14:textId="77777777">
      <w:pPr>
        <w:pStyle w:val="BodyText2"/>
        <w:spacing w:after="0" w:line="240" w:lineRule="auto"/>
        <w:rPr>
          <w:rFonts w:ascii="Times New Roman" w:hAnsi="Times New Roman"/>
          <w:b/>
          <w:sz w:val="20"/>
          <w:szCs w:val="20"/>
          <w:lang w:val="ro-RO"/>
        </w:rPr>
      </w:pPr>
    </w:p>
    <w:p w:rsidRPr="00115399" w:rsidR="006C3B3F" w:rsidP="006C3B3F" w:rsidRDefault="006C3B3F" w14:paraId="37BDC751" w14:textId="77777777">
      <w:pPr>
        <w:pStyle w:val="BodyText2"/>
        <w:spacing w:after="0" w:line="240" w:lineRule="auto"/>
        <w:rPr>
          <w:rFonts w:ascii="Times New Roman" w:hAnsi="Times New Roman"/>
          <w:sz w:val="20"/>
          <w:szCs w:val="20"/>
          <w:lang w:val="ro-RO"/>
        </w:rPr>
      </w:pPr>
      <w:r w:rsidRPr="00115399">
        <w:rPr>
          <w:rFonts w:ascii="Times New Roman" w:hAnsi="Times New Roman"/>
          <w:b/>
          <w:sz w:val="20"/>
          <w:szCs w:val="20"/>
          <w:lang w:val="ro-RO"/>
        </w:rPr>
        <w:t>3. Timpul</w:t>
      </w:r>
      <w:r w:rsidRPr="00115399" w:rsidR="004B11EA">
        <w:rPr>
          <w:rFonts w:ascii="Times New Roman" w:hAnsi="Times New Roman"/>
          <w:b/>
          <w:sz w:val="20"/>
          <w:szCs w:val="20"/>
          <w:lang w:val="ro-RO"/>
        </w:rPr>
        <w:t xml:space="preserve"> </w:t>
      </w:r>
      <w:r w:rsidRPr="00115399">
        <w:rPr>
          <w:rFonts w:ascii="Times New Roman" w:hAnsi="Times New Roman"/>
          <w:b/>
          <w:sz w:val="20"/>
          <w:szCs w:val="20"/>
          <w:lang w:val="ro-RO"/>
        </w:rPr>
        <w:t xml:space="preserve">total estimat </w:t>
      </w:r>
      <w:r w:rsidRPr="00115399" w:rsidR="004B11EA">
        <w:rPr>
          <w:rFonts w:ascii="Times New Roman" w:hAnsi="Times New Roman"/>
          <w:sz w:val="20"/>
          <w:szCs w:val="20"/>
          <w:lang w:val="ro-RO"/>
        </w:rPr>
        <w:t>(ore pe semestru/</w:t>
      </w:r>
      <w:r w:rsidRPr="00115399">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115399" w:rsidR="006C3B3F" w:rsidTr="00816FF9" w14:paraId="20540936" w14:textId="77777777">
        <w:trPr>
          <w:trHeight w:val="248"/>
        </w:trPr>
        <w:tc>
          <w:tcPr>
            <w:tcW w:w="3399" w:type="dxa"/>
            <w:gridSpan w:val="2"/>
            <w:tcBorders>
              <w:bottom w:val="single" w:color="auto" w:sz="4" w:space="0"/>
            </w:tcBorders>
          </w:tcPr>
          <w:p w:rsidRPr="00115399" w:rsidR="006C3B3F" w:rsidP="006C3B3F" w:rsidRDefault="006C3B3F" w14:paraId="06944280"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115399" w:rsidR="006C3B3F" w:rsidP="006C3B3F" w:rsidRDefault="005D7176" w14:paraId="00C7D456"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2</w:t>
            </w:r>
          </w:p>
        </w:tc>
        <w:tc>
          <w:tcPr>
            <w:tcW w:w="1839" w:type="dxa"/>
            <w:tcBorders>
              <w:bottom w:val="single" w:color="auto" w:sz="4" w:space="0"/>
            </w:tcBorders>
          </w:tcPr>
          <w:p w:rsidRPr="00115399" w:rsidR="006C3B3F" w:rsidP="006C3B3F" w:rsidRDefault="006C3B3F" w14:paraId="0D29A4B0"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din care: 3.2 curs</w:t>
            </w:r>
          </w:p>
        </w:tc>
        <w:tc>
          <w:tcPr>
            <w:tcW w:w="709" w:type="dxa"/>
            <w:tcBorders>
              <w:bottom w:val="single" w:color="auto" w:sz="4" w:space="0"/>
            </w:tcBorders>
          </w:tcPr>
          <w:p w:rsidRPr="00115399" w:rsidR="006C3B3F" w:rsidP="006C3B3F" w:rsidRDefault="005D7176" w14:paraId="119FA552"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w:t>
            </w:r>
          </w:p>
        </w:tc>
        <w:tc>
          <w:tcPr>
            <w:tcW w:w="2687" w:type="dxa"/>
            <w:tcBorders>
              <w:bottom w:val="single" w:color="auto" w:sz="4" w:space="0"/>
            </w:tcBorders>
            <w:shd w:val="clear" w:color="auto" w:fill="auto"/>
          </w:tcPr>
          <w:p w:rsidRPr="00115399" w:rsidR="006C3B3F" w:rsidP="006C3B3F" w:rsidRDefault="006C3B3F" w14:paraId="3495EE4E"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3.3 seminar</w:t>
            </w:r>
          </w:p>
        </w:tc>
        <w:tc>
          <w:tcPr>
            <w:tcW w:w="856" w:type="dxa"/>
            <w:tcBorders>
              <w:bottom w:val="single" w:color="auto" w:sz="4" w:space="0"/>
            </w:tcBorders>
            <w:shd w:val="clear" w:color="auto" w:fill="auto"/>
          </w:tcPr>
          <w:p w:rsidRPr="00115399" w:rsidR="006C3B3F" w:rsidP="006C3B3F" w:rsidRDefault="005D7176" w14:paraId="76E3E84F"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2</w:t>
            </w:r>
          </w:p>
        </w:tc>
      </w:tr>
      <w:tr w:rsidRPr="00115399" w:rsidR="006C3B3F" w:rsidTr="00816FF9" w14:paraId="04305233" w14:textId="77777777">
        <w:trPr>
          <w:trHeight w:val="247"/>
        </w:trPr>
        <w:tc>
          <w:tcPr>
            <w:tcW w:w="3399" w:type="dxa"/>
            <w:gridSpan w:val="2"/>
            <w:shd w:val="clear" w:color="auto" w:fill="auto"/>
          </w:tcPr>
          <w:p w:rsidRPr="00115399" w:rsidR="006C3B3F" w:rsidP="006C3B3F" w:rsidRDefault="006C3B3F" w14:paraId="52F22B11"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115399" w:rsidR="006C3B3F" w:rsidP="006C3B3F" w:rsidRDefault="005D7176" w14:paraId="2F6B0BD6"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28</w:t>
            </w:r>
          </w:p>
        </w:tc>
        <w:tc>
          <w:tcPr>
            <w:tcW w:w="1839" w:type="dxa"/>
            <w:shd w:val="clear" w:color="auto" w:fill="auto"/>
          </w:tcPr>
          <w:p w:rsidRPr="00115399" w:rsidR="006C3B3F" w:rsidP="006C3B3F" w:rsidRDefault="006C3B3F" w14:paraId="38B1D05B"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din care: 3.5 curs</w:t>
            </w:r>
          </w:p>
        </w:tc>
        <w:tc>
          <w:tcPr>
            <w:tcW w:w="709" w:type="dxa"/>
            <w:shd w:val="clear" w:color="auto" w:fill="auto"/>
          </w:tcPr>
          <w:p w:rsidRPr="00115399" w:rsidR="006C3B3F" w:rsidP="006C3B3F" w:rsidRDefault="005D7176" w14:paraId="18931511"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w:t>
            </w:r>
          </w:p>
        </w:tc>
        <w:tc>
          <w:tcPr>
            <w:tcW w:w="2687" w:type="dxa"/>
            <w:shd w:val="clear" w:color="auto" w:fill="auto"/>
          </w:tcPr>
          <w:p w:rsidRPr="00115399" w:rsidR="006C3B3F" w:rsidP="006C3B3F" w:rsidRDefault="006C3B3F" w14:paraId="5D9BF721"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3.6 seminar</w:t>
            </w:r>
          </w:p>
        </w:tc>
        <w:tc>
          <w:tcPr>
            <w:tcW w:w="856" w:type="dxa"/>
            <w:shd w:val="clear" w:color="auto" w:fill="auto"/>
          </w:tcPr>
          <w:p w:rsidRPr="00115399" w:rsidR="006C3B3F" w:rsidP="006C3B3F" w:rsidRDefault="005D7176" w14:paraId="4364918B"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28</w:t>
            </w:r>
          </w:p>
        </w:tc>
      </w:tr>
      <w:tr w:rsidRPr="00115399" w:rsidR="006C3B3F" w:rsidTr="00816FF9" w14:paraId="6FFDFB8A" w14:textId="77777777">
        <w:trPr>
          <w:trHeight w:val="247"/>
        </w:trPr>
        <w:tc>
          <w:tcPr>
            <w:tcW w:w="9346" w:type="dxa"/>
            <w:gridSpan w:val="6"/>
          </w:tcPr>
          <w:p w:rsidRPr="00115399" w:rsidR="006C3B3F" w:rsidP="006C3B3F" w:rsidRDefault="006C3B3F" w14:paraId="4CCE13B1"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Distribuţia fondului de timp</w:t>
            </w:r>
          </w:p>
        </w:tc>
        <w:tc>
          <w:tcPr>
            <w:tcW w:w="856" w:type="dxa"/>
            <w:shd w:val="clear" w:color="auto" w:fill="auto"/>
          </w:tcPr>
          <w:p w:rsidRPr="00115399" w:rsidR="006C3B3F" w:rsidP="006C3B3F" w:rsidRDefault="005D7176" w14:paraId="18D64ABD"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Ore</w:t>
            </w:r>
          </w:p>
        </w:tc>
      </w:tr>
      <w:tr w:rsidRPr="00115399" w:rsidR="006C3B3F" w:rsidTr="00816FF9" w14:paraId="328F20BF" w14:textId="77777777">
        <w:trPr>
          <w:trHeight w:val="247"/>
        </w:trPr>
        <w:tc>
          <w:tcPr>
            <w:tcW w:w="9346" w:type="dxa"/>
            <w:gridSpan w:val="6"/>
          </w:tcPr>
          <w:p w:rsidRPr="00115399" w:rsidR="006C3B3F" w:rsidP="006C3B3F" w:rsidRDefault="006C3B3F" w14:paraId="7DA7D6E3"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115399" w:rsidR="006C3B3F" w:rsidP="006C3B3F" w:rsidRDefault="005D7176" w14:paraId="2AEBC91D"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10</w:t>
            </w:r>
          </w:p>
        </w:tc>
      </w:tr>
      <w:tr w:rsidRPr="00115399" w:rsidR="006C3B3F" w:rsidTr="00816FF9" w14:paraId="7655B33D" w14:textId="77777777">
        <w:trPr>
          <w:trHeight w:val="247"/>
        </w:trPr>
        <w:tc>
          <w:tcPr>
            <w:tcW w:w="9346" w:type="dxa"/>
            <w:gridSpan w:val="6"/>
          </w:tcPr>
          <w:p w:rsidRPr="00115399" w:rsidR="006C3B3F" w:rsidP="006C3B3F" w:rsidRDefault="006C3B3F" w14:paraId="37E8169B"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115399" w:rsidR="006C3B3F" w:rsidP="006C3B3F" w:rsidRDefault="005D7176" w14:paraId="5DB7FC44"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10</w:t>
            </w:r>
          </w:p>
        </w:tc>
      </w:tr>
      <w:tr w:rsidRPr="00115399" w:rsidR="006C3B3F" w:rsidTr="00816FF9" w14:paraId="0B35A1D9" w14:textId="77777777">
        <w:trPr>
          <w:trHeight w:val="247"/>
        </w:trPr>
        <w:tc>
          <w:tcPr>
            <w:tcW w:w="9346" w:type="dxa"/>
            <w:gridSpan w:val="6"/>
          </w:tcPr>
          <w:p w:rsidRPr="00115399" w:rsidR="006C3B3F" w:rsidP="006C3B3F" w:rsidRDefault="004B11EA" w14:paraId="50CA12A3"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Pregătire seminarii/laboratoare/</w:t>
            </w:r>
            <w:r w:rsidRPr="00115399" w:rsidR="006C3B3F">
              <w:rPr>
                <w:rFonts w:ascii="Times New Roman" w:hAnsi="Times New Roman"/>
                <w:b w:val="0"/>
                <w:i w:val="0"/>
                <w:iCs w:val="0"/>
                <w:sz w:val="20"/>
                <w:szCs w:val="20"/>
                <w:lang w:val="ro-RO" w:eastAsia="en-US"/>
              </w:rPr>
              <w:t>proiecte, teme, referate, portofolii şi eseuri</w:t>
            </w:r>
          </w:p>
        </w:tc>
        <w:tc>
          <w:tcPr>
            <w:tcW w:w="856" w:type="dxa"/>
            <w:shd w:val="clear" w:color="auto" w:fill="auto"/>
          </w:tcPr>
          <w:p w:rsidRPr="00115399" w:rsidR="006C3B3F" w:rsidP="006C3B3F" w:rsidRDefault="005D7176" w14:paraId="7339CB35"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10</w:t>
            </w:r>
          </w:p>
        </w:tc>
      </w:tr>
      <w:tr w:rsidRPr="00115399" w:rsidR="006C3B3F" w:rsidTr="00816FF9" w14:paraId="6962FE58" w14:textId="77777777">
        <w:trPr>
          <w:trHeight w:val="247"/>
        </w:trPr>
        <w:tc>
          <w:tcPr>
            <w:tcW w:w="9346" w:type="dxa"/>
            <w:gridSpan w:val="6"/>
          </w:tcPr>
          <w:p w:rsidRPr="00115399" w:rsidR="006C3B3F" w:rsidP="006C3B3F" w:rsidRDefault="006C3B3F" w14:paraId="238EC365"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Tutoriat</w:t>
            </w:r>
          </w:p>
        </w:tc>
        <w:tc>
          <w:tcPr>
            <w:tcW w:w="856" w:type="dxa"/>
            <w:shd w:val="clear" w:color="auto" w:fill="auto"/>
          </w:tcPr>
          <w:p w:rsidRPr="00115399" w:rsidR="006C3B3F" w:rsidP="006C3B3F" w:rsidRDefault="005D7176" w14:paraId="36EAD10F"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6</w:t>
            </w:r>
          </w:p>
        </w:tc>
      </w:tr>
      <w:tr w:rsidRPr="00115399" w:rsidR="006C3B3F" w:rsidTr="00816FF9" w14:paraId="0B6AF58E" w14:textId="77777777">
        <w:trPr>
          <w:trHeight w:val="247"/>
        </w:trPr>
        <w:tc>
          <w:tcPr>
            <w:tcW w:w="9346" w:type="dxa"/>
            <w:gridSpan w:val="6"/>
          </w:tcPr>
          <w:p w:rsidRPr="00115399" w:rsidR="006C3B3F" w:rsidP="006C3B3F" w:rsidRDefault="006C3B3F" w14:paraId="15C46444"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Examinări</w:t>
            </w:r>
          </w:p>
        </w:tc>
        <w:tc>
          <w:tcPr>
            <w:tcW w:w="856" w:type="dxa"/>
            <w:shd w:val="clear" w:color="auto" w:fill="auto"/>
          </w:tcPr>
          <w:p w:rsidRPr="00115399" w:rsidR="006C3B3F" w:rsidP="006C3B3F" w:rsidRDefault="005D7176" w14:paraId="2A474691"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6</w:t>
            </w:r>
          </w:p>
        </w:tc>
      </w:tr>
      <w:tr w:rsidRPr="00115399" w:rsidR="006C3B3F" w:rsidTr="00816FF9" w14:paraId="3175351A" w14:textId="77777777">
        <w:trPr>
          <w:trHeight w:val="247"/>
        </w:trPr>
        <w:tc>
          <w:tcPr>
            <w:tcW w:w="9346" w:type="dxa"/>
            <w:gridSpan w:val="6"/>
          </w:tcPr>
          <w:p w:rsidRPr="00115399" w:rsidR="006C3B3F" w:rsidP="006C3B3F" w:rsidRDefault="006C3B3F" w14:paraId="215B0A00"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Alte activităţi.....................................</w:t>
            </w:r>
          </w:p>
        </w:tc>
        <w:tc>
          <w:tcPr>
            <w:tcW w:w="856" w:type="dxa"/>
            <w:shd w:val="clear" w:color="auto" w:fill="auto"/>
          </w:tcPr>
          <w:p w:rsidRPr="00115399" w:rsidR="006C3B3F" w:rsidP="006C3B3F" w:rsidRDefault="006C3B3F" w14:paraId="3C9B6B6E" w14:textId="77777777">
            <w:pPr>
              <w:pStyle w:val="Heading2"/>
              <w:spacing w:before="0" w:after="0" w:line="240" w:lineRule="auto"/>
              <w:rPr>
                <w:rFonts w:ascii="Times New Roman" w:hAnsi="Times New Roman"/>
                <w:b w:val="0"/>
                <w:sz w:val="20"/>
                <w:szCs w:val="20"/>
                <w:lang w:val="ro-RO" w:eastAsia="en-US"/>
              </w:rPr>
            </w:pPr>
          </w:p>
        </w:tc>
      </w:tr>
      <w:tr w:rsidRPr="00115399" w:rsidR="006C3B3F" w:rsidTr="00816FF9" w14:paraId="0CDFAC7E" w14:textId="77777777">
        <w:trPr>
          <w:gridAfter w:val="4"/>
          <w:wAfter w:w="6091" w:type="dxa"/>
          <w:trHeight w:val="247"/>
        </w:trPr>
        <w:tc>
          <w:tcPr>
            <w:tcW w:w="3116" w:type="dxa"/>
            <w:shd w:val="clear" w:color="auto" w:fill="auto"/>
          </w:tcPr>
          <w:p w:rsidRPr="00115399" w:rsidR="006C3B3F" w:rsidP="006C3B3F" w:rsidRDefault="006C3B3F" w14:paraId="7882EDA0" w14:textId="77777777">
            <w:pPr>
              <w:pStyle w:val="Heading2"/>
              <w:spacing w:before="0" w:after="0" w:line="240" w:lineRule="auto"/>
              <w:rPr>
                <w:rFonts w:ascii="Times New Roman" w:hAnsi="Times New Roman"/>
                <w:i w:val="0"/>
                <w:iCs w:val="0"/>
                <w:sz w:val="20"/>
                <w:szCs w:val="20"/>
                <w:lang w:val="ro-RO" w:eastAsia="en-US"/>
              </w:rPr>
            </w:pPr>
            <w:r w:rsidRPr="00115399">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115399" w:rsidR="006C3B3F" w:rsidP="006C3B3F" w:rsidRDefault="005D7176" w14:paraId="51E30265"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42</w:t>
            </w:r>
          </w:p>
        </w:tc>
      </w:tr>
      <w:tr w:rsidRPr="00115399" w:rsidR="006C3B3F" w:rsidTr="00816FF9" w14:paraId="754C1128" w14:textId="77777777">
        <w:trPr>
          <w:gridAfter w:val="4"/>
          <w:wAfter w:w="6091" w:type="dxa"/>
          <w:trHeight w:val="247"/>
        </w:trPr>
        <w:tc>
          <w:tcPr>
            <w:tcW w:w="3116" w:type="dxa"/>
            <w:shd w:val="clear" w:color="auto" w:fill="auto"/>
          </w:tcPr>
          <w:p w:rsidRPr="00115399" w:rsidR="006C3B3F" w:rsidP="006C3B3F" w:rsidRDefault="006C3B3F" w14:paraId="7BE92268" w14:textId="77777777">
            <w:pPr>
              <w:pStyle w:val="Heading2"/>
              <w:spacing w:before="0" w:after="0" w:line="240" w:lineRule="auto"/>
              <w:rPr>
                <w:rFonts w:ascii="Times New Roman" w:hAnsi="Times New Roman"/>
                <w:i w:val="0"/>
                <w:iCs w:val="0"/>
                <w:sz w:val="20"/>
                <w:szCs w:val="20"/>
                <w:lang w:val="ro-RO" w:eastAsia="en-US"/>
              </w:rPr>
            </w:pPr>
            <w:r w:rsidRPr="00115399">
              <w:rPr>
                <w:rFonts w:ascii="Times New Roman" w:hAnsi="Times New Roman"/>
                <w:i w:val="0"/>
                <w:iCs w:val="0"/>
                <w:sz w:val="20"/>
                <w:szCs w:val="20"/>
                <w:lang w:val="ro-RO" w:eastAsia="en-US"/>
              </w:rPr>
              <w:t>3.8 Total ore pe semestru</w:t>
            </w:r>
          </w:p>
        </w:tc>
        <w:tc>
          <w:tcPr>
            <w:tcW w:w="995" w:type="dxa"/>
            <w:gridSpan w:val="2"/>
            <w:shd w:val="clear" w:color="auto" w:fill="auto"/>
          </w:tcPr>
          <w:p w:rsidRPr="00115399" w:rsidR="006C3B3F" w:rsidP="006C3B3F" w:rsidRDefault="005D7176" w14:paraId="39D9D84F"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70</w:t>
            </w:r>
          </w:p>
        </w:tc>
      </w:tr>
      <w:tr w:rsidRPr="00115399" w:rsidR="006C3B3F" w:rsidTr="00816FF9" w14:paraId="7D17D6C6" w14:textId="77777777">
        <w:trPr>
          <w:gridAfter w:val="4"/>
          <w:wAfter w:w="6091" w:type="dxa"/>
          <w:trHeight w:val="247"/>
        </w:trPr>
        <w:tc>
          <w:tcPr>
            <w:tcW w:w="3116" w:type="dxa"/>
            <w:shd w:val="clear" w:color="auto" w:fill="auto"/>
          </w:tcPr>
          <w:p w:rsidRPr="00115399" w:rsidR="006C3B3F" w:rsidP="006C3B3F" w:rsidRDefault="006C3B3F" w14:paraId="023B3029" w14:textId="77777777">
            <w:pPr>
              <w:pStyle w:val="Heading2"/>
              <w:spacing w:before="0" w:after="0" w:line="240" w:lineRule="auto"/>
              <w:rPr>
                <w:rFonts w:ascii="Times New Roman" w:hAnsi="Times New Roman"/>
                <w:i w:val="0"/>
                <w:iCs w:val="0"/>
                <w:sz w:val="20"/>
                <w:szCs w:val="20"/>
                <w:vertAlign w:val="superscript"/>
                <w:lang w:val="ro-RO" w:eastAsia="en-US"/>
              </w:rPr>
            </w:pPr>
            <w:r w:rsidRPr="00115399">
              <w:rPr>
                <w:rFonts w:ascii="Times New Roman" w:hAnsi="Times New Roman"/>
                <w:i w:val="0"/>
                <w:iCs w:val="0"/>
                <w:sz w:val="20"/>
                <w:szCs w:val="20"/>
                <w:lang w:val="ro-RO" w:eastAsia="en-US"/>
              </w:rPr>
              <w:t>3.9 Numărul de credite</w:t>
            </w:r>
          </w:p>
        </w:tc>
        <w:tc>
          <w:tcPr>
            <w:tcW w:w="995" w:type="dxa"/>
            <w:gridSpan w:val="2"/>
            <w:shd w:val="clear" w:color="auto" w:fill="auto"/>
          </w:tcPr>
          <w:p w:rsidRPr="00115399" w:rsidR="006C3B3F" w:rsidP="006C3B3F" w:rsidRDefault="005D7176" w14:paraId="33B3357D" w14:textId="77777777">
            <w:pPr>
              <w:pStyle w:val="Heading2"/>
              <w:spacing w:before="0" w:after="0" w:line="240" w:lineRule="auto"/>
              <w:rPr>
                <w:rFonts w:ascii="Times New Roman" w:hAnsi="Times New Roman"/>
                <w:b w:val="0"/>
                <w:i w:val="0"/>
                <w:iCs w:val="0"/>
                <w:sz w:val="20"/>
                <w:szCs w:val="20"/>
                <w:lang w:val="ro-RO" w:eastAsia="en-US"/>
              </w:rPr>
            </w:pPr>
            <w:r w:rsidRPr="00115399">
              <w:rPr>
                <w:rFonts w:ascii="Times New Roman" w:hAnsi="Times New Roman"/>
                <w:b w:val="0"/>
                <w:i w:val="0"/>
                <w:iCs w:val="0"/>
                <w:sz w:val="20"/>
                <w:szCs w:val="20"/>
                <w:lang w:val="ro-RO" w:eastAsia="en-US"/>
              </w:rPr>
              <w:t>3</w:t>
            </w:r>
          </w:p>
        </w:tc>
      </w:tr>
    </w:tbl>
    <w:p w:rsidRPr="00115399" w:rsidR="006C3B3F" w:rsidP="006C3B3F" w:rsidRDefault="006C3B3F" w14:paraId="16975D06" w14:textId="77777777">
      <w:pPr>
        <w:spacing w:after="0" w:line="240" w:lineRule="auto"/>
        <w:rPr>
          <w:rFonts w:ascii="Times New Roman" w:hAnsi="Times New Roman"/>
          <w:b/>
          <w:sz w:val="20"/>
          <w:szCs w:val="20"/>
          <w:lang w:val="ro-RO"/>
        </w:rPr>
      </w:pPr>
    </w:p>
    <w:p w:rsidRPr="00115399" w:rsidR="006C3B3F" w:rsidP="006C3B3F" w:rsidRDefault="006C3B3F" w14:paraId="47D862A8" w14:textId="77777777">
      <w:pPr>
        <w:spacing w:after="0" w:line="240" w:lineRule="auto"/>
        <w:rPr>
          <w:rFonts w:ascii="Times New Roman" w:hAnsi="Times New Roman"/>
          <w:sz w:val="20"/>
          <w:szCs w:val="20"/>
          <w:lang w:val="ro-RO"/>
        </w:rPr>
      </w:pPr>
      <w:r w:rsidRPr="00115399">
        <w:rPr>
          <w:rFonts w:ascii="Times New Roman" w:hAnsi="Times New Roman"/>
          <w:b/>
          <w:sz w:val="20"/>
          <w:szCs w:val="20"/>
          <w:lang w:val="ro-RO"/>
        </w:rPr>
        <w:t xml:space="preserve">4. Precondiţii </w:t>
      </w:r>
      <w:r w:rsidRPr="00115399">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115399" w:rsidR="006C3B3F" w:rsidTr="00816FF9" w14:paraId="7AF268E1" w14:textId="77777777">
        <w:tc>
          <w:tcPr>
            <w:tcW w:w="2694" w:type="dxa"/>
          </w:tcPr>
          <w:p w:rsidRPr="00115399" w:rsidR="006C3B3F" w:rsidP="006C3B3F" w:rsidRDefault="006C3B3F" w14:paraId="534D98B4"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4.1 de curriculum</w:t>
            </w:r>
          </w:p>
        </w:tc>
        <w:tc>
          <w:tcPr>
            <w:tcW w:w="7512" w:type="dxa"/>
          </w:tcPr>
          <w:p w:rsidRPr="00115399" w:rsidR="006C3B3F" w:rsidP="006C3B3F" w:rsidRDefault="006C3B3F" w14:paraId="62E80AC7" w14:textId="77777777">
            <w:pPr>
              <w:numPr>
                <w:ilvl w:val="0"/>
                <w:numId w:val="11"/>
              </w:numPr>
              <w:spacing w:after="0" w:line="240" w:lineRule="auto"/>
              <w:rPr>
                <w:rFonts w:ascii="Times New Roman" w:hAnsi="Times New Roman"/>
                <w:sz w:val="20"/>
                <w:szCs w:val="20"/>
                <w:lang w:val="ro-RO"/>
              </w:rPr>
            </w:pPr>
          </w:p>
        </w:tc>
      </w:tr>
      <w:tr w:rsidRPr="00115399" w:rsidR="006C3B3F" w:rsidTr="00816FF9" w14:paraId="21680A86" w14:textId="77777777">
        <w:tc>
          <w:tcPr>
            <w:tcW w:w="2694" w:type="dxa"/>
          </w:tcPr>
          <w:p w:rsidRPr="00115399" w:rsidR="006C3B3F" w:rsidP="006C3B3F" w:rsidRDefault="006C3B3F" w14:paraId="40AE71DB"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4.2 de competenţe</w:t>
            </w:r>
          </w:p>
        </w:tc>
        <w:tc>
          <w:tcPr>
            <w:tcW w:w="7512" w:type="dxa"/>
          </w:tcPr>
          <w:p w:rsidRPr="00115399" w:rsidR="006C3B3F" w:rsidP="006C3B3F" w:rsidRDefault="006C3B3F" w14:paraId="7F52AA9B" w14:textId="77777777">
            <w:pPr>
              <w:numPr>
                <w:ilvl w:val="0"/>
                <w:numId w:val="9"/>
              </w:numPr>
              <w:spacing w:after="0" w:line="240" w:lineRule="auto"/>
              <w:rPr>
                <w:rFonts w:ascii="Times New Roman" w:hAnsi="Times New Roman"/>
                <w:sz w:val="20"/>
                <w:szCs w:val="20"/>
                <w:lang w:val="ro-RO"/>
              </w:rPr>
            </w:pPr>
          </w:p>
        </w:tc>
      </w:tr>
    </w:tbl>
    <w:p w:rsidRPr="00115399" w:rsidR="006C3B3F" w:rsidP="006C3B3F" w:rsidRDefault="006C3B3F" w14:paraId="2F68873B" w14:textId="77777777">
      <w:pPr>
        <w:spacing w:after="0" w:line="240" w:lineRule="auto"/>
        <w:rPr>
          <w:rFonts w:ascii="Times New Roman" w:hAnsi="Times New Roman"/>
          <w:b/>
          <w:sz w:val="20"/>
          <w:szCs w:val="20"/>
          <w:lang w:val="ro-RO"/>
        </w:rPr>
      </w:pPr>
    </w:p>
    <w:p w:rsidRPr="00115399" w:rsidR="006C3B3F" w:rsidP="006C3B3F" w:rsidRDefault="006C3B3F" w14:paraId="5818A006" w14:textId="77777777">
      <w:pPr>
        <w:spacing w:after="0" w:line="240" w:lineRule="auto"/>
        <w:rPr>
          <w:rFonts w:ascii="Times New Roman" w:hAnsi="Times New Roman"/>
          <w:sz w:val="20"/>
          <w:szCs w:val="20"/>
          <w:lang w:val="ro-RO"/>
        </w:rPr>
      </w:pPr>
      <w:r w:rsidRPr="00115399">
        <w:rPr>
          <w:rFonts w:ascii="Times New Roman" w:hAnsi="Times New Roman"/>
          <w:b/>
          <w:sz w:val="20"/>
          <w:szCs w:val="20"/>
          <w:lang w:val="ro-RO"/>
        </w:rPr>
        <w:t xml:space="preserve">5. Condiţii </w:t>
      </w:r>
      <w:r w:rsidRPr="00115399">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115399" w:rsidR="006C3B3F" w:rsidTr="00816FF9" w14:paraId="7C0F7C85" w14:textId="77777777">
        <w:tc>
          <w:tcPr>
            <w:tcW w:w="2977" w:type="dxa"/>
          </w:tcPr>
          <w:p w:rsidRPr="00115399" w:rsidR="006C3B3F" w:rsidP="006C3B3F" w:rsidRDefault="006C3B3F" w14:paraId="43BFEBDC"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5.1 de desfăşurare a cursului</w:t>
            </w:r>
          </w:p>
        </w:tc>
        <w:tc>
          <w:tcPr>
            <w:tcW w:w="7229" w:type="dxa"/>
          </w:tcPr>
          <w:p w:rsidRPr="00115399" w:rsidR="006C3B3F" w:rsidP="006C3B3F" w:rsidRDefault="006C3B3F" w14:paraId="34C81D0E" w14:textId="77777777">
            <w:pPr>
              <w:spacing w:after="0" w:line="240" w:lineRule="auto"/>
              <w:rPr>
                <w:rFonts w:ascii="Times New Roman" w:hAnsi="Times New Roman"/>
                <w:sz w:val="20"/>
                <w:szCs w:val="20"/>
                <w:lang w:val="ro-RO"/>
              </w:rPr>
            </w:pPr>
          </w:p>
        </w:tc>
      </w:tr>
      <w:tr w:rsidRPr="00115399" w:rsidR="006C3B3F" w:rsidTr="00816FF9" w14:paraId="360B10AB" w14:textId="77777777">
        <w:tc>
          <w:tcPr>
            <w:tcW w:w="2977" w:type="dxa"/>
          </w:tcPr>
          <w:p w:rsidRPr="00115399" w:rsidR="006C3B3F" w:rsidP="006C3B3F" w:rsidRDefault="006C3B3F" w14:paraId="792903BB"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5.2 de desfăşurare a seminarului</w:t>
            </w:r>
          </w:p>
        </w:tc>
        <w:tc>
          <w:tcPr>
            <w:tcW w:w="7229" w:type="dxa"/>
          </w:tcPr>
          <w:p w:rsidRPr="00115399" w:rsidR="006C3B3F" w:rsidP="006C3B3F" w:rsidRDefault="005D7176" w14:paraId="3581223B"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Sală de curs/ laborator multimedia, sistem de amplificare audio, fotocopii, materiale pe suport electronic, proiector, xerox.</w:t>
            </w:r>
          </w:p>
        </w:tc>
      </w:tr>
    </w:tbl>
    <w:p w:rsidRPr="00115399" w:rsidR="006C3B3F" w:rsidP="006C3B3F" w:rsidRDefault="006C3B3F" w14:paraId="618B44CA" w14:textId="77777777">
      <w:pPr>
        <w:spacing w:after="0" w:line="240" w:lineRule="auto"/>
        <w:rPr>
          <w:rFonts w:ascii="Times New Roman" w:hAnsi="Times New Roman"/>
          <w:b/>
          <w:sz w:val="20"/>
          <w:szCs w:val="20"/>
          <w:lang w:val="ro-RO"/>
        </w:rPr>
      </w:pPr>
    </w:p>
    <w:p w:rsidRPr="00115399" w:rsidR="006C3B3F" w:rsidP="006C3B3F" w:rsidRDefault="006C3B3F" w14:paraId="36DADCF7" w14:textId="77777777">
      <w:pPr>
        <w:spacing w:after="0" w:line="240" w:lineRule="auto"/>
        <w:rPr>
          <w:rFonts w:ascii="Times New Roman" w:hAnsi="Times New Roman"/>
          <w:b/>
          <w:sz w:val="20"/>
          <w:szCs w:val="20"/>
          <w:lang w:val="ro-RO"/>
        </w:rPr>
      </w:pPr>
      <w:r w:rsidRPr="00115399">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115399" w:rsidR="006C3B3F" w:rsidTr="00684ADE" w14:paraId="5C2C15CA" w14:textId="77777777">
        <w:trPr>
          <w:cantSplit/>
          <w:trHeight w:val="2289"/>
        </w:trPr>
        <w:tc>
          <w:tcPr>
            <w:tcW w:w="738" w:type="dxa"/>
            <w:tcBorders>
              <w:top w:val="single" w:color="auto" w:sz="4" w:space="0"/>
            </w:tcBorders>
            <w:shd w:val="clear" w:color="auto" w:fill="auto"/>
            <w:textDirection w:val="btLr"/>
          </w:tcPr>
          <w:p w:rsidRPr="00115399" w:rsidR="006C3B3F" w:rsidP="006C3B3F" w:rsidRDefault="006C3B3F" w14:paraId="055BB292" w14:textId="77777777">
            <w:pPr>
              <w:spacing w:after="0" w:line="240" w:lineRule="auto"/>
              <w:ind w:left="113" w:right="113"/>
              <w:rPr>
                <w:rFonts w:ascii="Times New Roman" w:hAnsi="Times New Roman"/>
                <w:sz w:val="20"/>
                <w:szCs w:val="20"/>
                <w:lang w:val="ro-RO"/>
              </w:rPr>
            </w:pPr>
            <w:r w:rsidRPr="00115399">
              <w:rPr>
                <w:rFonts w:ascii="Times New Roman" w:hAnsi="Times New Roman"/>
                <w:sz w:val="20"/>
                <w:szCs w:val="20"/>
                <w:lang w:val="ro-RO"/>
              </w:rPr>
              <w:t>Competenţe profesionale</w:t>
            </w:r>
          </w:p>
        </w:tc>
        <w:tc>
          <w:tcPr>
            <w:tcW w:w="9468" w:type="dxa"/>
            <w:tcBorders>
              <w:top w:val="single" w:color="auto" w:sz="4" w:space="0"/>
            </w:tcBorders>
            <w:shd w:val="clear" w:color="auto" w:fill="auto"/>
          </w:tcPr>
          <w:p w:rsidRPr="00115399" w:rsidR="005446C4" w:rsidP="005446C4" w:rsidRDefault="005446C4" w14:paraId="29DE3F6A" w14:textId="77777777">
            <w:pPr>
              <w:pStyle w:val="NormalWeb"/>
              <w:spacing w:before="0" w:beforeAutospacing="0" w:after="0" w:afterAutospacing="0"/>
              <w:jc w:val="both"/>
              <w:rPr>
                <w:sz w:val="20"/>
                <w:szCs w:val="20"/>
                <w:lang w:val="ro-RO"/>
              </w:rPr>
            </w:pPr>
            <w:r w:rsidRPr="00115399">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115399" w:rsidR="005446C4" w:rsidP="005446C4" w:rsidRDefault="005446C4" w14:paraId="4E339E13" w14:textId="77777777">
            <w:pPr>
              <w:pStyle w:val="NormalWeb"/>
              <w:spacing w:before="0" w:beforeAutospacing="0" w:after="0" w:afterAutospacing="0"/>
              <w:jc w:val="both"/>
              <w:rPr>
                <w:sz w:val="20"/>
                <w:szCs w:val="20"/>
                <w:lang w:val="ro-RO"/>
              </w:rPr>
            </w:pPr>
            <w:r w:rsidRPr="00115399">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115399" w:rsidR="005446C4" w:rsidP="005446C4" w:rsidRDefault="005446C4" w14:paraId="2D440D34" w14:textId="77777777">
            <w:pPr>
              <w:spacing w:after="0" w:line="240" w:lineRule="auto"/>
              <w:jc w:val="both"/>
              <w:rPr>
                <w:rFonts w:ascii="Times New Roman" w:hAnsi="Times New Roman"/>
                <w:sz w:val="20"/>
                <w:szCs w:val="20"/>
                <w:lang w:val="ro-RO"/>
              </w:rPr>
            </w:pPr>
            <w:r w:rsidRPr="00115399">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115399" w:rsidR="005446C4" w:rsidP="005446C4" w:rsidRDefault="005446C4" w14:paraId="26BB569D" w14:textId="77777777">
            <w:pPr>
              <w:pStyle w:val="NormalWeb"/>
              <w:spacing w:before="0" w:beforeAutospacing="0" w:after="0" w:afterAutospacing="0"/>
              <w:jc w:val="both"/>
              <w:rPr>
                <w:sz w:val="20"/>
                <w:szCs w:val="20"/>
                <w:lang w:val="ro-RO"/>
              </w:rPr>
            </w:pPr>
            <w:r w:rsidRPr="00115399">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115399" w:rsidR="005446C4" w:rsidP="005446C4" w:rsidRDefault="005446C4" w14:paraId="7BF68CE3" w14:textId="77777777">
            <w:pPr>
              <w:pStyle w:val="NormalWeb"/>
              <w:spacing w:before="0" w:beforeAutospacing="0" w:after="0" w:afterAutospacing="0"/>
              <w:jc w:val="both"/>
              <w:rPr>
                <w:sz w:val="20"/>
                <w:szCs w:val="20"/>
                <w:lang w:val="ro-RO"/>
              </w:rPr>
            </w:pPr>
            <w:r w:rsidRPr="00115399">
              <w:rPr>
                <w:sz w:val="20"/>
                <w:szCs w:val="20"/>
                <w:lang w:val="ro-RO"/>
              </w:rPr>
              <w:t xml:space="preserve"> </w:t>
            </w:r>
            <w:r w:rsidRPr="00115399">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115399" w:rsidR="005446C4" w:rsidP="005446C4" w:rsidRDefault="005446C4" w14:paraId="3C87E816" w14:textId="77777777">
            <w:pPr>
              <w:pStyle w:val="NormalWeb"/>
              <w:spacing w:before="0" w:beforeAutospacing="0" w:after="0" w:afterAutospacing="0"/>
              <w:jc w:val="both"/>
              <w:rPr>
                <w:sz w:val="20"/>
                <w:szCs w:val="20"/>
                <w:lang w:val="ro-RO"/>
              </w:rPr>
            </w:pPr>
            <w:r w:rsidRPr="00115399">
              <w:rPr>
                <w:color w:val="000000"/>
                <w:sz w:val="20"/>
                <w:szCs w:val="20"/>
                <w:lang w:val="ro-RO"/>
              </w:rPr>
              <w:t xml:space="preserve">C4 2 Organizarea de dezbateri, realizarea de proiecte indiviuale şi de grup pe teme din domeniul de specializare. </w:t>
            </w:r>
          </w:p>
          <w:p w:rsidRPr="00115399" w:rsidR="005446C4" w:rsidP="005446C4" w:rsidRDefault="005446C4" w14:paraId="44DF6524" w14:textId="77777777">
            <w:pPr>
              <w:spacing w:after="0" w:line="240" w:lineRule="auto"/>
              <w:jc w:val="both"/>
              <w:rPr>
                <w:rFonts w:ascii="Times New Roman" w:hAnsi="Times New Roman"/>
                <w:sz w:val="20"/>
                <w:szCs w:val="20"/>
                <w:lang w:val="ro-RO"/>
              </w:rPr>
            </w:pPr>
            <w:r w:rsidRPr="00115399">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115399">
              <w:rPr>
                <w:rFonts w:ascii="Times New Roman" w:hAnsi="Times New Roman"/>
                <w:sz w:val="20"/>
                <w:szCs w:val="20"/>
                <w:lang w:val="ro-RO"/>
              </w:rPr>
              <w:br/>
            </w:r>
            <w:r w:rsidRPr="00115399">
              <w:rPr>
                <w:rFonts w:ascii="Times New Roman" w:hAnsi="Times New Roman"/>
                <w:color w:val="000000"/>
                <w:sz w:val="20"/>
                <w:szCs w:val="20"/>
                <w:lang w:val="ro-RO"/>
              </w:rPr>
              <w:t>Utilizarea cu discernământ si probitate ştiinţifică a surselor de informare.</w:t>
            </w:r>
          </w:p>
          <w:p w:rsidRPr="00115399" w:rsidR="005446C4" w:rsidP="005446C4" w:rsidRDefault="005446C4" w14:paraId="4937E50D" w14:textId="77777777">
            <w:pPr>
              <w:pStyle w:val="NormalWeb"/>
              <w:spacing w:before="0" w:beforeAutospacing="0" w:after="0" w:afterAutospacing="0"/>
              <w:jc w:val="both"/>
              <w:rPr>
                <w:sz w:val="20"/>
                <w:szCs w:val="20"/>
                <w:lang w:val="ro-RO"/>
              </w:rPr>
            </w:pPr>
            <w:r w:rsidRPr="00115399">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115399" w:rsidR="006C3B3F" w:rsidP="005446C4" w:rsidRDefault="005446C4" w14:paraId="005B0ECD" w14:textId="77777777">
            <w:pPr>
              <w:autoSpaceDE w:val="0"/>
              <w:autoSpaceDN w:val="0"/>
              <w:adjustRightInd w:val="0"/>
              <w:spacing w:after="0" w:line="240" w:lineRule="auto"/>
              <w:jc w:val="both"/>
              <w:rPr>
                <w:rFonts w:ascii="Times New Roman" w:hAnsi="Times New Roman"/>
                <w:color w:val="000000"/>
                <w:sz w:val="20"/>
                <w:szCs w:val="20"/>
                <w:lang w:val="ro-RO"/>
              </w:rPr>
            </w:pPr>
            <w:r w:rsidRPr="00115399">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115399" w:rsidR="005446C4" w:rsidP="005446C4" w:rsidRDefault="005446C4" w14:paraId="4053713D" w14:textId="77777777">
            <w:pPr>
              <w:autoSpaceDE w:val="0"/>
              <w:autoSpaceDN w:val="0"/>
              <w:adjustRightInd w:val="0"/>
              <w:spacing w:after="0" w:line="240" w:lineRule="auto"/>
              <w:rPr>
                <w:rFonts w:ascii="Times New Roman" w:hAnsi="Times New Roman"/>
                <w:sz w:val="20"/>
                <w:szCs w:val="20"/>
                <w:lang w:val="ro-RO"/>
              </w:rPr>
            </w:pPr>
          </w:p>
        </w:tc>
      </w:tr>
      <w:tr w:rsidRPr="00115399" w:rsidR="006C3B3F" w:rsidTr="00684ADE" w14:paraId="365D4D61" w14:textId="77777777">
        <w:trPr>
          <w:cantSplit/>
          <w:trHeight w:val="1403"/>
        </w:trPr>
        <w:tc>
          <w:tcPr>
            <w:tcW w:w="738" w:type="dxa"/>
            <w:shd w:val="clear" w:color="auto" w:fill="auto"/>
            <w:textDirection w:val="btLr"/>
          </w:tcPr>
          <w:p w:rsidRPr="00115399" w:rsidR="006C3B3F" w:rsidP="006C3B3F" w:rsidRDefault="006C3B3F" w14:paraId="224CCC70" w14:textId="77777777">
            <w:pPr>
              <w:spacing w:after="0" w:line="240" w:lineRule="auto"/>
              <w:ind w:left="113" w:right="113"/>
              <w:rPr>
                <w:rFonts w:ascii="Times New Roman" w:hAnsi="Times New Roman"/>
                <w:sz w:val="20"/>
                <w:szCs w:val="20"/>
                <w:lang w:val="ro-RO"/>
              </w:rPr>
            </w:pPr>
            <w:r w:rsidRPr="00115399">
              <w:rPr>
                <w:rFonts w:ascii="Times New Roman" w:hAnsi="Times New Roman"/>
                <w:sz w:val="20"/>
                <w:szCs w:val="20"/>
                <w:lang w:val="ro-RO"/>
              </w:rPr>
              <w:t>Competenţe transversale</w:t>
            </w:r>
          </w:p>
        </w:tc>
        <w:tc>
          <w:tcPr>
            <w:tcW w:w="9468" w:type="dxa"/>
            <w:shd w:val="clear" w:color="auto" w:fill="auto"/>
          </w:tcPr>
          <w:p w:rsidRPr="00115399" w:rsidR="005446C4" w:rsidP="005446C4" w:rsidRDefault="005446C4" w14:paraId="774BA74C" w14:textId="77777777">
            <w:pPr>
              <w:spacing w:after="0" w:line="240" w:lineRule="auto"/>
              <w:jc w:val="both"/>
              <w:rPr>
                <w:rFonts w:ascii="Times New Roman" w:hAnsi="Times New Roman"/>
                <w:sz w:val="20"/>
                <w:szCs w:val="20"/>
                <w:lang w:val="ro-RO"/>
              </w:rPr>
            </w:pPr>
            <w:r w:rsidRPr="00115399">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115399" w:rsidR="005446C4" w:rsidP="005446C4" w:rsidRDefault="005446C4" w14:paraId="2C5DFACF" w14:textId="77777777">
            <w:pPr>
              <w:pStyle w:val="NormalWeb"/>
              <w:spacing w:before="0" w:beforeAutospacing="0" w:after="0" w:afterAutospacing="0"/>
              <w:jc w:val="both"/>
              <w:rPr>
                <w:sz w:val="20"/>
                <w:szCs w:val="20"/>
                <w:lang w:val="ro-RO"/>
              </w:rPr>
            </w:pPr>
            <w:r w:rsidRPr="00115399">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115399" w:rsidR="006C3B3F" w:rsidP="005446C4" w:rsidRDefault="005446C4" w14:paraId="2C6B95C4" w14:textId="77777777">
            <w:pPr>
              <w:autoSpaceDE w:val="0"/>
              <w:autoSpaceDN w:val="0"/>
              <w:adjustRightInd w:val="0"/>
              <w:spacing w:after="0" w:line="240" w:lineRule="auto"/>
              <w:jc w:val="both"/>
              <w:rPr>
                <w:rFonts w:ascii="Times New Roman" w:hAnsi="Times New Roman"/>
                <w:bCs/>
                <w:sz w:val="20"/>
                <w:szCs w:val="20"/>
                <w:lang w:val="ro-RO"/>
              </w:rPr>
            </w:pPr>
            <w:r w:rsidRPr="00115399">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115399">
              <w:rPr>
                <w:rFonts w:ascii="Times New Roman" w:hAnsi="Times New Roman"/>
                <w:sz w:val="20"/>
                <w:szCs w:val="20"/>
                <w:lang w:val="ro-RO"/>
              </w:rPr>
              <w:br/>
            </w:r>
            <w:r w:rsidRPr="00115399">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115399" w:rsidR="006C3B3F" w:rsidP="006C3B3F" w:rsidRDefault="006C3B3F" w14:paraId="346E5F86" w14:textId="77777777">
      <w:pPr>
        <w:spacing w:after="0" w:line="240" w:lineRule="auto"/>
        <w:rPr>
          <w:rFonts w:ascii="Times New Roman" w:hAnsi="Times New Roman"/>
          <w:b/>
          <w:sz w:val="20"/>
          <w:szCs w:val="20"/>
          <w:lang w:val="ro-RO"/>
        </w:rPr>
      </w:pPr>
    </w:p>
    <w:p w:rsidRPr="00115399" w:rsidR="006C3B3F" w:rsidP="006C3B3F" w:rsidRDefault="006C3B3F" w14:paraId="095376FE" w14:textId="77777777">
      <w:pPr>
        <w:spacing w:after="0" w:line="240" w:lineRule="auto"/>
        <w:rPr>
          <w:rFonts w:ascii="Times New Roman" w:hAnsi="Times New Roman"/>
          <w:sz w:val="20"/>
          <w:szCs w:val="20"/>
          <w:lang w:val="ro-RO"/>
        </w:rPr>
      </w:pPr>
      <w:r w:rsidRPr="00115399">
        <w:rPr>
          <w:rFonts w:ascii="Times New Roman" w:hAnsi="Times New Roman"/>
          <w:b/>
          <w:sz w:val="20"/>
          <w:szCs w:val="20"/>
          <w:lang w:val="ro-RO"/>
        </w:rPr>
        <w:t xml:space="preserve">7. Obiectivele disciplinei </w:t>
      </w:r>
      <w:r w:rsidRPr="00115399">
        <w:rPr>
          <w:rFonts w:ascii="Times New Roman" w:hAnsi="Times New Roman"/>
          <w:sz w:val="20"/>
          <w:szCs w:val="20"/>
          <w:lang w:val="ro-RO"/>
        </w:rPr>
        <w:t>(</w:t>
      </w:r>
      <w:r w:rsidRPr="00115399" w:rsidR="004B11EA">
        <w:rPr>
          <w:rFonts w:ascii="Times New Roman" w:hAnsi="Times New Roman"/>
          <w:sz w:val="20"/>
          <w:szCs w:val="20"/>
          <w:lang w:val="ro-RO"/>
        </w:rPr>
        <w:t>conform</w:t>
      </w:r>
      <w:r w:rsidRPr="00115399">
        <w:rPr>
          <w:rFonts w:ascii="Times New Roman" w:hAnsi="Times New Roman"/>
          <w:sz w:val="20"/>
          <w:szCs w:val="20"/>
          <w:lang w:val="ro-RO"/>
        </w:rPr>
        <w:t xml:space="preserve"> gril</w:t>
      </w:r>
      <w:r w:rsidRPr="00115399" w:rsidR="004B11EA">
        <w:rPr>
          <w:rFonts w:ascii="Times New Roman" w:hAnsi="Times New Roman"/>
          <w:sz w:val="20"/>
          <w:szCs w:val="20"/>
          <w:lang w:val="ro-RO"/>
        </w:rPr>
        <w:t>ei</w:t>
      </w:r>
      <w:r w:rsidRPr="00115399">
        <w:rPr>
          <w:rFonts w:ascii="Times New Roman" w:hAnsi="Times New Roman"/>
          <w:sz w:val="20"/>
          <w:szCs w:val="20"/>
          <w:lang w:val="ro-RO"/>
        </w:rPr>
        <w:t xml:space="preserve"> </w:t>
      </w:r>
      <w:r w:rsidRPr="00115399" w:rsidR="004B11EA">
        <w:rPr>
          <w:rFonts w:ascii="Times New Roman" w:hAnsi="Times New Roman"/>
          <w:sz w:val="20"/>
          <w:szCs w:val="20"/>
          <w:lang w:val="ro-RO"/>
        </w:rPr>
        <w:t>de competenţe</w:t>
      </w:r>
      <w:r w:rsidRPr="00115399">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115399" w:rsidR="006C3B3F" w:rsidTr="00816FF9" w14:paraId="72E039FF" w14:textId="77777777">
        <w:tc>
          <w:tcPr>
            <w:tcW w:w="3227" w:type="dxa"/>
            <w:shd w:val="clear" w:color="auto" w:fill="auto"/>
          </w:tcPr>
          <w:p w:rsidRPr="00115399" w:rsidR="006C3B3F" w:rsidP="006C3B3F" w:rsidRDefault="006C3B3F" w14:paraId="6208A38C"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7.1 Obiectivul general al disciplinei</w:t>
            </w:r>
          </w:p>
        </w:tc>
        <w:tc>
          <w:tcPr>
            <w:tcW w:w="6946" w:type="dxa"/>
            <w:shd w:val="clear" w:color="auto" w:fill="auto"/>
          </w:tcPr>
          <w:p w:rsidRPr="00115399" w:rsidR="006C3B3F" w:rsidP="00C767FE" w:rsidRDefault="005446C4" w14:paraId="00771152" w14:textId="77777777">
            <w:pPr>
              <w:numPr>
                <w:ilvl w:val="0"/>
                <w:numId w:val="9"/>
              </w:numPr>
              <w:spacing w:after="0" w:line="240" w:lineRule="auto"/>
              <w:ind w:hanging="288"/>
              <w:jc w:val="both"/>
              <w:rPr>
                <w:rFonts w:ascii="Times New Roman" w:hAnsi="Times New Roman"/>
                <w:sz w:val="20"/>
                <w:szCs w:val="20"/>
                <w:lang w:val="ro-RO"/>
              </w:rPr>
            </w:pPr>
            <w:r w:rsidRPr="00115399">
              <w:rPr>
                <w:rFonts w:ascii="Times New Roman" w:hAnsi="Times New Roman"/>
                <w:sz w:val="20"/>
                <w:szCs w:val="20"/>
                <w:lang w:val="ro-RO"/>
              </w:rPr>
              <w:t>Studenţii vor putea utiliza competent</w:t>
            </w:r>
            <w:r w:rsidRPr="00115399" w:rsidR="005D7176">
              <w:rPr>
                <w:rFonts w:ascii="Times New Roman" w:hAnsi="Times New Roman"/>
                <w:sz w:val="20"/>
                <w:szCs w:val="20"/>
                <w:lang w:val="ro-RO"/>
              </w:rPr>
              <w:t xml:space="preserve"> limba engleză</w:t>
            </w:r>
            <w:r w:rsidRPr="00115399">
              <w:rPr>
                <w:rFonts w:ascii="Times New Roman" w:hAnsi="Times New Roman"/>
                <w:sz w:val="20"/>
                <w:szCs w:val="20"/>
                <w:lang w:val="ro-RO"/>
              </w:rPr>
              <w:t xml:space="preserve"> la nivelul B2, în activitatea lor academică şi în viitoarea activitate profesională.</w:t>
            </w:r>
          </w:p>
        </w:tc>
      </w:tr>
      <w:tr w:rsidRPr="00115399" w:rsidR="005446C4" w:rsidTr="00816FF9" w14:paraId="70B6B12C" w14:textId="77777777">
        <w:tc>
          <w:tcPr>
            <w:tcW w:w="3227" w:type="dxa"/>
            <w:shd w:val="clear" w:color="auto" w:fill="auto"/>
          </w:tcPr>
          <w:p w:rsidRPr="00115399" w:rsidR="005446C4" w:rsidP="005446C4" w:rsidRDefault="005446C4" w14:paraId="1F1DE938"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7.2 Obiectivele specifice</w:t>
            </w:r>
          </w:p>
        </w:tc>
        <w:tc>
          <w:tcPr>
            <w:tcW w:w="6946" w:type="dxa"/>
            <w:shd w:val="clear" w:color="auto" w:fill="auto"/>
          </w:tcPr>
          <w:p w:rsidRPr="00115399" w:rsidR="005446C4" w:rsidP="005446C4" w:rsidRDefault="005446C4" w14:paraId="5988D8D7" w14:textId="77777777">
            <w:pPr>
              <w:spacing w:after="0" w:line="240" w:lineRule="auto"/>
              <w:jc w:val="both"/>
              <w:rPr>
                <w:rFonts w:ascii="Times New Roman" w:hAnsi="Times New Roman"/>
                <w:sz w:val="20"/>
                <w:szCs w:val="20"/>
                <w:lang w:val="ro-RO"/>
              </w:rPr>
            </w:pPr>
            <w:r w:rsidRPr="00115399">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115399" w:rsidR="005D7176">
              <w:rPr>
                <w:rFonts w:ascii="Times New Roman" w:hAnsi="Times New Roman"/>
                <w:sz w:val="20"/>
                <w:szCs w:val="20"/>
                <w:lang w:val="ro-RO"/>
              </w:rPr>
              <w:t>limbă engleză</w:t>
            </w:r>
            <w:r w:rsidRPr="00115399">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115399" w:rsidR="005446C4" w:rsidP="005446C4" w:rsidRDefault="005446C4" w14:paraId="71F3A597" w14:textId="77777777">
            <w:pPr>
              <w:spacing w:after="0" w:line="240" w:lineRule="auto"/>
              <w:jc w:val="both"/>
              <w:rPr>
                <w:rFonts w:ascii="Times New Roman" w:hAnsi="Times New Roman"/>
                <w:sz w:val="20"/>
                <w:szCs w:val="20"/>
                <w:lang w:val="ro-RO"/>
              </w:rPr>
            </w:pPr>
            <w:r w:rsidRPr="00115399">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115399" w:rsidR="005D7176">
              <w:rPr>
                <w:rFonts w:ascii="Times New Roman" w:hAnsi="Times New Roman"/>
                <w:sz w:val="20"/>
                <w:szCs w:val="20"/>
                <w:lang w:val="ro-RO"/>
              </w:rPr>
              <w:t>limba engleză</w:t>
            </w:r>
            <w:r w:rsidRPr="00115399" w:rsidR="00C767FE">
              <w:rPr>
                <w:rFonts w:ascii="Times New Roman" w:hAnsi="Times New Roman"/>
                <w:sz w:val="20"/>
                <w:szCs w:val="20"/>
                <w:lang w:val="ro-RO"/>
              </w:rPr>
              <w:t xml:space="preserve"> </w:t>
            </w:r>
            <w:r w:rsidRPr="00115399">
              <w:rPr>
                <w:rFonts w:ascii="Times New Roman" w:hAnsi="Times New Roman"/>
                <w:sz w:val="20"/>
                <w:szCs w:val="20"/>
                <w:lang w:val="ro-RO"/>
              </w:rPr>
              <w:t xml:space="preserve">în contextul studiilor de licență şi al comunităţii profesionale extinse </w:t>
            </w:r>
            <w:r w:rsidRPr="00115399">
              <w:rPr>
                <w:rFonts w:ascii="Times New Roman" w:hAnsi="Times New Roman"/>
                <w:sz w:val="20"/>
                <w:szCs w:val="20"/>
                <w:lang w:val="ro-RO"/>
              </w:rPr>
              <w:t>(naţionale şi internaţionale).</w:t>
            </w:r>
          </w:p>
          <w:p w:rsidRPr="00115399" w:rsidR="005446C4" w:rsidP="005446C4" w:rsidRDefault="005446C4" w14:paraId="2B248ADE" w14:textId="77777777">
            <w:pPr>
              <w:spacing w:after="0" w:line="240" w:lineRule="auto"/>
              <w:jc w:val="both"/>
              <w:rPr>
                <w:rFonts w:ascii="Times New Roman" w:hAnsi="Times New Roman"/>
                <w:sz w:val="20"/>
                <w:szCs w:val="20"/>
                <w:lang w:val="ro-RO"/>
              </w:rPr>
            </w:pPr>
            <w:r w:rsidRPr="00115399">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115399" w:rsidR="00A52975">
              <w:rPr>
                <w:rFonts w:ascii="Times New Roman" w:hAnsi="Times New Roman"/>
                <w:sz w:val="20"/>
                <w:szCs w:val="20"/>
                <w:lang w:val="ro-RO"/>
              </w:rPr>
              <w:t>limbii engleze</w:t>
            </w:r>
            <w:r w:rsidRPr="00115399" w:rsidR="00C767FE">
              <w:rPr>
                <w:rFonts w:ascii="Times New Roman" w:hAnsi="Times New Roman"/>
                <w:sz w:val="20"/>
                <w:szCs w:val="20"/>
                <w:lang w:val="ro-RO"/>
              </w:rPr>
              <w:t xml:space="preserve"> </w:t>
            </w:r>
            <w:r w:rsidRPr="00115399">
              <w:rPr>
                <w:rFonts w:ascii="Times New Roman" w:hAnsi="Times New Roman"/>
                <w:sz w:val="20"/>
                <w:szCs w:val="20"/>
                <w:lang w:val="ro-RO"/>
              </w:rPr>
              <w:t>specializate pentru discursul ştiinţific.</w:t>
            </w:r>
          </w:p>
          <w:p w:rsidRPr="00115399" w:rsidR="00C767FE" w:rsidP="005446C4" w:rsidRDefault="005446C4" w14:paraId="33F0279D" w14:textId="77777777">
            <w:pPr>
              <w:spacing w:after="0" w:line="240" w:lineRule="auto"/>
              <w:jc w:val="both"/>
              <w:rPr>
                <w:rFonts w:ascii="Times New Roman" w:hAnsi="Times New Roman"/>
                <w:sz w:val="20"/>
                <w:szCs w:val="20"/>
                <w:lang w:val="ro-RO"/>
              </w:rPr>
            </w:pPr>
            <w:r w:rsidRPr="00115399">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115399" w:rsidR="00A52975">
              <w:rPr>
                <w:rFonts w:ascii="Times New Roman" w:hAnsi="Times New Roman"/>
                <w:sz w:val="20"/>
                <w:szCs w:val="20"/>
                <w:lang w:val="ro-RO"/>
              </w:rPr>
              <w:t>limba engleză</w:t>
            </w:r>
            <w:r w:rsidRPr="00115399" w:rsidR="00855B67">
              <w:rPr>
                <w:rFonts w:ascii="Times New Roman" w:hAnsi="Times New Roman"/>
                <w:sz w:val="20"/>
                <w:szCs w:val="20"/>
                <w:lang w:val="ro-RO"/>
              </w:rPr>
              <w:t>.</w:t>
            </w:r>
            <w:r w:rsidRPr="00115399" w:rsidR="00C767FE">
              <w:rPr>
                <w:rFonts w:ascii="Times New Roman" w:hAnsi="Times New Roman"/>
                <w:sz w:val="20"/>
                <w:szCs w:val="20"/>
                <w:lang w:val="ro-RO"/>
              </w:rPr>
              <w:t xml:space="preserve"> </w:t>
            </w:r>
          </w:p>
          <w:p w:rsidRPr="00115399" w:rsidR="005446C4" w:rsidP="005446C4" w:rsidRDefault="005446C4" w14:paraId="1F2C7805" w14:textId="77777777">
            <w:pPr>
              <w:spacing w:after="0" w:line="240" w:lineRule="auto"/>
              <w:jc w:val="both"/>
              <w:rPr>
                <w:rFonts w:ascii="Times New Roman" w:hAnsi="Times New Roman"/>
                <w:sz w:val="20"/>
                <w:szCs w:val="20"/>
                <w:lang w:val="ro-RO"/>
              </w:rPr>
            </w:pPr>
            <w:r w:rsidRPr="00115399">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115399" w:rsidR="005446C4" w:rsidP="005446C4" w:rsidRDefault="005446C4" w14:paraId="08052452" w14:textId="77777777">
            <w:pPr>
              <w:spacing w:after="0" w:line="240" w:lineRule="auto"/>
              <w:jc w:val="both"/>
              <w:rPr>
                <w:rFonts w:ascii="Times New Roman" w:hAnsi="Times New Roman"/>
                <w:sz w:val="20"/>
                <w:szCs w:val="20"/>
                <w:lang w:val="ro-RO"/>
              </w:rPr>
            </w:pPr>
            <w:r w:rsidRPr="00115399">
              <w:rPr>
                <w:rFonts w:ascii="Times New Roman" w:hAnsi="Times New Roman"/>
                <w:sz w:val="20"/>
                <w:szCs w:val="20"/>
                <w:lang w:val="ro-RO"/>
              </w:rPr>
              <w:t>6. Realizarea sarcinilor de lucru individuale în contexte de autonomie/independenţă.</w:t>
            </w:r>
          </w:p>
          <w:p w:rsidRPr="00115399" w:rsidR="005446C4" w:rsidP="005446C4" w:rsidRDefault="005446C4" w14:paraId="484F22B9" w14:textId="77777777">
            <w:pPr>
              <w:spacing w:after="0" w:line="240" w:lineRule="auto"/>
              <w:jc w:val="both"/>
              <w:rPr>
                <w:rFonts w:ascii="Times New Roman" w:hAnsi="Times New Roman"/>
                <w:sz w:val="20"/>
                <w:szCs w:val="20"/>
                <w:lang w:val="ro-RO"/>
              </w:rPr>
            </w:pPr>
            <w:r w:rsidRPr="00115399">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115399" w:rsidR="005446C4" w:rsidP="005446C4" w:rsidRDefault="005446C4" w14:paraId="1EF3F13F" w14:textId="77777777">
            <w:pPr>
              <w:spacing w:after="0" w:line="240" w:lineRule="auto"/>
              <w:jc w:val="both"/>
              <w:rPr>
                <w:rFonts w:ascii="Times New Roman" w:hAnsi="Times New Roman"/>
                <w:sz w:val="20"/>
                <w:szCs w:val="20"/>
                <w:lang w:val="ro-RO"/>
              </w:rPr>
            </w:pPr>
            <w:r w:rsidRPr="00115399">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115399" w:rsidR="005446C4" w:rsidP="005446C4" w:rsidRDefault="005446C4" w14:paraId="0F7AAFCB" w14:textId="77777777">
            <w:pPr>
              <w:spacing w:after="0" w:line="240" w:lineRule="auto"/>
              <w:ind w:left="288"/>
              <w:rPr>
                <w:rFonts w:ascii="Times New Roman" w:hAnsi="Times New Roman"/>
                <w:sz w:val="20"/>
                <w:szCs w:val="20"/>
                <w:lang w:val="ro-RO"/>
              </w:rPr>
            </w:pPr>
          </w:p>
        </w:tc>
      </w:tr>
    </w:tbl>
    <w:p w:rsidRPr="00115399" w:rsidR="006C3B3F" w:rsidP="006C3B3F" w:rsidRDefault="006C3B3F" w14:paraId="2BB7C831" w14:textId="77777777">
      <w:pPr>
        <w:spacing w:after="0" w:line="240" w:lineRule="auto"/>
        <w:rPr>
          <w:rFonts w:ascii="Times New Roman" w:hAnsi="Times New Roman"/>
          <w:sz w:val="20"/>
          <w:szCs w:val="20"/>
          <w:lang w:val="ro-RO"/>
        </w:rPr>
      </w:pPr>
    </w:p>
    <w:p w:rsidRPr="00115399" w:rsidR="006C3B3F" w:rsidP="006C3B3F" w:rsidRDefault="006C3B3F" w14:paraId="4487C629" w14:textId="77777777">
      <w:pPr>
        <w:spacing w:after="0" w:line="240" w:lineRule="auto"/>
        <w:rPr>
          <w:rFonts w:ascii="Times New Roman" w:hAnsi="Times New Roman"/>
          <w:b/>
          <w:sz w:val="20"/>
          <w:szCs w:val="20"/>
          <w:lang w:val="ro-RO"/>
        </w:rPr>
      </w:pPr>
    </w:p>
    <w:p w:rsidRPr="00115399" w:rsidR="006C3B3F" w:rsidP="006C3B3F" w:rsidRDefault="006C3B3F" w14:paraId="27C9DBE0" w14:textId="77777777">
      <w:pPr>
        <w:spacing w:after="0" w:line="240" w:lineRule="auto"/>
        <w:rPr>
          <w:rFonts w:ascii="Times New Roman" w:hAnsi="Times New Roman"/>
          <w:b/>
          <w:sz w:val="20"/>
          <w:szCs w:val="20"/>
          <w:lang w:val="ro-RO"/>
        </w:rPr>
      </w:pPr>
      <w:r w:rsidRPr="00115399">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15399" w:rsidR="006C3B3F" w:rsidTr="00816FF9" w14:paraId="1C90EE29" w14:textId="77777777">
        <w:tc>
          <w:tcPr>
            <w:tcW w:w="4786" w:type="dxa"/>
            <w:shd w:val="clear" w:color="auto" w:fill="auto"/>
          </w:tcPr>
          <w:p w:rsidRPr="00115399" w:rsidR="006C3B3F" w:rsidP="006C3B3F" w:rsidRDefault="006C3B3F" w14:paraId="0604F712"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8.1 Curs</w:t>
            </w:r>
          </w:p>
        </w:tc>
        <w:tc>
          <w:tcPr>
            <w:tcW w:w="2552" w:type="dxa"/>
            <w:shd w:val="clear" w:color="auto" w:fill="auto"/>
          </w:tcPr>
          <w:p w:rsidRPr="00115399" w:rsidR="006C3B3F" w:rsidP="006C3B3F" w:rsidRDefault="006C3B3F" w14:paraId="07872716"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Metode de predare</w:t>
            </w:r>
          </w:p>
        </w:tc>
        <w:tc>
          <w:tcPr>
            <w:tcW w:w="2835" w:type="dxa"/>
            <w:shd w:val="clear" w:color="auto" w:fill="auto"/>
          </w:tcPr>
          <w:p w:rsidRPr="00115399" w:rsidR="006C3B3F" w:rsidP="006C3B3F" w:rsidRDefault="006C3B3F" w14:paraId="66F33DA6"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Observaţii</w:t>
            </w:r>
          </w:p>
        </w:tc>
      </w:tr>
      <w:tr w:rsidRPr="00115399" w:rsidR="006C3B3F" w:rsidTr="00816FF9" w14:paraId="7B7D4E25" w14:textId="77777777">
        <w:tc>
          <w:tcPr>
            <w:tcW w:w="4786" w:type="dxa"/>
            <w:shd w:val="clear" w:color="auto" w:fill="auto"/>
          </w:tcPr>
          <w:p w:rsidRPr="00115399" w:rsidR="006C3B3F" w:rsidP="006C3B3F" w:rsidRDefault="006C3B3F" w14:paraId="7F0D6119" w14:textId="77777777">
            <w:pPr>
              <w:spacing w:after="0" w:line="240" w:lineRule="auto"/>
              <w:rPr>
                <w:rFonts w:ascii="Times New Roman" w:hAnsi="Times New Roman"/>
                <w:sz w:val="20"/>
                <w:szCs w:val="20"/>
                <w:lang w:val="ro-RO"/>
              </w:rPr>
            </w:pPr>
          </w:p>
        </w:tc>
        <w:tc>
          <w:tcPr>
            <w:tcW w:w="2552" w:type="dxa"/>
            <w:shd w:val="clear" w:color="auto" w:fill="auto"/>
          </w:tcPr>
          <w:p w:rsidRPr="00115399" w:rsidR="006C3B3F" w:rsidP="006C3B3F" w:rsidRDefault="006C3B3F" w14:paraId="3F5303DA" w14:textId="77777777">
            <w:pPr>
              <w:spacing w:after="0" w:line="240" w:lineRule="auto"/>
              <w:rPr>
                <w:rFonts w:ascii="Times New Roman" w:hAnsi="Times New Roman"/>
                <w:sz w:val="20"/>
                <w:szCs w:val="20"/>
                <w:lang w:val="ro-RO"/>
              </w:rPr>
            </w:pPr>
          </w:p>
        </w:tc>
        <w:tc>
          <w:tcPr>
            <w:tcW w:w="2835" w:type="dxa"/>
            <w:shd w:val="clear" w:color="auto" w:fill="auto"/>
          </w:tcPr>
          <w:p w:rsidRPr="00115399" w:rsidR="006C3B3F" w:rsidP="006C3B3F" w:rsidRDefault="006C3B3F" w14:paraId="6EC7A120" w14:textId="77777777">
            <w:pPr>
              <w:spacing w:after="0" w:line="240" w:lineRule="auto"/>
              <w:rPr>
                <w:rFonts w:ascii="Times New Roman" w:hAnsi="Times New Roman"/>
                <w:sz w:val="20"/>
                <w:szCs w:val="20"/>
                <w:lang w:val="ro-RO"/>
              </w:rPr>
            </w:pPr>
          </w:p>
        </w:tc>
      </w:tr>
      <w:tr w:rsidRPr="00115399" w:rsidR="006C3B3F" w:rsidTr="00816FF9" w14:paraId="09E4D546" w14:textId="77777777">
        <w:tc>
          <w:tcPr>
            <w:tcW w:w="4786" w:type="dxa"/>
            <w:shd w:val="clear" w:color="auto" w:fill="auto"/>
          </w:tcPr>
          <w:p w:rsidRPr="00115399" w:rsidR="006C3B3F" w:rsidP="006C3B3F" w:rsidRDefault="006C3B3F" w14:paraId="112BD5A9" w14:textId="77777777">
            <w:pPr>
              <w:spacing w:after="0" w:line="240" w:lineRule="auto"/>
              <w:rPr>
                <w:rFonts w:ascii="Times New Roman" w:hAnsi="Times New Roman"/>
                <w:sz w:val="20"/>
                <w:szCs w:val="20"/>
                <w:lang w:val="ro-RO"/>
              </w:rPr>
            </w:pPr>
          </w:p>
        </w:tc>
        <w:tc>
          <w:tcPr>
            <w:tcW w:w="2552" w:type="dxa"/>
            <w:shd w:val="clear" w:color="auto" w:fill="auto"/>
          </w:tcPr>
          <w:p w:rsidRPr="00115399" w:rsidR="006C3B3F" w:rsidP="006C3B3F" w:rsidRDefault="006C3B3F" w14:paraId="59B05D61" w14:textId="77777777">
            <w:pPr>
              <w:spacing w:after="0" w:line="240" w:lineRule="auto"/>
              <w:rPr>
                <w:rFonts w:ascii="Times New Roman" w:hAnsi="Times New Roman"/>
                <w:sz w:val="20"/>
                <w:szCs w:val="20"/>
                <w:lang w:val="ro-RO"/>
              </w:rPr>
            </w:pPr>
          </w:p>
        </w:tc>
        <w:tc>
          <w:tcPr>
            <w:tcW w:w="2835" w:type="dxa"/>
            <w:shd w:val="clear" w:color="auto" w:fill="auto"/>
          </w:tcPr>
          <w:p w:rsidRPr="00115399" w:rsidR="006C3B3F" w:rsidP="006C3B3F" w:rsidRDefault="006C3B3F" w14:paraId="5DFB39CA" w14:textId="77777777">
            <w:pPr>
              <w:spacing w:after="0" w:line="240" w:lineRule="auto"/>
              <w:rPr>
                <w:rFonts w:ascii="Times New Roman" w:hAnsi="Times New Roman"/>
                <w:sz w:val="20"/>
                <w:szCs w:val="20"/>
                <w:lang w:val="ro-RO"/>
              </w:rPr>
            </w:pPr>
          </w:p>
        </w:tc>
      </w:tr>
      <w:tr w:rsidRPr="00115399" w:rsidR="006C3B3F" w:rsidTr="00816FF9" w14:paraId="1DF44767" w14:textId="77777777">
        <w:tc>
          <w:tcPr>
            <w:tcW w:w="4786" w:type="dxa"/>
            <w:shd w:val="clear" w:color="auto" w:fill="auto"/>
          </w:tcPr>
          <w:p w:rsidRPr="00115399" w:rsidR="006C3B3F" w:rsidP="006C3B3F" w:rsidRDefault="006C3B3F" w14:paraId="2AD69E92" w14:textId="77777777">
            <w:pPr>
              <w:spacing w:after="0" w:line="240" w:lineRule="auto"/>
              <w:rPr>
                <w:rFonts w:ascii="Times New Roman" w:hAnsi="Times New Roman"/>
                <w:sz w:val="20"/>
                <w:szCs w:val="20"/>
                <w:lang w:val="ro-RO"/>
              </w:rPr>
            </w:pPr>
          </w:p>
        </w:tc>
        <w:tc>
          <w:tcPr>
            <w:tcW w:w="2552" w:type="dxa"/>
            <w:shd w:val="clear" w:color="auto" w:fill="auto"/>
          </w:tcPr>
          <w:p w:rsidRPr="00115399" w:rsidR="006C3B3F" w:rsidP="006C3B3F" w:rsidRDefault="006C3B3F" w14:paraId="068E0D1A" w14:textId="77777777">
            <w:pPr>
              <w:spacing w:after="0" w:line="240" w:lineRule="auto"/>
              <w:rPr>
                <w:rFonts w:ascii="Times New Roman" w:hAnsi="Times New Roman"/>
                <w:sz w:val="20"/>
                <w:szCs w:val="20"/>
                <w:lang w:val="ro-RO"/>
              </w:rPr>
            </w:pPr>
          </w:p>
        </w:tc>
        <w:tc>
          <w:tcPr>
            <w:tcW w:w="2835" w:type="dxa"/>
            <w:shd w:val="clear" w:color="auto" w:fill="auto"/>
          </w:tcPr>
          <w:p w:rsidRPr="00115399" w:rsidR="006C3B3F" w:rsidP="006C3B3F" w:rsidRDefault="006C3B3F" w14:paraId="12994B8E" w14:textId="77777777">
            <w:pPr>
              <w:spacing w:after="0" w:line="240" w:lineRule="auto"/>
              <w:rPr>
                <w:rFonts w:ascii="Times New Roman" w:hAnsi="Times New Roman"/>
                <w:sz w:val="20"/>
                <w:szCs w:val="20"/>
                <w:lang w:val="ro-RO"/>
              </w:rPr>
            </w:pPr>
          </w:p>
        </w:tc>
      </w:tr>
      <w:tr w:rsidRPr="00115399" w:rsidR="006C3B3F" w:rsidTr="00816FF9" w14:paraId="3DE9E598" w14:textId="77777777">
        <w:tc>
          <w:tcPr>
            <w:tcW w:w="4786" w:type="dxa"/>
            <w:shd w:val="clear" w:color="auto" w:fill="auto"/>
          </w:tcPr>
          <w:p w:rsidRPr="00115399" w:rsidR="006C3B3F" w:rsidP="006C3B3F" w:rsidRDefault="006C3B3F" w14:paraId="3F63F277" w14:textId="77777777">
            <w:pPr>
              <w:spacing w:after="0" w:line="240" w:lineRule="auto"/>
              <w:rPr>
                <w:rFonts w:ascii="Times New Roman" w:hAnsi="Times New Roman"/>
                <w:sz w:val="20"/>
                <w:szCs w:val="20"/>
                <w:lang w:val="ro-RO"/>
              </w:rPr>
            </w:pPr>
          </w:p>
        </w:tc>
        <w:tc>
          <w:tcPr>
            <w:tcW w:w="2552" w:type="dxa"/>
            <w:shd w:val="clear" w:color="auto" w:fill="auto"/>
          </w:tcPr>
          <w:p w:rsidRPr="00115399" w:rsidR="006C3B3F" w:rsidP="006C3B3F" w:rsidRDefault="006C3B3F" w14:paraId="785993F9" w14:textId="77777777">
            <w:pPr>
              <w:spacing w:after="0" w:line="240" w:lineRule="auto"/>
              <w:rPr>
                <w:rFonts w:ascii="Times New Roman" w:hAnsi="Times New Roman"/>
                <w:sz w:val="20"/>
                <w:szCs w:val="20"/>
                <w:lang w:val="ro-RO"/>
              </w:rPr>
            </w:pPr>
          </w:p>
        </w:tc>
        <w:tc>
          <w:tcPr>
            <w:tcW w:w="2835" w:type="dxa"/>
            <w:shd w:val="clear" w:color="auto" w:fill="auto"/>
          </w:tcPr>
          <w:p w:rsidRPr="00115399" w:rsidR="006C3B3F" w:rsidP="006C3B3F" w:rsidRDefault="006C3B3F" w14:paraId="1F8EA202" w14:textId="77777777">
            <w:pPr>
              <w:spacing w:after="0" w:line="240" w:lineRule="auto"/>
              <w:rPr>
                <w:rFonts w:ascii="Times New Roman" w:hAnsi="Times New Roman"/>
                <w:sz w:val="20"/>
                <w:szCs w:val="20"/>
                <w:lang w:val="ro-RO"/>
              </w:rPr>
            </w:pPr>
          </w:p>
        </w:tc>
      </w:tr>
      <w:tr w:rsidRPr="00115399" w:rsidR="006C3B3F" w:rsidTr="00816FF9" w14:paraId="730A3F3C" w14:textId="77777777">
        <w:tc>
          <w:tcPr>
            <w:tcW w:w="4786" w:type="dxa"/>
            <w:shd w:val="clear" w:color="auto" w:fill="auto"/>
          </w:tcPr>
          <w:p w:rsidRPr="00115399" w:rsidR="006C3B3F" w:rsidP="006C3B3F" w:rsidRDefault="006C3B3F" w14:paraId="5119BAE7" w14:textId="77777777">
            <w:pPr>
              <w:spacing w:after="0" w:line="240" w:lineRule="auto"/>
              <w:rPr>
                <w:rFonts w:ascii="Times New Roman" w:hAnsi="Times New Roman"/>
                <w:sz w:val="20"/>
                <w:szCs w:val="20"/>
                <w:lang w:val="ro-RO"/>
              </w:rPr>
            </w:pPr>
          </w:p>
        </w:tc>
        <w:tc>
          <w:tcPr>
            <w:tcW w:w="2552" w:type="dxa"/>
            <w:shd w:val="clear" w:color="auto" w:fill="auto"/>
          </w:tcPr>
          <w:p w:rsidRPr="00115399" w:rsidR="006C3B3F" w:rsidP="006C3B3F" w:rsidRDefault="006C3B3F" w14:paraId="63242315" w14:textId="77777777">
            <w:pPr>
              <w:spacing w:after="0" w:line="240" w:lineRule="auto"/>
              <w:rPr>
                <w:rFonts w:ascii="Times New Roman" w:hAnsi="Times New Roman"/>
                <w:sz w:val="20"/>
                <w:szCs w:val="20"/>
                <w:lang w:val="ro-RO"/>
              </w:rPr>
            </w:pPr>
          </w:p>
        </w:tc>
        <w:tc>
          <w:tcPr>
            <w:tcW w:w="2835" w:type="dxa"/>
            <w:shd w:val="clear" w:color="auto" w:fill="auto"/>
          </w:tcPr>
          <w:p w:rsidRPr="00115399" w:rsidR="006C3B3F" w:rsidP="006C3B3F" w:rsidRDefault="006C3B3F" w14:paraId="7C62BD6F" w14:textId="77777777">
            <w:pPr>
              <w:spacing w:after="0" w:line="240" w:lineRule="auto"/>
              <w:rPr>
                <w:rFonts w:ascii="Times New Roman" w:hAnsi="Times New Roman"/>
                <w:sz w:val="20"/>
                <w:szCs w:val="20"/>
                <w:lang w:val="ro-RO"/>
              </w:rPr>
            </w:pPr>
          </w:p>
        </w:tc>
      </w:tr>
      <w:tr w:rsidRPr="00115399" w:rsidR="006C3B3F" w:rsidTr="00816FF9" w14:paraId="3F0AEA5D" w14:textId="77777777">
        <w:tc>
          <w:tcPr>
            <w:tcW w:w="4786" w:type="dxa"/>
            <w:shd w:val="clear" w:color="auto" w:fill="auto"/>
          </w:tcPr>
          <w:p w:rsidRPr="00115399" w:rsidR="006C3B3F" w:rsidP="006C3B3F" w:rsidRDefault="006C3B3F" w14:paraId="6B28E0FF" w14:textId="77777777">
            <w:pPr>
              <w:spacing w:after="0" w:line="240" w:lineRule="auto"/>
              <w:rPr>
                <w:rFonts w:ascii="Times New Roman" w:hAnsi="Times New Roman"/>
                <w:sz w:val="20"/>
                <w:szCs w:val="20"/>
                <w:lang w:val="ro-RO"/>
              </w:rPr>
            </w:pPr>
          </w:p>
        </w:tc>
        <w:tc>
          <w:tcPr>
            <w:tcW w:w="2552" w:type="dxa"/>
            <w:shd w:val="clear" w:color="auto" w:fill="auto"/>
          </w:tcPr>
          <w:p w:rsidRPr="00115399" w:rsidR="006C3B3F" w:rsidP="006C3B3F" w:rsidRDefault="006C3B3F" w14:paraId="1A4C8EC0" w14:textId="77777777">
            <w:pPr>
              <w:spacing w:after="0" w:line="240" w:lineRule="auto"/>
              <w:rPr>
                <w:rFonts w:ascii="Times New Roman" w:hAnsi="Times New Roman"/>
                <w:sz w:val="20"/>
                <w:szCs w:val="20"/>
                <w:lang w:val="ro-RO"/>
              </w:rPr>
            </w:pPr>
          </w:p>
        </w:tc>
        <w:tc>
          <w:tcPr>
            <w:tcW w:w="2835" w:type="dxa"/>
            <w:shd w:val="clear" w:color="auto" w:fill="auto"/>
          </w:tcPr>
          <w:p w:rsidRPr="00115399" w:rsidR="006C3B3F" w:rsidP="006C3B3F" w:rsidRDefault="006C3B3F" w14:paraId="060D15D3" w14:textId="77777777">
            <w:pPr>
              <w:spacing w:after="0" w:line="240" w:lineRule="auto"/>
              <w:rPr>
                <w:rFonts w:ascii="Times New Roman" w:hAnsi="Times New Roman"/>
                <w:sz w:val="20"/>
                <w:szCs w:val="20"/>
                <w:lang w:val="ro-RO"/>
              </w:rPr>
            </w:pPr>
          </w:p>
        </w:tc>
      </w:tr>
      <w:tr w:rsidRPr="00115399" w:rsidR="006C3B3F" w:rsidTr="00816FF9" w14:paraId="0534A578" w14:textId="77777777">
        <w:tc>
          <w:tcPr>
            <w:tcW w:w="4786" w:type="dxa"/>
            <w:shd w:val="clear" w:color="auto" w:fill="auto"/>
          </w:tcPr>
          <w:p w:rsidRPr="00115399" w:rsidR="006C3B3F" w:rsidP="006C3B3F" w:rsidRDefault="006C3B3F" w14:paraId="20CDB9CB" w14:textId="77777777">
            <w:pPr>
              <w:spacing w:after="0" w:line="240" w:lineRule="auto"/>
              <w:rPr>
                <w:rFonts w:ascii="Times New Roman" w:hAnsi="Times New Roman"/>
                <w:sz w:val="20"/>
                <w:szCs w:val="20"/>
                <w:lang w:val="ro-RO"/>
              </w:rPr>
            </w:pPr>
          </w:p>
        </w:tc>
        <w:tc>
          <w:tcPr>
            <w:tcW w:w="2552" w:type="dxa"/>
            <w:shd w:val="clear" w:color="auto" w:fill="auto"/>
          </w:tcPr>
          <w:p w:rsidRPr="00115399" w:rsidR="006C3B3F" w:rsidP="006C3B3F" w:rsidRDefault="006C3B3F" w14:paraId="0F5D6994" w14:textId="77777777">
            <w:pPr>
              <w:spacing w:after="0" w:line="240" w:lineRule="auto"/>
              <w:rPr>
                <w:rFonts w:ascii="Times New Roman" w:hAnsi="Times New Roman"/>
                <w:b/>
                <w:sz w:val="20"/>
                <w:szCs w:val="20"/>
                <w:lang w:val="ro-RO"/>
              </w:rPr>
            </w:pPr>
          </w:p>
        </w:tc>
        <w:tc>
          <w:tcPr>
            <w:tcW w:w="2835" w:type="dxa"/>
            <w:shd w:val="clear" w:color="auto" w:fill="auto"/>
          </w:tcPr>
          <w:p w:rsidRPr="00115399" w:rsidR="006C3B3F" w:rsidP="006C3B3F" w:rsidRDefault="006C3B3F" w14:paraId="0DA81B86" w14:textId="77777777">
            <w:pPr>
              <w:spacing w:after="0" w:line="240" w:lineRule="auto"/>
              <w:rPr>
                <w:rFonts w:ascii="Times New Roman" w:hAnsi="Times New Roman"/>
                <w:sz w:val="20"/>
                <w:szCs w:val="20"/>
                <w:lang w:val="ro-RO"/>
              </w:rPr>
            </w:pPr>
          </w:p>
        </w:tc>
      </w:tr>
      <w:tr w:rsidRPr="00115399" w:rsidR="006C3B3F" w:rsidTr="00816FF9" w14:paraId="1518C466" w14:textId="77777777">
        <w:tc>
          <w:tcPr>
            <w:tcW w:w="10173" w:type="dxa"/>
            <w:gridSpan w:val="3"/>
            <w:shd w:val="clear" w:color="auto" w:fill="auto"/>
          </w:tcPr>
          <w:p w:rsidRPr="00115399" w:rsidR="006C3B3F" w:rsidP="006C3B3F" w:rsidRDefault="006C3B3F" w14:paraId="4FBCB280" w14:textId="77777777">
            <w:pPr>
              <w:pStyle w:val="Biblio"/>
              <w:rPr>
                <w:rFonts w:cs="Times New Roman"/>
                <w:b/>
                <w:bCs/>
                <w:szCs w:val="20"/>
                <w:lang w:val="ro-RO"/>
              </w:rPr>
            </w:pPr>
            <w:r w:rsidRPr="00115399">
              <w:rPr>
                <w:rFonts w:cs="Times New Roman"/>
                <w:b/>
                <w:bCs/>
                <w:szCs w:val="20"/>
                <w:lang w:val="ro-RO"/>
              </w:rPr>
              <w:t>Bibliografie</w:t>
            </w:r>
          </w:p>
        </w:tc>
      </w:tr>
      <w:tr w:rsidRPr="00115399" w:rsidR="006C3B3F" w:rsidTr="00816FF9" w14:paraId="250F6865" w14:textId="77777777">
        <w:tc>
          <w:tcPr>
            <w:tcW w:w="4786" w:type="dxa"/>
            <w:shd w:val="clear" w:color="auto" w:fill="auto"/>
          </w:tcPr>
          <w:p w:rsidRPr="00115399" w:rsidR="006C3B3F" w:rsidP="006C3B3F" w:rsidRDefault="006C3B3F" w14:paraId="7233461B"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8.2 Seminar</w:t>
            </w:r>
          </w:p>
        </w:tc>
        <w:tc>
          <w:tcPr>
            <w:tcW w:w="2552" w:type="dxa"/>
            <w:shd w:val="clear" w:color="auto" w:fill="auto"/>
          </w:tcPr>
          <w:p w:rsidRPr="00115399" w:rsidR="006C3B3F" w:rsidP="006C3B3F" w:rsidRDefault="006C3B3F" w14:paraId="34157DD5" w14:textId="77777777">
            <w:pPr>
              <w:spacing w:after="0" w:line="240" w:lineRule="auto"/>
              <w:rPr>
                <w:rFonts w:ascii="Times New Roman" w:hAnsi="Times New Roman"/>
                <w:sz w:val="20"/>
                <w:szCs w:val="20"/>
                <w:lang w:val="ro-RO"/>
              </w:rPr>
            </w:pPr>
          </w:p>
        </w:tc>
        <w:tc>
          <w:tcPr>
            <w:tcW w:w="2835" w:type="dxa"/>
            <w:shd w:val="clear" w:color="auto" w:fill="auto"/>
          </w:tcPr>
          <w:p w:rsidRPr="00115399" w:rsidR="006C3B3F" w:rsidP="006C3B3F" w:rsidRDefault="006C3B3F" w14:paraId="37893051"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Observaţii</w:t>
            </w:r>
          </w:p>
        </w:tc>
      </w:tr>
      <w:tr w:rsidRPr="00115399" w:rsidR="00855B67" w:rsidTr="00816FF9" w14:paraId="128C303B" w14:textId="77777777">
        <w:tc>
          <w:tcPr>
            <w:tcW w:w="4786" w:type="dxa"/>
            <w:shd w:val="clear" w:color="auto" w:fill="auto"/>
          </w:tcPr>
          <w:p w:rsidRPr="00115399" w:rsidR="00855B67" w:rsidP="00855B67" w:rsidRDefault="00855B67" w14:paraId="5B24C3C8" w14:textId="77777777">
            <w:pPr>
              <w:spacing w:after="0" w:line="240" w:lineRule="auto"/>
              <w:rPr>
                <w:rFonts w:ascii="Times New Roman" w:hAnsi="Times New Roman"/>
                <w:sz w:val="20"/>
                <w:szCs w:val="20"/>
                <w:lang w:val="ro-RO"/>
              </w:rPr>
            </w:pPr>
            <w:r w:rsidRPr="00115399">
              <w:rPr>
                <w:rFonts w:ascii="Times New Roman" w:hAnsi="Times New Roman"/>
                <w:b/>
                <w:bCs/>
                <w:color w:val="000000"/>
                <w:sz w:val="20"/>
                <w:szCs w:val="20"/>
              </w:rPr>
              <w:t>1. Placement test</w:t>
            </w:r>
            <w:r w:rsidRPr="00115399">
              <w:rPr>
                <w:rFonts w:ascii="Times New Roman" w:hAnsi="Times New Roman"/>
                <w:sz w:val="20"/>
                <w:szCs w:val="20"/>
              </w:rPr>
              <w:br/>
            </w:r>
          </w:p>
        </w:tc>
        <w:tc>
          <w:tcPr>
            <w:tcW w:w="2552" w:type="dxa"/>
            <w:shd w:val="clear" w:color="auto" w:fill="auto"/>
          </w:tcPr>
          <w:p w:rsidRPr="00115399" w:rsidR="00855B67" w:rsidP="00855B67" w:rsidRDefault="00855B67" w14:paraId="2C77A85F" w14:textId="77777777">
            <w:pPr>
              <w:spacing w:after="0" w:line="240" w:lineRule="auto"/>
              <w:rPr>
                <w:rFonts w:ascii="Times New Roman" w:hAnsi="Times New Roman"/>
                <w:sz w:val="20"/>
                <w:szCs w:val="20"/>
                <w:lang w:val="ro-RO"/>
              </w:rPr>
            </w:pPr>
          </w:p>
        </w:tc>
        <w:tc>
          <w:tcPr>
            <w:tcW w:w="2835" w:type="dxa"/>
            <w:shd w:val="clear" w:color="auto" w:fill="auto"/>
          </w:tcPr>
          <w:p w:rsidRPr="00115399" w:rsidR="00855B67" w:rsidP="00855B67" w:rsidRDefault="00855B67" w14:paraId="058320C1" w14:textId="77777777">
            <w:pPr>
              <w:spacing w:after="0" w:line="240" w:lineRule="auto"/>
              <w:rPr>
                <w:rFonts w:ascii="Times New Roman" w:hAnsi="Times New Roman"/>
                <w:sz w:val="20"/>
                <w:szCs w:val="20"/>
                <w:lang w:val="ro-RO"/>
              </w:rPr>
            </w:pPr>
          </w:p>
        </w:tc>
      </w:tr>
      <w:tr w:rsidRPr="00115399" w:rsidR="00855B67" w:rsidTr="00816FF9" w14:paraId="3D050E54" w14:textId="77777777">
        <w:tc>
          <w:tcPr>
            <w:tcW w:w="4786" w:type="dxa"/>
            <w:shd w:val="clear" w:color="auto" w:fill="auto"/>
          </w:tcPr>
          <w:p w:rsidRPr="00115399" w:rsidR="00115399" w:rsidP="00115399" w:rsidRDefault="00115399" w14:paraId="2723100A" w14:textId="77777777">
            <w:pPr>
              <w:rPr>
                <w:rFonts w:ascii="Times New Roman" w:hAnsi="Times New Roman"/>
                <w:sz w:val="20"/>
                <w:szCs w:val="20"/>
              </w:rPr>
            </w:pPr>
            <w:r w:rsidRPr="00115399">
              <w:rPr>
                <w:rFonts w:ascii="Times New Roman" w:hAnsi="Times New Roman"/>
                <w:b/>
                <w:bCs/>
                <w:sz w:val="20"/>
                <w:szCs w:val="20"/>
              </w:rPr>
              <w:t xml:space="preserve">2. The “Film as Catharsis”: Michael Haneke’s </w:t>
            </w:r>
            <w:r w:rsidRPr="00115399">
              <w:rPr>
                <w:rFonts w:ascii="Times New Roman" w:hAnsi="Times New Roman"/>
                <w:b/>
                <w:bCs/>
                <w:i/>
                <w:iCs/>
                <w:sz w:val="20"/>
                <w:szCs w:val="20"/>
              </w:rPr>
              <w:t>Caché</w:t>
            </w:r>
          </w:p>
          <w:p w:rsidRPr="00115399" w:rsidR="00115399" w:rsidP="00115399" w:rsidRDefault="00115399" w14:paraId="072B29DA" w14:textId="77777777">
            <w:pPr>
              <w:ind w:firstLine="720"/>
              <w:rPr>
                <w:rFonts w:ascii="Times New Roman" w:hAnsi="Times New Roman"/>
                <w:sz w:val="20"/>
                <w:szCs w:val="20"/>
              </w:rPr>
            </w:pPr>
            <w:r w:rsidRPr="00115399">
              <w:rPr>
                <w:rFonts w:ascii="Times New Roman" w:hAnsi="Times New Roman"/>
                <w:b/>
                <w:bCs/>
                <w:sz w:val="20"/>
                <w:szCs w:val="20"/>
              </w:rPr>
              <w:t>Speaking</w:t>
            </w:r>
            <w:r w:rsidRPr="00115399">
              <w:rPr>
                <w:rFonts w:ascii="Times New Roman" w:hAnsi="Times New Roman"/>
                <w:sz w:val="20"/>
                <w:szCs w:val="20"/>
              </w:rPr>
              <w:t>: polemical cinema, the film as catharsis</w:t>
            </w:r>
          </w:p>
          <w:p w:rsidRPr="00115399" w:rsidR="00855B67" w:rsidP="00115399" w:rsidRDefault="00115399" w14:paraId="1DF137FC" w14:textId="77777777">
            <w:pPr>
              <w:spacing w:after="0" w:line="240" w:lineRule="auto"/>
              <w:rPr>
                <w:rFonts w:ascii="Times New Roman" w:hAnsi="Times New Roman"/>
                <w:i/>
                <w:sz w:val="20"/>
                <w:szCs w:val="20"/>
                <w:lang w:val="ro-RO"/>
              </w:rPr>
            </w:pPr>
            <w:r w:rsidRPr="00115399">
              <w:rPr>
                <w:rFonts w:ascii="Times New Roman" w:hAnsi="Times New Roman"/>
                <w:b/>
                <w:bCs/>
                <w:sz w:val="20"/>
                <w:szCs w:val="20"/>
              </w:rPr>
              <w:t>Reading:</w:t>
            </w:r>
            <w:r w:rsidRPr="00115399">
              <w:rPr>
                <w:rFonts w:ascii="Times New Roman" w:hAnsi="Times New Roman"/>
                <w:sz w:val="20"/>
                <w:szCs w:val="20"/>
              </w:rPr>
              <w:t xml:space="preserve"> reviews of </w:t>
            </w:r>
            <w:r w:rsidRPr="00115399">
              <w:rPr>
                <w:rFonts w:ascii="Times New Roman" w:hAnsi="Times New Roman"/>
                <w:i/>
                <w:iCs/>
                <w:sz w:val="20"/>
                <w:szCs w:val="20"/>
              </w:rPr>
              <w:t>Caché</w:t>
            </w:r>
            <w:r w:rsidRPr="00115399">
              <w:rPr>
                <w:rFonts w:ascii="Times New Roman" w:hAnsi="Times New Roman"/>
                <w:sz w:val="20"/>
                <w:szCs w:val="20"/>
              </w:rPr>
              <w:t xml:space="preserve"> (summary, extracting detailed information, open-ended questions)</w:t>
            </w:r>
            <w:r w:rsidRPr="00115399">
              <w:rPr>
                <w:rFonts w:ascii="Times New Roman" w:hAnsi="Times New Roman"/>
                <w:sz w:val="20"/>
                <w:szCs w:val="20"/>
              </w:rPr>
              <w:br/>
            </w:r>
            <w:r w:rsidRPr="00115399">
              <w:rPr>
                <w:rFonts w:ascii="Times New Roman" w:hAnsi="Times New Roman"/>
                <w:b/>
                <w:bCs/>
                <w:sz w:val="20"/>
                <w:szCs w:val="20"/>
              </w:rPr>
              <w:t>Listening/viewing</w:t>
            </w:r>
            <w:r w:rsidRPr="00115399">
              <w:rPr>
                <w:rFonts w:ascii="Times New Roman" w:hAnsi="Times New Roman"/>
                <w:sz w:val="20"/>
                <w:szCs w:val="20"/>
              </w:rPr>
              <w:t xml:space="preserve">: </w:t>
            </w:r>
            <w:r w:rsidRPr="00115399">
              <w:rPr>
                <w:rFonts w:ascii="Times New Roman" w:hAnsi="Times New Roman"/>
                <w:i/>
                <w:iCs/>
                <w:sz w:val="20"/>
                <w:szCs w:val="20"/>
              </w:rPr>
              <w:t xml:space="preserve">Caché, </w:t>
            </w:r>
            <w:r w:rsidRPr="00115399">
              <w:rPr>
                <w:rFonts w:ascii="Times New Roman" w:hAnsi="Times New Roman"/>
                <w:sz w:val="20"/>
                <w:szCs w:val="20"/>
              </w:rPr>
              <w:t>to view</w:t>
            </w:r>
            <w:r w:rsidRPr="00115399">
              <w:rPr>
                <w:rFonts w:ascii="Times New Roman" w:hAnsi="Times New Roman"/>
                <w:i/>
                <w:iCs/>
                <w:sz w:val="20"/>
                <w:szCs w:val="20"/>
              </w:rPr>
              <w:t xml:space="preserve"> </w:t>
            </w:r>
            <w:r w:rsidRPr="00115399">
              <w:rPr>
                <w:rFonts w:ascii="Times New Roman" w:hAnsi="Times New Roman"/>
                <w:sz w:val="20"/>
                <w:szCs w:val="20"/>
              </w:rPr>
              <w:t>in advance</w:t>
            </w:r>
          </w:p>
        </w:tc>
        <w:tc>
          <w:tcPr>
            <w:tcW w:w="2552" w:type="dxa"/>
            <w:shd w:val="clear" w:color="auto" w:fill="auto"/>
          </w:tcPr>
          <w:p w:rsidRPr="00115399" w:rsidR="00855B67" w:rsidP="00855B67" w:rsidRDefault="00115399" w14:paraId="49FD8355"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115399" w:rsidR="00855B67" w:rsidP="00855B67" w:rsidRDefault="00855B67" w14:paraId="1DA423FB" w14:textId="77777777">
            <w:pPr>
              <w:spacing w:after="0" w:line="240" w:lineRule="auto"/>
              <w:rPr>
                <w:rFonts w:ascii="Times New Roman" w:hAnsi="Times New Roman"/>
                <w:sz w:val="20"/>
                <w:szCs w:val="20"/>
                <w:lang w:val="ro-RO"/>
              </w:rPr>
            </w:pPr>
          </w:p>
        </w:tc>
      </w:tr>
      <w:tr w:rsidRPr="00115399" w:rsidR="00115399" w:rsidTr="00816FF9" w14:paraId="560F6B22" w14:textId="77777777">
        <w:tc>
          <w:tcPr>
            <w:tcW w:w="4786" w:type="dxa"/>
            <w:shd w:val="clear" w:color="auto" w:fill="auto"/>
          </w:tcPr>
          <w:p w:rsidRPr="00115399" w:rsidR="00115399" w:rsidP="00115399" w:rsidRDefault="00115399" w14:paraId="0603848F" w14:textId="77777777">
            <w:pPr>
              <w:rPr>
                <w:rFonts w:ascii="Times New Roman" w:hAnsi="Times New Roman"/>
                <w:bCs/>
                <w:i/>
                <w:iCs/>
                <w:sz w:val="20"/>
                <w:szCs w:val="20"/>
              </w:rPr>
            </w:pPr>
            <w:r w:rsidRPr="00115399">
              <w:rPr>
                <w:rFonts w:ascii="Times New Roman" w:hAnsi="Times New Roman"/>
                <w:b/>
                <w:bCs/>
                <w:sz w:val="20"/>
                <w:szCs w:val="20"/>
              </w:rPr>
              <w:t xml:space="preserve">3. </w:t>
            </w:r>
            <w:r w:rsidRPr="00115399">
              <w:rPr>
                <w:rFonts w:ascii="Times New Roman" w:hAnsi="Times New Roman"/>
                <w:b/>
                <w:bCs/>
                <w:color w:val="000000"/>
                <w:sz w:val="20"/>
                <w:szCs w:val="20"/>
              </w:rPr>
              <w:t xml:space="preserve">A “hip hop montage” of addictions: </w:t>
            </w:r>
            <w:r w:rsidRPr="00115399">
              <w:rPr>
                <w:rStyle w:val="apple-style-span"/>
                <w:rFonts w:ascii="Times New Roman" w:hAnsi="Times New Roman"/>
                <w:b/>
                <w:color w:val="000000"/>
                <w:sz w:val="20"/>
                <w:szCs w:val="20"/>
              </w:rPr>
              <w:t xml:space="preserve">Darren Aronofsky’s </w:t>
            </w:r>
            <w:r w:rsidRPr="00115399">
              <w:rPr>
                <w:rFonts w:ascii="Times New Roman" w:hAnsi="Times New Roman"/>
                <w:b/>
                <w:bCs/>
                <w:i/>
                <w:color w:val="000000"/>
                <w:sz w:val="20"/>
                <w:szCs w:val="20"/>
              </w:rPr>
              <w:t>Requiem for a Dream</w:t>
            </w:r>
            <w:r w:rsidRPr="00115399">
              <w:rPr>
                <w:rFonts w:ascii="Times New Roman" w:hAnsi="Times New Roman"/>
                <w:bCs/>
                <w:color w:val="000000"/>
                <w:sz w:val="20"/>
                <w:szCs w:val="20"/>
              </w:rPr>
              <w:t xml:space="preserve"> </w:t>
            </w:r>
          </w:p>
          <w:p w:rsidRPr="00115399" w:rsidR="00115399" w:rsidP="00115399" w:rsidRDefault="00115399" w14:paraId="500125D5" w14:textId="77777777">
            <w:pPr>
              <w:spacing w:after="0" w:line="240" w:lineRule="auto"/>
              <w:rPr>
                <w:rFonts w:ascii="Times New Roman" w:hAnsi="Times New Roman"/>
                <w:sz w:val="20"/>
                <w:szCs w:val="20"/>
                <w:lang w:val="ro-RO"/>
              </w:rPr>
            </w:pPr>
            <w:r w:rsidRPr="00115399">
              <w:rPr>
                <w:rFonts w:ascii="Times New Roman" w:hAnsi="Times New Roman"/>
                <w:color w:val="000000"/>
                <w:sz w:val="20"/>
                <w:szCs w:val="20"/>
              </w:rPr>
              <w:t xml:space="preserve">    </w:t>
            </w:r>
            <w:r w:rsidRPr="00115399">
              <w:rPr>
                <w:rFonts w:ascii="Times New Roman" w:hAnsi="Times New Roman"/>
                <w:color w:val="000000"/>
                <w:sz w:val="20"/>
                <w:szCs w:val="20"/>
              </w:rPr>
              <w:tab/>
            </w:r>
            <w:r w:rsidRPr="00115399">
              <w:rPr>
                <w:rFonts w:ascii="Times New Roman" w:hAnsi="Times New Roman"/>
                <w:b/>
                <w:bCs/>
                <w:color w:val="000000"/>
                <w:sz w:val="20"/>
                <w:szCs w:val="20"/>
              </w:rPr>
              <w:t>Speaking</w:t>
            </w:r>
            <w:r w:rsidRPr="00115399">
              <w:rPr>
                <w:rFonts w:ascii="Times New Roman" w:hAnsi="Times New Roman"/>
                <w:sz w:val="20"/>
                <w:szCs w:val="20"/>
              </w:rPr>
              <w:t>: the film as a meditation on various forms of consumption</w:t>
            </w:r>
            <w:r w:rsidRPr="00115399">
              <w:rPr>
                <w:rFonts w:ascii="Times New Roman" w:hAnsi="Times New Roman"/>
                <w:sz w:val="20"/>
                <w:szCs w:val="20"/>
              </w:rPr>
              <w:br/>
            </w:r>
            <w:r w:rsidRPr="00115399">
              <w:rPr>
                <w:rFonts w:ascii="Times New Roman" w:hAnsi="Times New Roman"/>
                <w:sz w:val="20"/>
                <w:szCs w:val="20"/>
              </w:rPr>
              <w:t xml:space="preserve">    </w:t>
            </w:r>
            <w:r w:rsidRPr="00115399">
              <w:rPr>
                <w:rFonts w:ascii="Times New Roman" w:hAnsi="Times New Roman"/>
                <w:sz w:val="20"/>
                <w:szCs w:val="20"/>
              </w:rPr>
              <w:tab/>
            </w:r>
            <w:r w:rsidRPr="00115399">
              <w:rPr>
                <w:rFonts w:ascii="Times New Roman" w:hAnsi="Times New Roman"/>
                <w:b/>
                <w:bCs/>
                <w:sz w:val="20"/>
                <w:szCs w:val="20"/>
              </w:rPr>
              <w:t>Reading:</w:t>
            </w:r>
            <w:r w:rsidRPr="00115399">
              <w:rPr>
                <w:rFonts w:ascii="Times New Roman" w:hAnsi="Times New Roman"/>
                <w:sz w:val="20"/>
                <w:szCs w:val="20"/>
              </w:rPr>
              <w:t xml:space="preserve"> </w:t>
            </w:r>
            <w:r w:rsidRPr="00115399">
              <w:rPr>
                <w:rFonts w:ascii="Times New Roman" w:hAnsi="Times New Roman"/>
                <w:bCs/>
                <w:color w:val="000000"/>
                <w:sz w:val="20"/>
                <w:szCs w:val="20"/>
              </w:rPr>
              <w:t xml:space="preserve">D. </w:t>
            </w:r>
            <w:r w:rsidRPr="00115399">
              <w:rPr>
                <w:rStyle w:val="apple-style-span"/>
                <w:rFonts w:ascii="Times New Roman" w:hAnsi="Times New Roman"/>
                <w:color w:val="000000"/>
                <w:sz w:val="20"/>
                <w:szCs w:val="20"/>
              </w:rPr>
              <w:t>Aronofsky</w:t>
            </w:r>
            <w:r w:rsidRPr="00115399">
              <w:rPr>
                <w:rFonts w:ascii="Times New Roman" w:hAnsi="Times New Roman"/>
                <w:bCs/>
                <w:color w:val="000000"/>
                <w:sz w:val="20"/>
                <w:szCs w:val="20"/>
              </w:rPr>
              <w:t>’s interview to Jeff Stark</w:t>
            </w:r>
            <w:r w:rsidRPr="00115399">
              <w:rPr>
                <w:rFonts w:ascii="Times New Roman" w:hAnsi="Times New Roman"/>
                <w:sz w:val="20"/>
                <w:szCs w:val="20"/>
              </w:rPr>
              <w:t xml:space="preserve"> (summary, open-ended questions, rephrasing)</w:t>
            </w:r>
            <w:r w:rsidRPr="00115399">
              <w:rPr>
                <w:rFonts w:ascii="Times New Roman" w:hAnsi="Times New Roman"/>
                <w:sz w:val="20"/>
                <w:szCs w:val="20"/>
              </w:rPr>
              <w:br/>
            </w:r>
            <w:r w:rsidRPr="00115399">
              <w:rPr>
                <w:rFonts w:ascii="Times New Roman" w:hAnsi="Times New Roman"/>
                <w:color w:val="000000"/>
                <w:sz w:val="20"/>
                <w:szCs w:val="20"/>
              </w:rPr>
              <w:t xml:space="preserve">    </w:t>
            </w:r>
            <w:r w:rsidRPr="00115399">
              <w:rPr>
                <w:rFonts w:ascii="Times New Roman" w:hAnsi="Times New Roman"/>
                <w:color w:val="000000"/>
                <w:sz w:val="20"/>
                <w:szCs w:val="20"/>
              </w:rPr>
              <w:tab/>
            </w:r>
            <w:r w:rsidRPr="00115399">
              <w:rPr>
                <w:rFonts w:ascii="Times New Roman" w:hAnsi="Times New Roman"/>
                <w:b/>
                <w:bCs/>
                <w:sz w:val="20"/>
                <w:szCs w:val="20"/>
              </w:rPr>
              <w:t>Listening/viewing</w:t>
            </w:r>
            <w:r w:rsidRPr="00115399">
              <w:rPr>
                <w:rFonts w:ascii="Times New Roman" w:hAnsi="Times New Roman"/>
                <w:sz w:val="20"/>
                <w:szCs w:val="20"/>
              </w:rPr>
              <w:t xml:space="preserve">: </w:t>
            </w:r>
            <w:r w:rsidRPr="00115399">
              <w:rPr>
                <w:rFonts w:ascii="Times New Roman" w:hAnsi="Times New Roman"/>
                <w:i/>
                <w:iCs/>
                <w:sz w:val="20"/>
                <w:szCs w:val="20"/>
              </w:rPr>
              <w:t xml:space="preserve">Requiem for a Dream, </w:t>
            </w:r>
            <w:r w:rsidRPr="00115399">
              <w:rPr>
                <w:rFonts w:ascii="Times New Roman" w:hAnsi="Times New Roman"/>
                <w:sz w:val="20"/>
                <w:szCs w:val="20"/>
              </w:rPr>
              <w:t>to view</w:t>
            </w:r>
            <w:r w:rsidRPr="00115399">
              <w:rPr>
                <w:rFonts w:ascii="Times New Roman" w:hAnsi="Times New Roman"/>
                <w:i/>
                <w:iCs/>
                <w:sz w:val="20"/>
                <w:szCs w:val="20"/>
              </w:rPr>
              <w:t xml:space="preserve"> </w:t>
            </w:r>
            <w:r w:rsidRPr="00115399">
              <w:rPr>
                <w:rFonts w:ascii="Times New Roman" w:hAnsi="Times New Roman"/>
                <w:sz w:val="20"/>
                <w:szCs w:val="20"/>
              </w:rPr>
              <w:t>in advance</w:t>
            </w:r>
            <w:r w:rsidRPr="00115399">
              <w:rPr>
                <w:rFonts w:ascii="Times New Roman" w:hAnsi="Times New Roman"/>
                <w:sz w:val="20"/>
                <w:szCs w:val="20"/>
              </w:rPr>
              <w:br/>
            </w:r>
          </w:p>
        </w:tc>
        <w:tc>
          <w:tcPr>
            <w:tcW w:w="2552" w:type="dxa"/>
            <w:shd w:val="clear" w:color="auto" w:fill="auto"/>
          </w:tcPr>
          <w:p w:rsidRPr="00115399" w:rsidR="00115399" w:rsidP="00115399" w:rsidRDefault="00115399" w14:paraId="57154BF2"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115399" w:rsidR="00115399" w:rsidP="00115399" w:rsidRDefault="00115399" w14:paraId="670F6E82" w14:textId="77777777">
            <w:pPr>
              <w:spacing w:after="0" w:line="240" w:lineRule="auto"/>
              <w:rPr>
                <w:rFonts w:ascii="Times New Roman" w:hAnsi="Times New Roman"/>
                <w:sz w:val="20"/>
                <w:szCs w:val="20"/>
                <w:lang w:val="ro-RO"/>
              </w:rPr>
            </w:pPr>
          </w:p>
        </w:tc>
      </w:tr>
      <w:tr w:rsidRPr="00115399" w:rsidR="00115399" w:rsidTr="00816FF9" w14:paraId="58388396" w14:textId="77777777">
        <w:tc>
          <w:tcPr>
            <w:tcW w:w="4786" w:type="dxa"/>
            <w:shd w:val="clear" w:color="auto" w:fill="auto"/>
          </w:tcPr>
          <w:p w:rsidRPr="00115399" w:rsidR="00115399" w:rsidP="00115399" w:rsidRDefault="00115399" w14:paraId="288DE57F" w14:textId="77777777">
            <w:pPr>
              <w:rPr>
                <w:rFonts w:ascii="Times New Roman" w:hAnsi="Times New Roman"/>
                <w:sz w:val="20"/>
                <w:szCs w:val="20"/>
              </w:rPr>
            </w:pPr>
            <w:r w:rsidRPr="00115399">
              <w:rPr>
                <w:rFonts w:ascii="Times New Roman" w:hAnsi="Times New Roman"/>
                <w:b/>
                <w:bCs/>
                <w:sz w:val="20"/>
                <w:szCs w:val="20"/>
              </w:rPr>
              <w:t xml:space="preserve">4. </w:t>
            </w:r>
            <w:r w:rsidRPr="00115399">
              <w:rPr>
                <w:rStyle w:val="apple-style-span"/>
                <w:rFonts w:ascii="Times New Roman" w:hAnsi="Times New Roman"/>
                <w:b/>
                <w:color w:val="000000"/>
                <w:sz w:val="20"/>
                <w:szCs w:val="20"/>
              </w:rPr>
              <w:t xml:space="preserve">Wong Kar-Wai’s Film Aesthetic: </w:t>
            </w:r>
            <w:r w:rsidRPr="00115399">
              <w:rPr>
                <w:rStyle w:val="apple-style-span"/>
                <w:rFonts w:ascii="Times New Roman" w:hAnsi="Times New Roman"/>
                <w:b/>
                <w:i/>
                <w:color w:val="000000"/>
                <w:sz w:val="20"/>
                <w:szCs w:val="20"/>
              </w:rPr>
              <w:t>In the Mood for Love</w:t>
            </w:r>
          </w:p>
          <w:p w:rsidRPr="00115399" w:rsidR="00115399" w:rsidP="00115399" w:rsidRDefault="00115399" w14:paraId="66AA136C" w14:textId="77777777">
            <w:pPr>
              <w:ind w:firstLine="720"/>
              <w:rPr>
                <w:rFonts w:ascii="Times New Roman" w:hAnsi="Times New Roman"/>
                <w:sz w:val="20"/>
                <w:szCs w:val="20"/>
              </w:rPr>
            </w:pPr>
            <w:r w:rsidRPr="00115399">
              <w:rPr>
                <w:rFonts w:ascii="Times New Roman" w:hAnsi="Times New Roman"/>
                <w:b/>
                <w:bCs/>
                <w:sz w:val="20"/>
                <w:szCs w:val="20"/>
              </w:rPr>
              <w:t>Speaking</w:t>
            </w:r>
            <w:r w:rsidRPr="00115399">
              <w:rPr>
                <w:rFonts w:ascii="Times New Roman" w:hAnsi="Times New Roman"/>
                <w:sz w:val="20"/>
                <w:szCs w:val="20"/>
              </w:rPr>
              <w:t>: Asian directors, Asian film schools</w:t>
            </w:r>
          </w:p>
          <w:p w:rsidRPr="00115399" w:rsidR="00115399" w:rsidP="00115399" w:rsidRDefault="00115399" w14:paraId="25B811B8" w14:textId="77777777">
            <w:pPr>
              <w:rPr>
                <w:rFonts w:ascii="Times New Roman" w:hAnsi="Times New Roman"/>
                <w:sz w:val="20"/>
                <w:szCs w:val="20"/>
              </w:rPr>
            </w:pPr>
            <w:r w:rsidRPr="00115399">
              <w:rPr>
                <w:rFonts w:ascii="Times New Roman" w:hAnsi="Times New Roman"/>
                <w:sz w:val="20"/>
                <w:szCs w:val="20"/>
              </w:rPr>
              <w:t>   </w:t>
            </w:r>
            <w:r w:rsidRPr="00115399">
              <w:rPr>
                <w:rFonts w:ascii="Times New Roman" w:hAnsi="Times New Roman"/>
                <w:sz w:val="20"/>
                <w:szCs w:val="20"/>
              </w:rPr>
              <w:tab/>
            </w:r>
            <w:r w:rsidRPr="00115399">
              <w:rPr>
                <w:rFonts w:ascii="Times New Roman" w:hAnsi="Times New Roman"/>
                <w:b/>
                <w:bCs/>
                <w:sz w:val="20"/>
                <w:szCs w:val="20"/>
              </w:rPr>
              <w:t>Reading:</w:t>
            </w:r>
            <w:r w:rsidRPr="00115399">
              <w:rPr>
                <w:rFonts w:ascii="Times New Roman" w:hAnsi="Times New Roman"/>
                <w:sz w:val="20"/>
                <w:szCs w:val="20"/>
              </w:rPr>
              <w:t xml:space="preserve"> review of </w:t>
            </w:r>
            <w:r w:rsidRPr="00115399">
              <w:rPr>
                <w:rStyle w:val="apple-style-span"/>
                <w:rFonts w:ascii="Times New Roman" w:hAnsi="Times New Roman"/>
                <w:i/>
                <w:color w:val="000000"/>
                <w:sz w:val="20"/>
                <w:szCs w:val="20"/>
              </w:rPr>
              <w:t>In the Mood for Love</w:t>
            </w:r>
            <w:r w:rsidRPr="00115399">
              <w:rPr>
                <w:rFonts w:ascii="Times New Roman" w:hAnsi="Times New Roman"/>
                <w:sz w:val="20"/>
                <w:szCs w:val="20"/>
              </w:rPr>
              <w:t xml:space="preserve"> </w:t>
            </w:r>
            <w:r w:rsidRPr="00115399">
              <w:rPr>
                <w:rFonts w:ascii="Times New Roman" w:hAnsi="Times New Roman"/>
                <w:sz w:val="20"/>
                <w:szCs w:val="20"/>
              </w:rPr>
              <w:t>(true/false statements, open-ended questions)</w:t>
            </w:r>
            <w:r w:rsidRPr="00115399">
              <w:rPr>
                <w:rFonts w:ascii="Times New Roman" w:hAnsi="Times New Roman"/>
                <w:sz w:val="20"/>
                <w:szCs w:val="20"/>
              </w:rPr>
              <w:br/>
            </w:r>
            <w:r w:rsidRPr="00115399">
              <w:rPr>
                <w:rFonts w:ascii="Times New Roman" w:hAnsi="Times New Roman"/>
                <w:sz w:val="20"/>
                <w:szCs w:val="20"/>
              </w:rPr>
              <w:t xml:space="preserve">    </w:t>
            </w:r>
            <w:r w:rsidRPr="00115399">
              <w:rPr>
                <w:rFonts w:ascii="Times New Roman" w:hAnsi="Times New Roman"/>
                <w:sz w:val="20"/>
                <w:szCs w:val="20"/>
              </w:rPr>
              <w:tab/>
            </w:r>
            <w:r w:rsidRPr="00115399">
              <w:rPr>
                <w:rFonts w:ascii="Times New Roman" w:hAnsi="Times New Roman"/>
                <w:b/>
                <w:bCs/>
                <w:sz w:val="20"/>
                <w:szCs w:val="20"/>
              </w:rPr>
              <w:t>Listening/viewing</w:t>
            </w:r>
            <w:r w:rsidRPr="00115399">
              <w:rPr>
                <w:rFonts w:ascii="Times New Roman" w:hAnsi="Times New Roman"/>
                <w:sz w:val="20"/>
                <w:szCs w:val="20"/>
              </w:rPr>
              <w:t xml:space="preserve">: </w:t>
            </w:r>
            <w:r w:rsidRPr="00115399">
              <w:rPr>
                <w:rStyle w:val="apple-style-span"/>
                <w:rFonts w:ascii="Times New Roman" w:hAnsi="Times New Roman"/>
                <w:i/>
                <w:color w:val="000000"/>
                <w:sz w:val="20"/>
                <w:szCs w:val="20"/>
              </w:rPr>
              <w:t>In the Mood for Love</w:t>
            </w:r>
            <w:r w:rsidRPr="00115399">
              <w:rPr>
                <w:rFonts w:ascii="Times New Roman" w:hAnsi="Times New Roman"/>
                <w:i/>
                <w:iCs/>
                <w:sz w:val="20"/>
                <w:szCs w:val="20"/>
              </w:rPr>
              <w:t xml:space="preserve">, </w:t>
            </w:r>
            <w:r w:rsidRPr="00115399">
              <w:rPr>
                <w:rFonts w:ascii="Times New Roman" w:hAnsi="Times New Roman"/>
                <w:color w:val="000000"/>
                <w:sz w:val="20"/>
                <w:szCs w:val="20"/>
              </w:rPr>
              <w:t>to view</w:t>
            </w:r>
            <w:r w:rsidRPr="00115399">
              <w:rPr>
                <w:rFonts w:ascii="Times New Roman" w:hAnsi="Times New Roman"/>
                <w:i/>
                <w:iCs/>
                <w:color w:val="000000"/>
                <w:sz w:val="20"/>
                <w:szCs w:val="20"/>
              </w:rPr>
              <w:t xml:space="preserve"> </w:t>
            </w:r>
            <w:r w:rsidRPr="00115399">
              <w:rPr>
                <w:rFonts w:ascii="Times New Roman" w:hAnsi="Times New Roman"/>
                <w:sz w:val="20"/>
                <w:szCs w:val="20"/>
              </w:rPr>
              <w:t>in advance</w:t>
            </w:r>
          </w:p>
          <w:p w:rsidRPr="00115399" w:rsidR="00115399" w:rsidP="00115399" w:rsidRDefault="00115399" w14:paraId="218C8082" w14:textId="77777777">
            <w:pPr>
              <w:ind w:firstLine="720"/>
              <w:rPr>
                <w:rFonts w:ascii="Times New Roman" w:hAnsi="Times New Roman"/>
                <w:sz w:val="20"/>
                <w:szCs w:val="20"/>
              </w:rPr>
            </w:pPr>
            <w:r w:rsidRPr="00115399">
              <w:rPr>
                <w:rFonts w:ascii="Times New Roman" w:hAnsi="Times New Roman"/>
                <w:b/>
                <w:bCs/>
                <w:sz w:val="20"/>
                <w:szCs w:val="20"/>
              </w:rPr>
              <w:t>Writing</w:t>
            </w:r>
            <w:r w:rsidRPr="00115399">
              <w:rPr>
                <w:rFonts w:ascii="Times New Roman" w:hAnsi="Times New Roman"/>
                <w:sz w:val="20"/>
                <w:szCs w:val="20"/>
              </w:rPr>
              <w:t>: the students are given a list of topics to choose from for their term paper</w:t>
            </w:r>
          </w:p>
          <w:p w:rsidRPr="00115399" w:rsidR="00115399" w:rsidP="00115399" w:rsidRDefault="00115399" w14:paraId="262ACBB4" w14:textId="77777777">
            <w:pPr>
              <w:spacing w:after="0" w:line="240" w:lineRule="auto"/>
              <w:rPr>
                <w:rFonts w:ascii="Times New Roman" w:hAnsi="Times New Roman"/>
                <w:sz w:val="20"/>
                <w:szCs w:val="20"/>
                <w:lang w:val="ro-RO"/>
              </w:rPr>
            </w:pPr>
          </w:p>
        </w:tc>
        <w:tc>
          <w:tcPr>
            <w:tcW w:w="2552" w:type="dxa"/>
            <w:shd w:val="clear" w:color="auto" w:fill="auto"/>
          </w:tcPr>
          <w:p w:rsidRPr="00115399" w:rsidR="00115399" w:rsidP="00115399" w:rsidRDefault="00115399" w14:paraId="52D56F03"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 xml:space="preserve">Curs practic interactiv, lucru în perechi/grup, învăţarea prin cooperare, conversaţie euristică, dezbatere, joc de rol, exerciţii, învăţarea prin cercetare şi descoperire, </w:t>
            </w:r>
            <w:r w:rsidRPr="00115399">
              <w:rPr>
                <w:rFonts w:ascii="Times New Roman" w:hAnsi="Times New Roman"/>
                <w:sz w:val="20"/>
                <w:szCs w:val="20"/>
                <w:lang w:val="ro-RO"/>
              </w:rPr>
              <w:t>problematizarea, învăţarea mixtă etc.</w:t>
            </w:r>
          </w:p>
        </w:tc>
        <w:tc>
          <w:tcPr>
            <w:tcW w:w="2835" w:type="dxa"/>
            <w:shd w:val="clear" w:color="auto" w:fill="auto"/>
          </w:tcPr>
          <w:p w:rsidRPr="00115399" w:rsidR="00115399" w:rsidP="00115399" w:rsidRDefault="00115399" w14:paraId="6110AFE3" w14:textId="77777777">
            <w:pPr>
              <w:spacing w:after="0" w:line="240" w:lineRule="auto"/>
              <w:rPr>
                <w:rFonts w:ascii="Times New Roman" w:hAnsi="Times New Roman"/>
                <w:sz w:val="20"/>
                <w:szCs w:val="20"/>
                <w:lang w:val="ro-RO"/>
              </w:rPr>
            </w:pPr>
          </w:p>
        </w:tc>
      </w:tr>
      <w:tr w:rsidRPr="00115399" w:rsidR="00115399" w:rsidTr="00816FF9" w14:paraId="4E0C7769" w14:textId="77777777">
        <w:tc>
          <w:tcPr>
            <w:tcW w:w="4786" w:type="dxa"/>
            <w:shd w:val="clear" w:color="auto" w:fill="auto"/>
          </w:tcPr>
          <w:p w:rsidRPr="00115399" w:rsidR="00115399" w:rsidP="00115399" w:rsidRDefault="00115399" w14:paraId="0B1CEF75" w14:textId="77777777">
            <w:pPr>
              <w:spacing w:after="0" w:line="240" w:lineRule="auto"/>
              <w:rPr>
                <w:rFonts w:ascii="Times New Roman" w:hAnsi="Times New Roman"/>
                <w:sz w:val="20"/>
                <w:szCs w:val="20"/>
                <w:lang w:val="ro-RO"/>
              </w:rPr>
            </w:pPr>
            <w:r w:rsidRPr="00115399">
              <w:rPr>
                <w:rFonts w:ascii="Times New Roman" w:hAnsi="Times New Roman"/>
                <w:b/>
                <w:bCs/>
                <w:sz w:val="20"/>
                <w:szCs w:val="20"/>
              </w:rPr>
              <w:t>5. The Tenses: Expressing Present and Past</w:t>
            </w:r>
            <w:r w:rsidRPr="00115399">
              <w:rPr>
                <w:rFonts w:ascii="Times New Roman" w:hAnsi="Times New Roman"/>
                <w:sz w:val="20"/>
                <w:szCs w:val="20"/>
              </w:rPr>
              <w:br/>
            </w:r>
            <w:r w:rsidRPr="00115399">
              <w:rPr>
                <w:rFonts w:ascii="Times New Roman" w:hAnsi="Times New Roman"/>
                <w:color w:val="000000"/>
                <w:sz w:val="20"/>
                <w:szCs w:val="20"/>
              </w:rPr>
              <w:t>(completion, multiple choice, rephrasing, translation)</w:t>
            </w:r>
            <w:r w:rsidRPr="00115399">
              <w:rPr>
                <w:rFonts w:ascii="Times New Roman" w:hAnsi="Times New Roman"/>
                <w:sz w:val="20"/>
                <w:szCs w:val="20"/>
              </w:rPr>
              <w:br/>
            </w:r>
          </w:p>
        </w:tc>
        <w:tc>
          <w:tcPr>
            <w:tcW w:w="2552" w:type="dxa"/>
            <w:shd w:val="clear" w:color="auto" w:fill="auto"/>
          </w:tcPr>
          <w:p w:rsidRPr="00115399" w:rsidR="00115399" w:rsidP="00115399" w:rsidRDefault="00115399" w14:paraId="701B066F"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115399" w:rsidR="00115399" w:rsidP="00115399" w:rsidRDefault="00115399" w14:paraId="57D2D399" w14:textId="77777777">
            <w:pPr>
              <w:spacing w:after="0" w:line="240" w:lineRule="auto"/>
              <w:rPr>
                <w:rFonts w:ascii="Times New Roman" w:hAnsi="Times New Roman"/>
                <w:sz w:val="20"/>
                <w:szCs w:val="20"/>
                <w:lang w:val="ro-RO"/>
              </w:rPr>
            </w:pPr>
          </w:p>
        </w:tc>
      </w:tr>
      <w:tr w:rsidRPr="00115399" w:rsidR="00115399" w:rsidTr="00816FF9" w14:paraId="0497A355" w14:textId="77777777">
        <w:tc>
          <w:tcPr>
            <w:tcW w:w="4786" w:type="dxa"/>
            <w:shd w:val="clear" w:color="auto" w:fill="auto"/>
          </w:tcPr>
          <w:p w:rsidRPr="00115399" w:rsidR="00115399" w:rsidP="00115399" w:rsidRDefault="00115399" w14:paraId="4F4DE763" w14:textId="77777777">
            <w:pPr>
              <w:rPr>
                <w:rFonts w:ascii="Times New Roman" w:hAnsi="Times New Roman"/>
                <w:sz w:val="20"/>
                <w:szCs w:val="20"/>
              </w:rPr>
            </w:pPr>
            <w:r w:rsidRPr="00115399">
              <w:rPr>
                <w:rFonts w:ascii="Times New Roman" w:hAnsi="Times New Roman"/>
                <w:color w:val="000000"/>
                <w:sz w:val="20"/>
                <w:szCs w:val="20"/>
              </w:rPr>
              <w:t xml:space="preserve">6. </w:t>
            </w:r>
            <w:r w:rsidRPr="00115399">
              <w:rPr>
                <w:rFonts w:ascii="Times New Roman" w:hAnsi="Times New Roman"/>
                <w:b/>
                <w:bCs/>
                <w:sz w:val="20"/>
                <w:szCs w:val="20"/>
              </w:rPr>
              <w:t>Talking theatre (theatre-related vocabulary)</w:t>
            </w:r>
          </w:p>
          <w:p w:rsidRPr="00115399" w:rsidR="00115399" w:rsidP="00115399" w:rsidRDefault="00115399" w14:paraId="7AB29E8C" w14:textId="77777777">
            <w:pPr>
              <w:ind w:firstLine="720"/>
              <w:rPr>
                <w:rFonts w:ascii="Times New Roman" w:hAnsi="Times New Roman"/>
                <w:sz w:val="20"/>
                <w:szCs w:val="20"/>
              </w:rPr>
            </w:pPr>
            <w:r w:rsidRPr="00115399">
              <w:rPr>
                <w:rFonts w:ascii="Times New Roman" w:hAnsi="Times New Roman"/>
                <w:b/>
                <w:bCs/>
                <w:sz w:val="20"/>
                <w:szCs w:val="20"/>
              </w:rPr>
              <w:t>Speaking</w:t>
            </w:r>
            <w:r w:rsidRPr="00115399">
              <w:rPr>
                <w:rFonts w:ascii="Times New Roman" w:hAnsi="Times New Roman"/>
                <w:sz w:val="20"/>
                <w:szCs w:val="20"/>
              </w:rPr>
              <w:t>: theatre-related quotations</w:t>
            </w:r>
          </w:p>
          <w:p w:rsidRPr="00115399" w:rsidR="00115399" w:rsidP="00115399" w:rsidRDefault="00115399" w14:paraId="31795C0B" w14:textId="77777777">
            <w:pPr>
              <w:spacing w:after="0" w:line="240" w:lineRule="auto"/>
              <w:rPr>
                <w:rFonts w:ascii="Times New Roman" w:hAnsi="Times New Roman"/>
                <w:sz w:val="20"/>
                <w:szCs w:val="20"/>
                <w:lang w:val="ro-RO"/>
              </w:rPr>
            </w:pPr>
            <w:r w:rsidRPr="00115399">
              <w:rPr>
                <w:rFonts w:ascii="Times New Roman" w:hAnsi="Times New Roman"/>
                <w:sz w:val="20"/>
                <w:szCs w:val="20"/>
              </w:rPr>
              <w:t xml:space="preserve">    </w:t>
            </w:r>
            <w:r w:rsidRPr="00115399">
              <w:rPr>
                <w:rFonts w:ascii="Times New Roman" w:hAnsi="Times New Roman"/>
                <w:sz w:val="20"/>
                <w:szCs w:val="20"/>
              </w:rPr>
              <w:tab/>
            </w:r>
            <w:r w:rsidRPr="00115399">
              <w:rPr>
                <w:rFonts w:ascii="Times New Roman" w:hAnsi="Times New Roman"/>
                <w:b/>
                <w:bCs/>
                <w:sz w:val="20"/>
                <w:szCs w:val="20"/>
              </w:rPr>
              <w:t>Reading</w:t>
            </w:r>
            <w:r w:rsidRPr="00115399">
              <w:rPr>
                <w:rFonts w:ascii="Times New Roman" w:hAnsi="Times New Roman"/>
                <w:sz w:val="20"/>
                <w:szCs w:val="20"/>
              </w:rPr>
              <w:t xml:space="preserve">: </w:t>
            </w:r>
            <w:r w:rsidRPr="00115399">
              <w:rPr>
                <w:rFonts w:ascii="Times New Roman" w:hAnsi="Times New Roman"/>
                <w:i/>
                <w:iCs/>
                <w:sz w:val="20"/>
                <w:szCs w:val="20"/>
              </w:rPr>
              <w:t xml:space="preserve">Theatre Poem </w:t>
            </w:r>
            <w:r w:rsidRPr="00115399">
              <w:rPr>
                <w:rFonts w:ascii="Times New Roman" w:hAnsi="Times New Roman"/>
                <w:color w:val="000000"/>
                <w:sz w:val="20"/>
                <w:szCs w:val="20"/>
              </w:rPr>
              <w:t>(word-definition matching, discussion)</w:t>
            </w:r>
          </w:p>
        </w:tc>
        <w:tc>
          <w:tcPr>
            <w:tcW w:w="2552" w:type="dxa"/>
            <w:shd w:val="clear" w:color="auto" w:fill="auto"/>
          </w:tcPr>
          <w:p w:rsidRPr="00115399" w:rsidR="00115399" w:rsidP="00115399" w:rsidRDefault="00115399" w14:paraId="17CCDD27"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115399" w:rsidR="00115399" w:rsidP="00115399" w:rsidRDefault="00115399" w14:paraId="294CDBC3" w14:textId="77777777">
            <w:pPr>
              <w:spacing w:after="0" w:line="240" w:lineRule="auto"/>
              <w:rPr>
                <w:rFonts w:ascii="Times New Roman" w:hAnsi="Times New Roman"/>
                <w:sz w:val="20"/>
                <w:szCs w:val="20"/>
                <w:lang w:val="ro-RO"/>
              </w:rPr>
            </w:pPr>
          </w:p>
        </w:tc>
      </w:tr>
      <w:tr w:rsidRPr="00115399" w:rsidR="00115399" w:rsidTr="00816FF9" w14:paraId="0D2DB5A4" w14:textId="77777777">
        <w:tc>
          <w:tcPr>
            <w:tcW w:w="4786" w:type="dxa"/>
            <w:shd w:val="clear" w:color="auto" w:fill="auto"/>
          </w:tcPr>
          <w:p w:rsidRPr="00115399" w:rsidR="00115399" w:rsidP="00115399" w:rsidRDefault="00115399" w14:paraId="48619F0A" w14:textId="77777777">
            <w:pPr>
              <w:rPr>
                <w:rFonts w:ascii="Times New Roman" w:hAnsi="Times New Roman"/>
                <w:sz w:val="20"/>
                <w:szCs w:val="20"/>
              </w:rPr>
            </w:pPr>
            <w:r w:rsidRPr="00115399">
              <w:rPr>
                <w:rFonts w:ascii="Times New Roman" w:hAnsi="Times New Roman"/>
                <w:b/>
                <w:bCs/>
                <w:sz w:val="20"/>
                <w:szCs w:val="20"/>
              </w:rPr>
              <w:t>7. Essay Writing</w:t>
            </w:r>
          </w:p>
          <w:p w:rsidRPr="00115399" w:rsidR="00115399" w:rsidP="00115399" w:rsidRDefault="00115399" w14:paraId="641F0E15" w14:textId="77777777">
            <w:pPr>
              <w:rPr>
                <w:rFonts w:ascii="Times New Roman" w:hAnsi="Times New Roman"/>
                <w:sz w:val="20"/>
                <w:szCs w:val="20"/>
              </w:rPr>
            </w:pPr>
            <w:r w:rsidRPr="00115399">
              <w:rPr>
                <w:rFonts w:ascii="Times New Roman" w:hAnsi="Times New Roman"/>
                <w:color w:val="000000"/>
                <w:sz w:val="20"/>
                <w:szCs w:val="20"/>
              </w:rPr>
              <w:t>(descriptive and argumentative essays – structure, register, sentence connectors)</w:t>
            </w:r>
          </w:p>
          <w:p w:rsidRPr="00115399" w:rsidR="00115399" w:rsidP="00115399" w:rsidRDefault="00115399" w14:paraId="166C3876" w14:textId="77777777">
            <w:pPr>
              <w:spacing w:after="0" w:line="240" w:lineRule="auto"/>
              <w:rPr>
                <w:rFonts w:ascii="Times New Roman" w:hAnsi="Times New Roman"/>
                <w:sz w:val="20"/>
                <w:szCs w:val="20"/>
                <w:lang w:val="ro-RO"/>
              </w:rPr>
            </w:pPr>
          </w:p>
        </w:tc>
        <w:tc>
          <w:tcPr>
            <w:tcW w:w="2552" w:type="dxa"/>
            <w:shd w:val="clear" w:color="auto" w:fill="auto"/>
          </w:tcPr>
          <w:p w:rsidRPr="00115399" w:rsidR="00115399" w:rsidP="00115399" w:rsidRDefault="00115399" w14:paraId="50BED1DF"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115399" w:rsidR="00115399" w:rsidP="00115399" w:rsidRDefault="00115399" w14:paraId="43862B08" w14:textId="77777777">
            <w:pPr>
              <w:spacing w:after="0" w:line="240" w:lineRule="auto"/>
              <w:rPr>
                <w:rFonts w:ascii="Times New Roman" w:hAnsi="Times New Roman"/>
                <w:sz w:val="20"/>
                <w:szCs w:val="20"/>
                <w:lang w:val="ro-RO"/>
              </w:rPr>
            </w:pPr>
          </w:p>
        </w:tc>
      </w:tr>
      <w:tr w:rsidRPr="00115399" w:rsidR="00115399" w:rsidTr="00816FF9" w14:paraId="75C4F23B" w14:textId="77777777">
        <w:tc>
          <w:tcPr>
            <w:tcW w:w="4786" w:type="dxa"/>
            <w:shd w:val="clear" w:color="auto" w:fill="auto"/>
          </w:tcPr>
          <w:p w:rsidRPr="00115399" w:rsidR="00115399" w:rsidP="00115399" w:rsidRDefault="00115399" w14:paraId="2D9DFEFD" w14:textId="77777777">
            <w:pPr>
              <w:rPr>
                <w:rFonts w:ascii="Times New Roman" w:hAnsi="Times New Roman"/>
                <w:b/>
                <w:sz w:val="20"/>
                <w:szCs w:val="20"/>
              </w:rPr>
            </w:pPr>
            <w:r w:rsidRPr="00115399">
              <w:rPr>
                <w:rFonts w:ascii="Times New Roman" w:hAnsi="Times New Roman"/>
                <w:b/>
                <w:bCs/>
                <w:sz w:val="20"/>
                <w:szCs w:val="20"/>
              </w:rPr>
              <w:t xml:space="preserve">8. Shakespeare on and off (stage): </w:t>
            </w:r>
            <w:r w:rsidRPr="00115399">
              <w:rPr>
                <w:rFonts w:ascii="Times New Roman" w:hAnsi="Times New Roman"/>
                <w:b/>
                <w:bCs/>
                <w:i/>
                <w:sz w:val="20"/>
                <w:szCs w:val="20"/>
              </w:rPr>
              <w:t>Richard III</w:t>
            </w:r>
            <w:r w:rsidRPr="00115399">
              <w:rPr>
                <w:rFonts w:ascii="Times New Roman" w:hAnsi="Times New Roman"/>
                <w:b/>
                <w:bCs/>
                <w:sz w:val="20"/>
                <w:szCs w:val="20"/>
              </w:rPr>
              <w:t xml:space="preserve"> (Hungarian Theatre, Cluj), </w:t>
            </w:r>
            <w:r w:rsidRPr="00115399">
              <w:rPr>
                <w:rFonts w:ascii="Times New Roman" w:hAnsi="Times New Roman"/>
                <w:b/>
                <w:bCs/>
                <w:i/>
                <w:sz w:val="20"/>
                <w:szCs w:val="20"/>
              </w:rPr>
              <w:t>Looking for Richard</w:t>
            </w:r>
            <w:r w:rsidRPr="00115399">
              <w:rPr>
                <w:rFonts w:ascii="Times New Roman" w:hAnsi="Times New Roman"/>
                <w:b/>
                <w:bCs/>
                <w:sz w:val="20"/>
                <w:szCs w:val="20"/>
              </w:rPr>
              <w:t xml:space="preserve"> (1996)</w:t>
            </w:r>
          </w:p>
          <w:p w:rsidRPr="00115399" w:rsidR="00115399" w:rsidP="00115399" w:rsidRDefault="00115399" w14:paraId="214C0269" w14:textId="77777777">
            <w:pPr>
              <w:rPr>
                <w:rFonts w:ascii="Times New Roman" w:hAnsi="Times New Roman"/>
                <w:sz w:val="20"/>
                <w:szCs w:val="20"/>
              </w:rPr>
            </w:pPr>
            <w:r w:rsidRPr="00115399">
              <w:rPr>
                <w:rFonts w:ascii="Times New Roman" w:hAnsi="Times New Roman"/>
                <w:b/>
                <w:bCs/>
                <w:i/>
                <w:iCs/>
                <w:sz w:val="20"/>
                <w:szCs w:val="20"/>
              </w:rPr>
              <w:t xml:space="preserve">    </w:t>
            </w:r>
            <w:r w:rsidRPr="00115399">
              <w:rPr>
                <w:rFonts w:ascii="Times New Roman" w:hAnsi="Times New Roman"/>
                <w:b/>
                <w:bCs/>
                <w:i/>
                <w:iCs/>
                <w:sz w:val="20"/>
                <w:szCs w:val="20"/>
              </w:rPr>
              <w:tab/>
            </w:r>
            <w:r w:rsidRPr="00115399">
              <w:rPr>
                <w:rFonts w:ascii="Times New Roman" w:hAnsi="Times New Roman"/>
                <w:b/>
                <w:bCs/>
                <w:sz w:val="20"/>
                <w:szCs w:val="20"/>
              </w:rPr>
              <w:t>Speaking</w:t>
            </w:r>
            <w:r w:rsidRPr="00115399">
              <w:rPr>
                <w:rFonts w:ascii="Times New Roman" w:hAnsi="Times New Roman"/>
                <w:sz w:val="20"/>
                <w:szCs w:val="20"/>
              </w:rPr>
              <w:t>:</w:t>
            </w:r>
            <w:r w:rsidRPr="00115399">
              <w:rPr>
                <w:rStyle w:val="apple-style-span"/>
                <w:rFonts w:ascii="Times New Roman" w:hAnsi="Times New Roman"/>
                <w:b/>
                <w:sz w:val="20"/>
                <w:szCs w:val="20"/>
              </w:rPr>
              <w:t xml:space="preserve"> </w:t>
            </w:r>
            <w:r w:rsidRPr="00115399">
              <w:rPr>
                <w:rStyle w:val="apple-style-span"/>
                <w:rFonts w:ascii="Times New Roman" w:hAnsi="Times New Roman"/>
                <w:sz w:val="20"/>
                <w:szCs w:val="20"/>
              </w:rPr>
              <w:t>How</w:t>
            </w:r>
            <w:r w:rsidRPr="00115399">
              <w:rPr>
                <w:rStyle w:val="apple-style-span"/>
                <w:rFonts w:ascii="Times New Roman" w:hAnsi="Times New Roman"/>
                <w:b/>
                <w:sz w:val="20"/>
                <w:szCs w:val="20"/>
              </w:rPr>
              <w:t xml:space="preserve"> </w:t>
            </w:r>
            <w:r w:rsidRPr="00115399">
              <w:rPr>
                <w:rStyle w:val="apple-style-span"/>
                <w:rFonts w:ascii="Times New Roman" w:hAnsi="Times New Roman"/>
                <w:sz w:val="20"/>
                <w:szCs w:val="20"/>
              </w:rPr>
              <w:t>to increase average viewers’ interest in Shakespeare?</w:t>
            </w:r>
          </w:p>
          <w:p w:rsidRPr="00115399" w:rsidR="00115399" w:rsidP="00115399" w:rsidRDefault="00115399" w14:paraId="7C052918" w14:textId="77777777">
            <w:pPr>
              <w:spacing w:after="0" w:line="240" w:lineRule="auto"/>
              <w:rPr>
                <w:rFonts w:ascii="Times New Roman" w:hAnsi="Times New Roman"/>
                <w:sz w:val="20"/>
                <w:szCs w:val="20"/>
                <w:lang w:val="ro-RO"/>
              </w:rPr>
            </w:pPr>
            <w:r w:rsidRPr="00115399">
              <w:rPr>
                <w:rFonts w:ascii="Times New Roman" w:hAnsi="Times New Roman"/>
                <w:b/>
                <w:bCs/>
                <w:sz w:val="20"/>
                <w:szCs w:val="20"/>
              </w:rPr>
              <w:t>Reading:</w:t>
            </w:r>
            <w:r w:rsidRPr="00115399">
              <w:rPr>
                <w:rFonts w:ascii="Times New Roman" w:hAnsi="Times New Roman"/>
                <w:sz w:val="20"/>
                <w:szCs w:val="20"/>
              </w:rPr>
              <w:t xml:space="preserve"> review of </w:t>
            </w:r>
            <w:r w:rsidRPr="00115399">
              <w:rPr>
                <w:rFonts w:ascii="Times New Roman" w:hAnsi="Times New Roman"/>
                <w:i/>
                <w:iCs/>
                <w:sz w:val="20"/>
                <w:szCs w:val="20"/>
              </w:rPr>
              <w:t>Looking for Richard</w:t>
            </w:r>
            <w:r w:rsidRPr="00115399">
              <w:rPr>
                <w:rFonts w:ascii="Times New Roman" w:hAnsi="Times New Roman"/>
                <w:color w:val="000000"/>
                <w:sz w:val="20"/>
                <w:szCs w:val="20"/>
              </w:rPr>
              <w:t xml:space="preserve"> (true/false statements, summary)</w:t>
            </w:r>
            <w:r w:rsidRPr="00115399">
              <w:rPr>
                <w:rFonts w:ascii="Times New Roman" w:hAnsi="Times New Roman"/>
                <w:sz w:val="20"/>
                <w:szCs w:val="20"/>
              </w:rPr>
              <w:br/>
            </w:r>
            <w:r w:rsidRPr="00115399">
              <w:rPr>
                <w:rFonts w:ascii="Times New Roman" w:hAnsi="Times New Roman"/>
                <w:sz w:val="20"/>
                <w:szCs w:val="20"/>
              </w:rPr>
              <w:t xml:space="preserve">    </w:t>
            </w:r>
            <w:r w:rsidRPr="00115399">
              <w:rPr>
                <w:rFonts w:ascii="Times New Roman" w:hAnsi="Times New Roman"/>
                <w:sz w:val="20"/>
                <w:szCs w:val="20"/>
              </w:rPr>
              <w:tab/>
            </w:r>
            <w:r w:rsidRPr="00115399">
              <w:rPr>
                <w:rFonts w:ascii="Times New Roman" w:hAnsi="Times New Roman"/>
                <w:b/>
                <w:bCs/>
                <w:sz w:val="20"/>
                <w:szCs w:val="20"/>
              </w:rPr>
              <w:t>Listening/viewing</w:t>
            </w:r>
            <w:r w:rsidRPr="00115399">
              <w:rPr>
                <w:rFonts w:ascii="Times New Roman" w:hAnsi="Times New Roman"/>
                <w:sz w:val="20"/>
                <w:szCs w:val="20"/>
              </w:rPr>
              <w:t xml:space="preserve">: </w:t>
            </w:r>
            <w:r w:rsidRPr="00115399">
              <w:rPr>
                <w:rFonts w:ascii="Times New Roman" w:hAnsi="Times New Roman"/>
                <w:i/>
                <w:iCs/>
                <w:sz w:val="20"/>
                <w:szCs w:val="20"/>
              </w:rPr>
              <w:t xml:space="preserve">Looking for Richard, Richard III </w:t>
            </w:r>
            <w:r w:rsidRPr="00115399">
              <w:rPr>
                <w:rFonts w:ascii="Times New Roman" w:hAnsi="Times New Roman"/>
                <w:color w:val="000000"/>
                <w:sz w:val="20"/>
                <w:szCs w:val="20"/>
              </w:rPr>
              <w:t>to view</w:t>
            </w:r>
            <w:r w:rsidRPr="00115399">
              <w:rPr>
                <w:rFonts w:ascii="Times New Roman" w:hAnsi="Times New Roman"/>
                <w:i/>
                <w:iCs/>
                <w:color w:val="000000"/>
                <w:sz w:val="20"/>
                <w:szCs w:val="20"/>
              </w:rPr>
              <w:t xml:space="preserve"> </w:t>
            </w:r>
            <w:r w:rsidRPr="00115399">
              <w:rPr>
                <w:rFonts w:ascii="Times New Roman" w:hAnsi="Times New Roman"/>
                <w:color w:val="000000"/>
                <w:sz w:val="20"/>
                <w:szCs w:val="20"/>
              </w:rPr>
              <w:t>in advance</w:t>
            </w:r>
            <w:r w:rsidRPr="00115399">
              <w:rPr>
                <w:rFonts w:ascii="Times New Roman" w:hAnsi="Times New Roman"/>
                <w:sz w:val="20"/>
                <w:szCs w:val="20"/>
              </w:rPr>
              <w:br/>
            </w:r>
          </w:p>
        </w:tc>
        <w:tc>
          <w:tcPr>
            <w:tcW w:w="2552" w:type="dxa"/>
            <w:shd w:val="clear" w:color="auto" w:fill="auto"/>
          </w:tcPr>
          <w:p w:rsidRPr="00115399" w:rsidR="00115399" w:rsidP="00115399" w:rsidRDefault="00115399" w14:paraId="6D066B56"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115399" w:rsidR="00115399" w:rsidP="00115399" w:rsidRDefault="00115399" w14:paraId="2A50B88E" w14:textId="77777777">
            <w:pPr>
              <w:spacing w:after="0" w:line="240" w:lineRule="auto"/>
              <w:rPr>
                <w:rFonts w:ascii="Times New Roman" w:hAnsi="Times New Roman"/>
                <w:sz w:val="20"/>
                <w:szCs w:val="20"/>
                <w:lang w:val="ro-RO"/>
              </w:rPr>
            </w:pPr>
          </w:p>
        </w:tc>
      </w:tr>
      <w:tr w:rsidRPr="00115399" w:rsidR="00115399" w:rsidTr="00816FF9" w14:paraId="02DADC0C" w14:textId="77777777">
        <w:tc>
          <w:tcPr>
            <w:tcW w:w="4786" w:type="dxa"/>
            <w:shd w:val="clear" w:color="auto" w:fill="auto"/>
          </w:tcPr>
          <w:p w:rsidRPr="00115399" w:rsidR="00115399" w:rsidP="00115399" w:rsidRDefault="00115399" w14:paraId="1F8DA8B0" w14:textId="77777777">
            <w:pPr>
              <w:spacing w:after="0" w:line="240" w:lineRule="auto"/>
              <w:rPr>
                <w:rFonts w:ascii="Times New Roman" w:hAnsi="Times New Roman"/>
                <w:sz w:val="20"/>
                <w:szCs w:val="20"/>
                <w:lang w:val="ro-RO"/>
              </w:rPr>
            </w:pPr>
            <w:r w:rsidRPr="00115399">
              <w:rPr>
                <w:rFonts w:ascii="Times New Roman" w:hAnsi="Times New Roman"/>
                <w:b/>
                <w:bCs/>
                <w:sz w:val="20"/>
                <w:szCs w:val="20"/>
              </w:rPr>
              <w:t>9. The Tenses: Expressing Future</w:t>
            </w:r>
            <w:r w:rsidRPr="00115399">
              <w:rPr>
                <w:rFonts w:ascii="Times New Roman" w:hAnsi="Times New Roman"/>
                <w:sz w:val="20"/>
                <w:szCs w:val="20"/>
              </w:rPr>
              <w:br/>
            </w:r>
            <w:r w:rsidRPr="00115399">
              <w:rPr>
                <w:rFonts w:ascii="Times New Roman" w:hAnsi="Times New Roman"/>
                <w:color w:val="000000"/>
                <w:sz w:val="20"/>
                <w:szCs w:val="20"/>
              </w:rPr>
              <w:t>(completion, multiple choice, rephrasing, translation)</w:t>
            </w:r>
            <w:r w:rsidRPr="00115399">
              <w:rPr>
                <w:rFonts w:ascii="Times New Roman" w:hAnsi="Times New Roman"/>
                <w:sz w:val="20"/>
                <w:szCs w:val="20"/>
              </w:rPr>
              <w:br/>
            </w:r>
          </w:p>
        </w:tc>
        <w:tc>
          <w:tcPr>
            <w:tcW w:w="2552" w:type="dxa"/>
            <w:shd w:val="clear" w:color="auto" w:fill="auto"/>
          </w:tcPr>
          <w:p w:rsidRPr="00115399" w:rsidR="00115399" w:rsidP="00115399" w:rsidRDefault="00115399" w14:paraId="188D271B"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115399" w:rsidR="00115399" w:rsidP="00115399" w:rsidRDefault="00115399" w14:paraId="7A21EF00" w14:textId="77777777">
            <w:pPr>
              <w:spacing w:after="0" w:line="240" w:lineRule="auto"/>
              <w:rPr>
                <w:rFonts w:ascii="Times New Roman" w:hAnsi="Times New Roman"/>
                <w:sz w:val="20"/>
                <w:szCs w:val="20"/>
                <w:lang w:val="ro-RO"/>
              </w:rPr>
            </w:pPr>
          </w:p>
        </w:tc>
      </w:tr>
      <w:tr w:rsidRPr="00115399" w:rsidR="00115399" w:rsidTr="00816FF9" w14:paraId="7556B630" w14:textId="77777777">
        <w:tc>
          <w:tcPr>
            <w:tcW w:w="4786" w:type="dxa"/>
            <w:shd w:val="clear" w:color="auto" w:fill="auto"/>
          </w:tcPr>
          <w:p w:rsidRPr="00115399" w:rsidR="00115399" w:rsidP="00115399" w:rsidRDefault="00115399" w14:paraId="21387461" w14:textId="77777777">
            <w:pPr>
              <w:spacing w:after="0" w:line="240" w:lineRule="auto"/>
              <w:rPr>
                <w:rFonts w:ascii="Times New Roman" w:hAnsi="Times New Roman"/>
                <w:sz w:val="20"/>
                <w:szCs w:val="20"/>
                <w:lang w:val="ro-RO"/>
              </w:rPr>
            </w:pPr>
            <w:r w:rsidRPr="00115399">
              <w:rPr>
                <w:rFonts w:ascii="Times New Roman" w:hAnsi="Times New Roman"/>
                <w:b/>
                <w:bCs/>
                <w:sz w:val="20"/>
                <w:szCs w:val="20"/>
              </w:rPr>
              <w:t xml:space="preserve">10. Animation in Art Films: </w:t>
            </w:r>
            <w:r w:rsidRPr="00115399">
              <w:rPr>
                <w:rFonts w:ascii="Times New Roman" w:hAnsi="Times New Roman"/>
                <w:b/>
                <w:bCs/>
                <w:i/>
                <w:iCs/>
                <w:color w:val="000000"/>
                <w:sz w:val="20"/>
                <w:szCs w:val="20"/>
              </w:rPr>
              <w:t>Waltz with Bashir, Persepolis</w:t>
            </w:r>
            <w:r w:rsidRPr="00115399">
              <w:rPr>
                <w:rFonts w:ascii="Times New Roman" w:hAnsi="Times New Roman"/>
                <w:sz w:val="20"/>
                <w:szCs w:val="20"/>
              </w:rPr>
              <w:br/>
            </w:r>
            <w:r w:rsidRPr="00115399">
              <w:rPr>
                <w:rFonts w:ascii="Times New Roman" w:hAnsi="Times New Roman"/>
                <w:b/>
                <w:bCs/>
                <w:i/>
                <w:iCs/>
                <w:sz w:val="20"/>
                <w:szCs w:val="20"/>
              </w:rPr>
              <w:t xml:space="preserve">    </w:t>
            </w:r>
            <w:r w:rsidRPr="00115399">
              <w:rPr>
                <w:rFonts w:ascii="Times New Roman" w:hAnsi="Times New Roman"/>
                <w:b/>
                <w:bCs/>
                <w:i/>
                <w:iCs/>
                <w:sz w:val="20"/>
                <w:szCs w:val="20"/>
              </w:rPr>
              <w:tab/>
            </w:r>
            <w:r w:rsidRPr="00115399">
              <w:rPr>
                <w:rFonts w:ascii="Times New Roman" w:hAnsi="Times New Roman"/>
                <w:b/>
                <w:bCs/>
                <w:sz w:val="20"/>
                <w:szCs w:val="20"/>
              </w:rPr>
              <w:t>Speaking</w:t>
            </w:r>
            <w:r w:rsidRPr="00115399">
              <w:rPr>
                <w:rFonts w:ascii="Times New Roman" w:hAnsi="Times New Roman"/>
                <w:sz w:val="20"/>
                <w:szCs w:val="20"/>
              </w:rPr>
              <w:t>: Why Folman’s choice for an animated documentary rather than a regular feature film?</w:t>
            </w:r>
            <w:r w:rsidRPr="00115399">
              <w:rPr>
                <w:rFonts w:ascii="Times New Roman" w:hAnsi="Times New Roman"/>
                <w:sz w:val="20"/>
                <w:szCs w:val="20"/>
              </w:rPr>
              <w:br/>
            </w:r>
            <w:r w:rsidRPr="00115399">
              <w:rPr>
                <w:rFonts w:ascii="Times New Roman" w:hAnsi="Times New Roman"/>
                <w:sz w:val="20"/>
                <w:szCs w:val="20"/>
              </w:rPr>
              <w:t xml:space="preserve">    </w:t>
            </w:r>
            <w:r w:rsidRPr="00115399">
              <w:rPr>
                <w:rFonts w:ascii="Times New Roman" w:hAnsi="Times New Roman"/>
                <w:sz w:val="20"/>
                <w:szCs w:val="20"/>
              </w:rPr>
              <w:tab/>
            </w:r>
            <w:r w:rsidRPr="00115399">
              <w:rPr>
                <w:rFonts w:ascii="Times New Roman" w:hAnsi="Times New Roman"/>
                <w:b/>
                <w:bCs/>
                <w:sz w:val="20"/>
                <w:szCs w:val="20"/>
              </w:rPr>
              <w:t>Reading:</w:t>
            </w:r>
            <w:r w:rsidRPr="00115399">
              <w:rPr>
                <w:rFonts w:ascii="Times New Roman" w:hAnsi="Times New Roman"/>
                <w:sz w:val="20"/>
                <w:szCs w:val="20"/>
              </w:rPr>
              <w:t xml:space="preserve"> reviews of </w:t>
            </w:r>
            <w:r w:rsidRPr="00115399">
              <w:rPr>
                <w:rFonts w:ascii="Times New Roman" w:hAnsi="Times New Roman"/>
                <w:i/>
                <w:iCs/>
                <w:sz w:val="20"/>
                <w:szCs w:val="20"/>
              </w:rPr>
              <w:t>Waltz with Bashir</w:t>
            </w:r>
            <w:r w:rsidRPr="00115399">
              <w:rPr>
                <w:rFonts w:ascii="Times New Roman" w:hAnsi="Times New Roman"/>
                <w:color w:val="000000"/>
                <w:sz w:val="20"/>
                <w:szCs w:val="20"/>
              </w:rPr>
              <w:t xml:space="preserve"> and </w:t>
            </w:r>
            <w:r w:rsidRPr="00115399">
              <w:rPr>
                <w:rFonts w:ascii="Times New Roman" w:hAnsi="Times New Roman"/>
                <w:i/>
                <w:color w:val="000000"/>
                <w:sz w:val="20"/>
                <w:szCs w:val="20"/>
              </w:rPr>
              <w:t xml:space="preserve">Persepolis </w:t>
            </w:r>
            <w:r w:rsidRPr="00115399">
              <w:rPr>
                <w:rFonts w:ascii="Times New Roman" w:hAnsi="Times New Roman"/>
                <w:color w:val="000000"/>
                <w:sz w:val="20"/>
                <w:szCs w:val="20"/>
              </w:rPr>
              <w:t>(true/false statements, summary, word-</w:t>
            </w:r>
            <w:r w:rsidRPr="00115399">
              <w:rPr>
                <w:rFonts w:ascii="Times New Roman" w:hAnsi="Times New Roman"/>
                <w:color w:val="000000"/>
                <w:sz w:val="20"/>
                <w:szCs w:val="20"/>
              </w:rPr>
              <w:t>definition matching)</w:t>
            </w:r>
            <w:r w:rsidRPr="00115399">
              <w:rPr>
                <w:rFonts w:ascii="Times New Roman" w:hAnsi="Times New Roman"/>
                <w:sz w:val="20"/>
                <w:szCs w:val="20"/>
              </w:rPr>
              <w:br/>
            </w:r>
            <w:r w:rsidRPr="00115399">
              <w:rPr>
                <w:rFonts w:ascii="Times New Roman" w:hAnsi="Times New Roman"/>
                <w:sz w:val="20"/>
                <w:szCs w:val="20"/>
              </w:rPr>
              <w:t xml:space="preserve">    </w:t>
            </w:r>
            <w:r w:rsidRPr="00115399">
              <w:rPr>
                <w:rFonts w:ascii="Times New Roman" w:hAnsi="Times New Roman"/>
                <w:sz w:val="20"/>
                <w:szCs w:val="20"/>
              </w:rPr>
              <w:tab/>
            </w:r>
            <w:r w:rsidRPr="00115399">
              <w:rPr>
                <w:rFonts w:ascii="Times New Roman" w:hAnsi="Times New Roman"/>
                <w:b/>
                <w:bCs/>
                <w:sz w:val="20"/>
                <w:szCs w:val="20"/>
              </w:rPr>
              <w:t>Listening/viewing</w:t>
            </w:r>
            <w:r w:rsidRPr="00115399">
              <w:rPr>
                <w:rFonts w:ascii="Times New Roman" w:hAnsi="Times New Roman"/>
                <w:sz w:val="20"/>
                <w:szCs w:val="20"/>
              </w:rPr>
              <w:t xml:space="preserve">: </w:t>
            </w:r>
            <w:r w:rsidRPr="00115399">
              <w:rPr>
                <w:rFonts w:ascii="Times New Roman" w:hAnsi="Times New Roman"/>
                <w:i/>
                <w:iCs/>
                <w:sz w:val="20"/>
                <w:szCs w:val="20"/>
              </w:rPr>
              <w:t xml:space="preserve">Waltz with Bashir, Persepolis </w:t>
            </w:r>
            <w:r w:rsidRPr="00115399">
              <w:rPr>
                <w:rFonts w:ascii="Times New Roman" w:hAnsi="Times New Roman"/>
                <w:color w:val="000000"/>
                <w:sz w:val="20"/>
                <w:szCs w:val="20"/>
              </w:rPr>
              <w:t>to view</w:t>
            </w:r>
            <w:r w:rsidRPr="00115399">
              <w:rPr>
                <w:rFonts w:ascii="Times New Roman" w:hAnsi="Times New Roman"/>
                <w:i/>
                <w:iCs/>
                <w:color w:val="000000"/>
                <w:sz w:val="20"/>
                <w:szCs w:val="20"/>
              </w:rPr>
              <w:t xml:space="preserve"> </w:t>
            </w:r>
            <w:r w:rsidRPr="00115399">
              <w:rPr>
                <w:rFonts w:ascii="Times New Roman" w:hAnsi="Times New Roman"/>
                <w:color w:val="000000"/>
                <w:sz w:val="20"/>
                <w:szCs w:val="20"/>
              </w:rPr>
              <w:t>in advance</w:t>
            </w:r>
            <w:r w:rsidRPr="00115399">
              <w:rPr>
                <w:rFonts w:ascii="Times New Roman" w:hAnsi="Times New Roman"/>
                <w:sz w:val="20"/>
                <w:szCs w:val="20"/>
              </w:rPr>
              <w:br/>
            </w:r>
          </w:p>
        </w:tc>
        <w:tc>
          <w:tcPr>
            <w:tcW w:w="2552" w:type="dxa"/>
            <w:shd w:val="clear" w:color="auto" w:fill="auto"/>
          </w:tcPr>
          <w:p w:rsidRPr="00115399" w:rsidR="00115399" w:rsidP="00115399" w:rsidRDefault="00115399" w14:paraId="0DD573AD"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 xml:space="preserve">Curs practic interactiv, lucru în perechi/grup, învăţarea prin cooperare, conversaţie euristică, dezbatere, joc de rol, exerciţii, învăţarea prin cercetare şi descoperire, </w:t>
            </w:r>
            <w:r w:rsidRPr="00115399">
              <w:rPr>
                <w:rFonts w:ascii="Times New Roman" w:hAnsi="Times New Roman"/>
                <w:sz w:val="20"/>
                <w:szCs w:val="20"/>
                <w:lang w:val="ro-RO"/>
              </w:rPr>
              <w:t>problematizarea, învăţarea mixtă etc.</w:t>
            </w:r>
          </w:p>
        </w:tc>
        <w:tc>
          <w:tcPr>
            <w:tcW w:w="2835" w:type="dxa"/>
            <w:shd w:val="clear" w:color="auto" w:fill="auto"/>
          </w:tcPr>
          <w:p w:rsidRPr="00115399" w:rsidR="00115399" w:rsidP="00115399" w:rsidRDefault="00115399" w14:paraId="50C3746F" w14:textId="77777777">
            <w:pPr>
              <w:spacing w:after="0" w:line="240" w:lineRule="auto"/>
              <w:rPr>
                <w:rFonts w:ascii="Times New Roman" w:hAnsi="Times New Roman"/>
                <w:sz w:val="20"/>
                <w:szCs w:val="20"/>
                <w:lang w:val="ro-RO"/>
              </w:rPr>
            </w:pPr>
          </w:p>
        </w:tc>
      </w:tr>
      <w:tr w:rsidRPr="00115399" w:rsidR="00115399" w:rsidTr="00816FF9" w14:paraId="0FF2D767" w14:textId="77777777">
        <w:tc>
          <w:tcPr>
            <w:tcW w:w="4786" w:type="dxa"/>
            <w:shd w:val="clear" w:color="auto" w:fill="auto"/>
          </w:tcPr>
          <w:p w:rsidRPr="00115399" w:rsidR="00115399" w:rsidP="00115399" w:rsidRDefault="00115399" w14:paraId="1A9856E9" w14:textId="77777777">
            <w:pPr>
              <w:rPr>
                <w:rFonts w:ascii="Times New Roman" w:hAnsi="Times New Roman"/>
                <w:sz w:val="20"/>
                <w:szCs w:val="20"/>
              </w:rPr>
            </w:pPr>
            <w:r w:rsidRPr="00115399">
              <w:rPr>
                <w:rFonts w:ascii="Times New Roman" w:hAnsi="Times New Roman"/>
                <w:b/>
                <w:bCs/>
                <w:sz w:val="20"/>
                <w:szCs w:val="20"/>
              </w:rPr>
              <w:t xml:space="preserve">11. </w:t>
            </w:r>
            <w:r w:rsidRPr="00115399">
              <w:rPr>
                <w:rFonts w:ascii="Times New Roman" w:hAnsi="Times New Roman"/>
                <w:b/>
                <w:bCs/>
                <w:color w:val="000000"/>
                <w:sz w:val="20"/>
                <w:szCs w:val="20"/>
              </w:rPr>
              <w:t xml:space="preserve">Citizen Kane – </w:t>
            </w:r>
            <w:r w:rsidRPr="00115399">
              <w:rPr>
                <w:rFonts w:ascii="Times New Roman" w:hAnsi="Times New Roman"/>
                <w:b/>
                <w:bCs/>
                <w:sz w:val="20"/>
                <w:szCs w:val="20"/>
              </w:rPr>
              <w:t>“</w:t>
            </w:r>
            <w:r w:rsidRPr="00115399">
              <w:rPr>
                <w:rFonts w:ascii="Times New Roman" w:hAnsi="Times New Roman"/>
                <w:b/>
                <w:bCs/>
                <w:color w:val="000000"/>
                <w:sz w:val="20"/>
                <w:szCs w:val="20"/>
              </w:rPr>
              <w:t>the official greatest film of all time”?</w:t>
            </w:r>
          </w:p>
          <w:p w:rsidRPr="00115399" w:rsidR="00115399" w:rsidP="00115399" w:rsidRDefault="00115399" w14:paraId="614AEBB4" w14:textId="77777777">
            <w:pPr>
              <w:ind w:firstLine="720"/>
              <w:rPr>
                <w:rFonts w:ascii="Times New Roman" w:hAnsi="Times New Roman"/>
                <w:sz w:val="20"/>
                <w:szCs w:val="20"/>
              </w:rPr>
            </w:pPr>
            <w:r w:rsidRPr="00115399">
              <w:rPr>
                <w:rFonts w:ascii="Times New Roman" w:hAnsi="Times New Roman"/>
                <w:b/>
                <w:bCs/>
                <w:color w:val="000000"/>
                <w:sz w:val="20"/>
                <w:szCs w:val="20"/>
              </w:rPr>
              <w:t>Speaking</w:t>
            </w:r>
            <w:r w:rsidRPr="00115399">
              <w:rPr>
                <w:rFonts w:ascii="Times New Roman" w:hAnsi="Times New Roman"/>
                <w:color w:val="000000"/>
                <w:sz w:val="20"/>
                <w:szCs w:val="20"/>
              </w:rPr>
              <w:t>: What does it take to make a great film?</w:t>
            </w:r>
          </w:p>
          <w:p w:rsidRPr="00115399" w:rsidR="00115399" w:rsidP="00115399" w:rsidRDefault="00115399" w14:paraId="12414809" w14:textId="77777777">
            <w:pPr>
              <w:rPr>
                <w:rFonts w:ascii="Times New Roman" w:hAnsi="Times New Roman"/>
                <w:sz w:val="20"/>
                <w:szCs w:val="20"/>
              </w:rPr>
            </w:pPr>
            <w:r w:rsidRPr="00115399">
              <w:rPr>
                <w:rFonts w:ascii="Times New Roman" w:hAnsi="Times New Roman"/>
                <w:color w:val="C00000"/>
                <w:sz w:val="20"/>
                <w:szCs w:val="20"/>
              </w:rPr>
              <w:t xml:space="preserve">    </w:t>
            </w:r>
            <w:r w:rsidRPr="00115399">
              <w:rPr>
                <w:rFonts w:ascii="Times New Roman" w:hAnsi="Times New Roman"/>
                <w:color w:val="C00000"/>
                <w:sz w:val="20"/>
                <w:szCs w:val="20"/>
              </w:rPr>
              <w:tab/>
            </w:r>
            <w:r w:rsidRPr="00115399">
              <w:rPr>
                <w:rFonts w:ascii="Times New Roman" w:hAnsi="Times New Roman"/>
                <w:b/>
                <w:bCs/>
                <w:sz w:val="20"/>
                <w:szCs w:val="20"/>
              </w:rPr>
              <w:t>Reading:</w:t>
            </w:r>
            <w:r w:rsidRPr="00115399">
              <w:rPr>
                <w:rFonts w:ascii="Times New Roman" w:hAnsi="Times New Roman"/>
                <w:sz w:val="20"/>
                <w:szCs w:val="20"/>
              </w:rPr>
              <w:t xml:space="preserve"> review of </w:t>
            </w:r>
            <w:r w:rsidRPr="00115399">
              <w:rPr>
                <w:rFonts w:ascii="Times New Roman" w:hAnsi="Times New Roman"/>
                <w:i/>
                <w:iCs/>
                <w:sz w:val="20"/>
                <w:szCs w:val="20"/>
              </w:rPr>
              <w:t>Citizen Kane</w:t>
            </w:r>
            <w:r w:rsidRPr="00115399">
              <w:rPr>
                <w:rFonts w:ascii="Times New Roman" w:hAnsi="Times New Roman"/>
                <w:sz w:val="20"/>
                <w:szCs w:val="20"/>
              </w:rPr>
              <w:t xml:space="preserve"> (open-ended questions)</w:t>
            </w:r>
            <w:r w:rsidRPr="00115399">
              <w:rPr>
                <w:rFonts w:ascii="Times New Roman" w:hAnsi="Times New Roman"/>
                <w:sz w:val="20"/>
                <w:szCs w:val="20"/>
              </w:rPr>
              <w:br/>
            </w:r>
            <w:r w:rsidRPr="00115399">
              <w:rPr>
                <w:rFonts w:ascii="Times New Roman" w:hAnsi="Times New Roman"/>
                <w:sz w:val="20"/>
                <w:szCs w:val="20"/>
              </w:rPr>
              <w:t xml:space="preserve">    </w:t>
            </w:r>
            <w:r w:rsidRPr="00115399">
              <w:rPr>
                <w:rFonts w:ascii="Times New Roman" w:hAnsi="Times New Roman"/>
                <w:sz w:val="20"/>
                <w:szCs w:val="20"/>
              </w:rPr>
              <w:tab/>
            </w:r>
            <w:r w:rsidRPr="00115399">
              <w:rPr>
                <w:rFonts w:ascii="Times New Roman" w:hAnsi="Times New Roman"/>
                <w:b/>
                <w:bCs/>
                <w:sz w:val="20"/>
                <w:szCs w:val="20"/>
              </w:rPr>
              <w:t>Listening/viewing</w:t>
            </w:r>
            <w:r w:rsidRPr="00115399">
              <w:rPr>
                <w:rFonts w:ascii="Times New Roman" w:hAnsi="Times New Roman"/>
                <w:sz w:val="20"/>
                <w:szCs w:val="20"/>
              </w:rPr>
              <w:t xml:space="preserve">: </w:t>
            </w:r>
            <w:r w:rsidRPr="00115399">
              <w:rPr>
                <w:rFonts w:ascii="Times New Roman" w:hAnsi="Times New Roman"/>
                <w:i/>
                <w:iCs/>
                <w:sz w:val="20"/>
                <w:szCs w:val="20"/>
              </w:rPr>
              <w:t xml:space="preserve">Citizen Kane, </w:t>
            </w:r>
            <w:r w:rsidRPr="00115399">
              <w:rPr>
                <w:rFonts w:ascii="Times New Roman" w:hAnsi="Times New Roman"/>
                <w:sz w:val="20"/>
                <w:szCs w:val="20"/>
              </w:rPr>
              <w:t>to view</w:t>
            </w:r>
            <w:r w:rsidRPr="00115399">
              <w:rPr>
                <w:rFonts w:ascii="Times New Roman" w:hAnsi="Times New Roman"/>
                <w:i/>
                <w:iCs/>
                <w:sz w:val="20"/>
                <w:szCs w:val="20"/>
              </w:rPr>
              <w:t xml:space="preserve"> </w:t>
            </w:r>
            <w:r w:rsidRPr="00115399">
              <w:rPr>
                <w:rFonts w:ascii="Times New Roman" w:hAnsi="Times New Roman"/>
                <w:sz w:val="20"/>
                <w:szCs w:val="20"/>
              </w:rPr>
              <w:t>in advance</w:t>
            </w:r>
          </w:p>
          <w:p w:rsidRPr="00115399" w:rsidR="00115399" w:rsidP="00115399" w:rsidRDefault="00115399" w14:paraId="6D754D78" w14:textId="77777777">
            <w:pPr>
              <w:ind w:firstLine="720"/>
              <w:rPr>
                <w:rFonts w:ascii="Times New Roman" w:hAnsi="Times New Roman"/>
                <w:sz w:val="20"/>
                <w:szCs w:val="20"/>
              </w:rPr>
            </w:pPr>
            <w:r w:rsidRPr="00115399">
              <w:rPr>
                <w:rFonts w:ascii="Times New Roman" w:hAnsi="Times New Roman"/>
                <w:b/>
                <w:bCs/>
                <w:sz w:val="20"/>
                <w:szCs w:val="20"/>
              </w:rPr>
              <w:t xml:space="preserve">Writing: </w:t>
            </w:r>
            <w:proofErr w:type="gramStart"/>
            <w:r w:rsidRPr="00115399">
              <w:rPr>
                <w:rFonts w:ascii="Times New Roman" w:hAnsi="Times New Roman"/>
                <w:sz w:val="20"/>
                <w:szCs w:val="20"/>
              </w:rPr>
              <w:t>students</w:t>
            </w:r>
            <w:proofErr w:type="gramEnd"/>
            <w:r w:rsidRPr="00115399">
              <w:rPr>
                <w:rFonts w:ascii="Times New Roman" w:hAnsi="Times New Roman"/>
                <w:sz w:val="20"/>
                <w:szCs w:val="20"/>
              </w:rPr>
              <w:t xml:space="preserve"> hand in their term papers</w:t>
            </w:r>
          </w:p>
          <w:p w:rsidRPr="00115399" w:rsidR="00115399" w:rsidP="00115399" w:rsidRDefault="00115399" w14:paraId="4829EA61" w14:textId="77777777">
            <w:pPr>
              <w:spacing w:after="0" w:line="240" w:lineRule="auto"/>
              <w:rPr>
                <w:rFonts w:ascii="Times New Roman" w:hAnsi="Times New Roman"/>
                <w:sz w:val="20"/>
                <w:szCs w:val="20"/>
                <w:lang w:val="ro-RO"/>
              </w:rPr>
            </w:pPr>
          </w:p>
        </w:tc>
        <w:tc>
          <w:tcPr>
            <w:tcW w:w="2552" w:type="dxa"/>
            <w:shd w:val="clear" w:color="auto" w:fill="auto"/>
          </w:tcPr>
          <w:p w:rsidRPr="00115399" w:rsidR="00115399" w:rsidP="00115399" w:rsidRDefault="00115399" w14:paraId="0B1179C3"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115399" w:rsidR="00115399" w:rsidP="00115399" w:rsidRDefault="00115399" w14:paraId="3878DE3F" w14:textId="77777777">
            <w:pPr>
              <w:spacing w:after="0" w:line="240" w:lineRule="auto"/>
              <w:rPr>
                <w:rFonts w:ascii="Times New Roman" w:hAnsi="Times New Roman"/>
                <w:sz w:val="20"/>
                <w:szCs w:val="20"/>
                <w:lang w:val="ro-RO"/>
              </w:rPr>
            </w:pPr>
          </w:p>
        </w:tc>
      </w:tr>
      <w:tr w:rsidRPr="00115399" w:rsidR="00115399" w:rsidTr="00816FF9" w14:paraId="39BB7CB7" w14:textId="77777777">
        <w:tc>
          <w:tcPr>
            <w:tcW w:w="4786" w:type="dxa"/>
            <w:shd w:val="clear" w:color="auto" w:fill="auto"/>
          </w:tcPr>
          <w:p w:rsidRPr="00115399" w:rsidR="00115399" w:rsidP="00115399" w:rsidRDefault="00115399" w14:paraId="723E4CF4" w14:textId="77777777">
            <w:pPr>
              <w:rPr>
                <w:rFonts w:ascii="Times New Roman" w:hAnsi="Times New Roman"/>
                <w:sz w:val="20"/>
                <w:szCs w:val="20"/>
              </w:rPr>
            </w:pPr>
            <w:r w:rsidRPr="00115399">
              <w:rPr>
                <w:rFonts w:ascii="Times New Roman" w:hAnsi="Times New Roman"/>
                <w:b/>
                <w:bCs/>
                <w:sz w:val="20"/>
                <w:szCs w:val="20"/>
              </w:rPr>
              <w:t>12. Reported Speech</w:t>
            </w:r>
            <w:r w:rsidRPr="00115399">
              <w:rPr>
                <w:rFonts w:ascii="Times New Roman" w:hAnsi="Times New Roman"/>
                <w:sz w:val="20"/>
                <w:szCs w:val="20"/>
              </w:rPr>
              <w:br/>
            </w:r>
            <w:r w:rsidRPr="00115399">
              <w:rPr>
                <w:rFonts w:ascii="Times New Roman" w:hAnsi="Times New Roman"/>
                <w:color w:val="000000"/>
                <w:sz w:val="20"/>
                <w:szCs w:val="20"/>
              </w:rPr>
              <w:t>(rephrasing, cloze, translation)</w:t>
            </w:r>
          </w:p>
          <w:p w:rsidRPr="00115399" w:rsidR="00115399" w:rsidP="00115399" w:rsidRDefault="00115399" w14:paraId="5B1B11DE" w14:textId="77777777">
            <w:pPr>
              <w:spacing w:after="0" w:line="240" w:lineRule="auto"/>
              <w:rPr>
                <w:rFonts w:ascii="Times New Roman" w:hAnsi="Times New Roman"/>
                <w:sz w:val="20"/>
                <w:szCs w:val="20"/>
                <w:lang w:val="ro-RO"/>
              </w:rPr>
            </w:pPr>
          </w:p>
        </w:tc>
        <w:tc>
          <w:tcPr>
            <w:tcW w:w="2552" w:type="dxa"/>
            <w:shd w:val="clear" w:color="auto" w:fill="auto"/>
          </w:tcPr>
          <w:p w:rsidRPr="00115399" w:rsidR="00115399" w:rsidP="00115399" w:rsidRDefault="00115399" w14:paraId="38895AC6"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115399" w:rsidR="00115399" w:rsidP="00115399" w:rsidRDefault="00115399" w14:paraId="086C31B4" w14:textId="77777777">
            <w:pPr>
              <w:spacing w:after="0" w:line="240" w:lineRule="auto"/>
              <w:rPr>
                <w:rFonts w:ascii="Times New Roman" w:hAnsi="Times New Roman"/>
                <w:sz w:val="20"/>
                <w:szCs w:val="20"/>
                <w:lang w:val="ro-RO"/>
              </w:rPr>
            </w:pPr>
          </w:p>
        </w:tc>
      </w:tr>
      <w:tr w:rsidRPr="00115399" w:rsidR="00115399" w:rsidTr="00816FF9" w14:paraId="124059C6" w14:textId="77777777">
        <w:tc>
          <w:tcPr>
            <w:tcW w:w="4786" w:type="dxa"/>
            <w:shd w:val="clear" w:color="auto" w:fill="auto"/>
          </w:tcPr>
          <w:p w:rsidRPr="00115399" w:rsidR="00115399" w:rsidP="00115399" w:rsidRDefault="00115399" w14:paraId="68AC4667" w14:textId="77777777">
            <w:pPr>
              <w:rPr>
                <w:rFonts w:ascii="Times New Roman" w:hAnsi="Times New Roman"/>
                <w:b/>
                <w:sz w:val="20"/>
                <w:szCs w:val="20"/>
              </w:rPr>
            </w:pPr>
            <w:r w:rsidRPr="00115399">
              <w:rPr>
                <w:rFonts w:ascii="Times New Roman" w:hAnsi="Times New Roman"/>
                <w:b/>
                <w:bCs/>
                <w:color w:val="000000"/>
                <w:sz w:val="20"/>
                <w:szCs w:val="20"/>
              </w:rPr>
              <w:t xml:space="preserve">13. </w:t>
            </w:r>
            <w:r w:rsidRPr="00115399">
              <w:rPr>
                <w:rFonts w:ascii="Times New Roman" w:hAnsi="Times New Roman"/>
                <w:b/>
                <w:bCs/>
                <w:sz w:val="20"/>
                <w:szCs w:val="20"/>
              </w:rPr>
              <w:t xml:space="preserve">Unreliability in Film and Literature: </w:t>
            </w:r>
            <w:r w:rsidRPr="00115399">
              <w:rPr>
                <w:rFonts w:ascii="Times New Roman" w:hAnsi="Times New Roman"/>
                <w:b/>
                <w:bCs/>
                <w:i/>
                <w:sz w:val="20"/>
                <w:szCs w:val="20"/>
              </w:rPr>
              <w:t>The Remains of the Day</w:t>
            </w:r>
          </w:p>
          <w:p w:rsidRPr="00115399" w:rsidR="00115399" w:rsidP="00115399" w:rsidRDefault="00115399" w14:paraId="3415DA06" w14:textId="77777777">
            <w:pPr>
              <w:ind w:firstLine="720"/>
              <w:rPr>
                <w:rFonts w:ascii="Times New Roman" w:hAnsi="Times New Roman"/>
                <w:sz w:val="20"/>
                <w:szCs w:val="20"/>
              </w:rPr>
            </w:pPr>
            <w:r w:rsidRPr="00115399">
              <w:rPr>
                <w:rFonts w:ascii="Times New Roman" w:hAnsi="Times New Roman"/>
                <w:b/>
                <w:bCs/>
                <w:sz w:val="20"/>
                <w:szCs w:val="20"/>
              </w:rPr>
              <w:t>Speaking</w:t>
            </w:r>
            <w:r w:rsidRPr="00115399">
              <w:rPr>
                <w:rFonts w:ascii="Times New Roman" w:hAnsi="Times New Roman"/>
                <w:sz w:val="20"/>
                <w:szCs w:val="20"/>
              </w:rPr>
              <w:t>: What kind of novels can most successfully be adapted for cinema/television?</w:t>
            </w:r>
          </w:p>
          <w:p w:rsidRPr="00115399" w:rsidR="00115399" w:rsidP="00115399" w:rsidRDefault="00115399" w14:paraId="4559F4A4" w14:textId="77777777">
            <w:pPr>
              <w:rPr>
                <w:rFonts w:ascii="Times New Roman" w:hAnsi="Times New Roman"/>
                <w:sz w:val="20"/>
                <w:szCs w:val="20"/>
              </w:rPr>
            </w:pPr>
            <w:r w:rsidRPr="00115399">
              <w:rPr>
                <w:rFonts w:ascii="Times New Roman" w:hAnsi="Times New Roman"/>
                <w:sz w:val="20"/>
                <w:szCs w:val="20"/>
              </w:rPr>
              <w:t xml:space="preserve">    </w:t>
            </w:r>
            <w:r w:rsidRPr="00115399">
              <w:rPr>
                <w:rFonts w:ascii="Times New Roman" w:hAnsi="Times New Roman"/>
                <w:sz w:val="20"/>
                <w:szCs w:val="20"/>
              </w:rPr>
              <w:tab/>
            </w:r>
            <w:r w:rsidRPr="00115399">
              <w:rPr>
                <w:rFonts w:ascii="Times New Roman" w:hAnsi="Times New Roman"/>
                <w:b/>
                <w:bCs/>
                <w:sz w:val="20"/>
                <w:szCs w:val="20"/>
              </w:rPr>
              <w:t>Reading:</w:t>
            </w:r>
            <w:r w:rsidRPr="00115399">
              <w:rPr>
                <w:rFonts w:ascii="Times New Roman" w:hAnsi="Times New Roman"/>
                <w:sz w:val="20"/>
                <w:szCs w:val="20"/>
              </w:rPr>
              <w:t xml:space="preserve"> excerpts from the novel </w:t>
            </w:r>
            <w:r w:rsidRPr="00115399">
              <w:rPr>
                <w:rFonts w:ascii="Times New Roman" w:hAnsi="Times New Roman"/>
                <w:i/>
                <w:iCs/>
                <w:color w:val="000000"/>
                <w:sz w:val="20"/>
                <w:szCs w:val="20"/>
              </w:rPr>
              <w:t>The Remains of the Day</w:t>
            </w:r>
            <w:r w:rsidRPr="00115399">
              <w:rPr>
                <w:rFonts w:ascii="Times New Roman" w:hAnsi="Times New Roman"/>
                <w:color w:val="000000"/>
                <w:sz w:val="20"/>
                <w:szCs w:val="20"/>
              </w:rPr>
              <w:t xml:space="preserve"> (open-ended questions)</w:t>
            </w:r>
            <w:r w:rsidRPr="00115399">
              <w:rPr>
                <w:rFonts w:ascii="Times New Roman" w:hAnsi="Times New Roman"/>
                <w:sz w:val="20"/>
                <w:szCs w:val="20"/>
              </w:rPr>
              <w:br/>
            </w:r>
            <w:r w:rsidRPr="00115399">
              <w:rPr>
                <w:rFonts w:ascii="Times New Roman" w:hAnsi="Times New Roman"/>
                <w:color w:val="000000"/>
                <w:sz w:val="20"/>
                <w:szCs w:val="20"/>
              </w:rPr>
              <w:t xml:space="preserve">    </w:t>
            </w:r>
            <w:r w:rsidRPr="00115399">
              <w:rPr>
                <w:rFonts w:ascii="Times New Roman" w:hAnsi="Times New Roman"/>
                <w:color w:val="000000"/>
                <w:sz w:val="20"/>
                <w:szCs w:val="20"/>
              </w:rPr>
              <w:tab/>
            </w:r>
            <w:r w:rsidRPr="00115399">
              <w:rPr>
                <w:rFonts w:ascii="Times New Roman" w:hAnsi="Times New Roman"/>
                <w:b/>
                <w:bCs/>
                <w:color w:val="000000"/>
                <w:sz w:val="20"/>
                <w:szCs w:val="20"/>
              </w:rPr>
              <w:t>Listening/viewing</w:t>
            </w:r>
            <w:r w:rsidRPr="00115399">
              <w:rPr>
                <w:rFonts w:ascii="Times New Roman" w:hAnsi="Times New Roman"/>
                <w:sz w:val="20"/>
                <w:szCs w:val="20"/>
              </w:rPr>
              <w:t>: film version of</w:t>
            </w:r>
            <w:r w:rsidRPr="00115399">
              <w:rPr>
                <w:rFonts w:ascii="Times New Roman" w:hAnsi="Times New Roman"/>
                <w:i/>
                <w:iCs/>
                <w:color w:val="000000"/>
                <w:sz w:val="20"/>
                <w:szCs w:val="20"/>
              </w:rPr>
              <w:t xml:space="preserve"> The Remains of the Day, </w:t>
            </w:r>
            <w:r w:rsidRPr="00115399">
              <w:rPr>
                <w:rFonts w:ascii="Times New Roman" w:hAnsi="Times New Roman"/>
                <w:color w:val="000000"/>
                <w:sz w:val="20"/>
                <w:szCs w:val="20"/>
              </w:rPr>
              <w:t>to view</w:t>
            </w:r>
            <w:r w:rsidRPr="00115399">
              <w:rPr>
                <w:rFonts w:ascii="Times New Roman" w:hAnsi="Times New Roman"/>
                <w:i/>
                <w:iCs/>
                <w:color w:val="000000"/>
                <w:sz w:val="20"/>
                <w:szCs w:val="20"/>
              </w:rPr>
              <w:t xml:space="preserve"> </w:t>
            </w:r>
            <w:r w:rsidRPr="00115399">
              <w:rPr>
                <w:rFonts w:ascii="Times New Roman" w:hAnsi="Times New Roman"/>
                <w:sz w:val="20"/>
                <w:szCs w:val="20"/>
              </w:rPr>
              <w:t>in advance</w:t>
            </w:r>
          </w:p>
          <w:p w:rsidRPr="00115399" w:rsidR="00115399" w:rsidP="00115399" w:rsidRDefault="00115399" w14:paraId="270B16F7" w14:textId="77777777">
            <w:pPr>
              <w:spacing w:after="0" w:line="240" w:lineRule="auto"/>
              <w:rPr>
                <w:rFonts w:ascii="Times New Roman" w:hAnsi="Times New Roman"/>
                <w:sz w:val="20"/>
                <w:szCs w:val="20"/>
                <w:lang w:val="ro-RO"/>
              </w:rPr>
            </w:pPr>
          </w:p>
        </w:tc>
        <w:tc>
          <w:tcPr>
            <w:tcW w:w="2552" w:type="dxa"/>
            <w:shd w:val="clear" w:color="auto" w:fill="auto"/>
          </w:tcPr>
          <w:p w:rsidRPr="00115399" w:rsidR="00115399" w:rsidP="00115399" w:rsidRDefault="0012017C" w14:paraId="6F7CBDF8"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115399" w:rsidR="00115399" w:rsidP="00115399" w:rsidRDefault="00115399" w14:paraId="1F90D4CC" w14:textId="77777777">
            <w:pPr>
              <w:spacing w:after="0" w:line="240" w:lineRule="auto"/>
              <w:rPr>
                <w:rFonts w:ascii="Times New Roman" w:hAnsi="Times New Roman"/>
                <w:sz w:val="20"/>
                <w:szCs w:val="20"/>
                <w:lang w:val="ro-RO"/>
              </w:rPr>
            </w:pPr>
          </w:p>
        </w:tc>
      </w:tr>
      <w:tr w:rsidRPr="00115399" w:rsidR="00115399" w:rsidTr="00816FF9" w14:paraId="09E173DE" w14:textId="77777777">
        <w:tc>
          <w:tcPr>
            <w:tcW w:w="4786" w:type="dxa"/>
            <w:shd w:val="clear" w:color="auto" w:fill="auto"/>
          </w:tcPr>
          <w:p w:rsidRPr="00115399" w:rsidR="00115399" w:rsidP="00115399" w:rsidRDefault="00115399" w14:paraId="49C0B53B" w14:textId="77777777">
            <w:pPr>
              <w:spacing w:after="0" w:line="240" w:lineRule="auto"/>
              <w:rPr>
                <w:rFonts w:ascii="Times New Roman" w:hAnsi="Times New Roman"/>
                <w:sz w:val="20"/>
                <w:szCs w:val="20"/>
                <w:lang w:val="ro-RO"/>
              </w:rPr>
            </w:pPr>
            <w:r w:rsidRPr="00115399">
              <w:rPr>
                <w:rFonts w:ascii="Times New Roman" w:hAnsi="Times New Roman"/>
                <w:b/>
                <w:bCs/>
                <w:sz w:val="20"/>
                <w:szCs w:val="20"/>
              </w:rPr>
              <w:t>14. Discussion and assessment of students’ term papers</w:t>
            </w:r>
            <w:r w:rsidRPr="00115399">
              <w:rPr>
                <w:rFonts w:ascii="Times New Roman" w:hAnsi="Times New Roman"/>
                <w:sz w:val="20"/>
                <w:szCs w:val="20"/>
              </w:rPr>
              <w:br/>
            </w:r>
          </w:p>
        </w:tc>
        <w:tc>
          <w:tcPr>
            <w:tcW w:w="2552" w:type="dxa"/>
            <w:shd w:val="clear" w:color="auto" w:fill="auto"/>
          </w:tcPr>
          <w:p w:rsidRPr="00115399" w:rsidR="00115399" w:rsidP="00115399" w:rsidRDefault="00115399" w14:paraId="00F56A09" w14:textId="77777777">
            <w:pPr>
              <w:spacing w:after="0" w:line="240" w:lineRule="auto"/>
              <w:rPr>
                <w:rFonts w:ascii="Times New Roman" w:hAnsi="Times New Roman"/>
                <w:sz w:val="20"/>
                <w:szCs w:val="20"/>
                <w:lang w:val="ro-RO"/>
              </w:rPr>
            </w:pPr>
          </w:p>
        </w:tc>
        <w:tc>
          <w:tcPr>
            <w:tcW w:w="2835" w:type="dxa"/>
            <w:shd w:val="clear" w:color="auto" w:fill="auto"/>
          </w:tcPr>
          <w:p w:rsidRPr="00115399" w:rsidR="00115399" w:rsidP="00115399" w:rsidRDefault="00115399" w14:paraId="61F18753" w14:textId="77777777">
            <w:pPr>
              <w:spacing w:after="0" w:line="240" w:lineRule="auto"/>
              <w:rPr>
                <w:rFonts w:ascii="Times New Roman" w:hAnsi="Times New Roman"/>
                <w:sz w:val="20"/>
                <w:szCs w:val="20"/>
                <w:lang w:val="ro-RO"/>
              </w:rPr>
            </w:pPr>
          </w:p>
        </w:tc>
      </w:tr>
      <w:tr w:rsidRPr="00115399" w:rsidR="006C3B3F" w:rsidTr="00816FF9" w14:paraId="622D8BA7" w14:textId="77777777">
        <w:trPr>
          <w:cantSplit/>
        </w:trPr>
        <w:tc>
          <w:tcPr>
            <w:tcW w:w="10173" w:type="dxa"/>
            <w:gridSpan w:val="3"/>
            <w:shd w:val="clear" w:color="auto" w:fill="auto"/>
          </w:tcPr>
          <w:p w:rsidRPr="00115399" w:rsidR="006C3B3F" w:rsidP="006C3B3F" w:rsidRDefault="00684ADE" w14:paraId="2926BC21" w14:textId="77777777">
            <w:pPr>
              <w:spacing w:after="0" w:line="240" w:lineRule="auto"/>
              <w:rPr>
                <w:rFonts w:ascii="Times New Roman" w:hAnsi="Times New Roman"/>
                <w:b/>
                <w:bCs/>
                <w:sz w:val="20"/>
                <w:szCs w:val="20"/>
                <w:lang w:val="ro-RO"/>
              </w:rPr>
            </w:pPr>
            <w:r w:rsidRPr="00115399">
              <w:rPr>
                <w:rFonts w:ascii="Times New Roman" w:hAnsi="Times New Roman"/>
                <w:b/>
                <w:bCs/>
                <w:sz w:val="20"/>
                <w:szCs w:val="20"/>
                <w:lang w:val="ro-RO"/>
              </w:rPr>
              <w:t>Bibliografie</w:t>
            </w:r>
          </w:p>
          <w:p w:rsidRPr="00115399" w:rsidR="00115399" w:rsidP="00115399" w:rsidRDefault="00115399" w14:paraId="4E0C0578" w14:textId="77777777">
            <w:pPr>
              <w:numPr>
                <w:ilvl w:val="0"/>
                <w:numId w:val="16"/>
              </w:numPr>
              <w:spacing w:after="0" w:line="240" w:lineRule="auto"/>
              <w:rPr>
                <w:rFonts w:ascii="Times New Roman" w:hAnsi="Times New Roman"/>
                <w:color w:val="000000"/>
                <w:sz w:val="20"/>
                <w:szCs w:val="20"/>
              </w:rPr>
            </w:pPr>
            <w:r w:rsidRPr="00115399">
              <w:rPr>
                <w:rFonts w:ascii="Times New Roman" w:hAnsi="Times New Roman"/>
                <w:color w:val="000000"/>
                <w:sz w:val="20"/>
                <w:szCs w:val="20"/>
              </w:rPr>
              <w:t xml:space="preserve">Aitken, Jan: </w:t>
            </w:r>
            <w:r w:rsidRPr="00115399">
              <w:rPr>
                <w:rFonts w:ascii="Times New Roman" w:hAnsi="Times New Roman"/>
                <w:i/>
                <w:iCs/>
                <w:color w:val="000000"/>
                <w:sz w:val="20"/>
                <w:szCs w:val="20"/>
              </w:rPr>
              <w:t>European Film Theory and Cinema. A Critical Introduction</w:t>
            </w:r>
            <w:r w:rsidRPr="00115399">
              <w:rPr>
                <w:rFonts w:ascii="Times New Roman" w:hAnsi="Times New Roman"/>
                <w:color w:val="000000"/>
                <w:sz w:val="20"/>
                <w:szCs w:val="20"/>
              </w:rPr>
              <w:t>, Edinburgh: Edinburgh UP, 2001</w:t>
            </w:r>
          </w:p>
          <w:p w:rsidRPr="00115399" w:rsidR="00115399" w:rsidP="00115399" w:rsidRDefault="00115399" w14:paraId="3E3AB15F" w14:textId="77777777">
            <w:pPr>
              <w:numPr>
                <w:ilvl w:val="0"/>
                <w:numId w:val="16"/>
              </w:numPr>
              <w:spacing w:after="0" w:line="240" w:lineRule="auto"/>
              <w:rPr>
                <w:rFonts w:ascii="Times New Roman" w:hAnsi="Times New Roman"/>
                <w:color w:val="000000"/>
                <w:sz w:val="20"/>
                <w:szCs w:val="20"/>
              </w:rPr>
            </w:pPr>
            <w:r w:rsidRPr="00115399">
              <w:rPr>
                <w:rFonts w:ascii="Times New Roman" w:hAnsi="Times New Roman"/>
                <w:color w:val="000000"/>
                <w:sz w:val="20"/>
                <w:szCs w:val="20"/>
              </w:rPr>
              <w:t xml:space="preserve">Counsell, Colin: </w:t>
            </w:r>
            <w:r w:rsidRPr="00115399">
              <w:rPr>
                <w:rFonts w:ascii="Times New Roman" w:hAnsi="Times New Roman"/>
                <w:i/>
                <w:iCs/>
                <w:color w:val="000000"/>
                <w:sz w:val="20"/>
                <w:szCs w:val="20"/>
              </w:rPr>
              <w:t>Signs of Peformance. An Introduction to Twentieth-Century Theatre</w:t>
            </w:r>
            <w:r w:rsidRPr="00115399">
              <w:rPr>
                <w:rFonts w:ascii="Times New Roman" w:hAnsi="Times New Roman"/>
                <w:color w:val="000000"/>
                <w:sz w:val="20"/>
                <w:szCs w:val="20"/>
              </w:rPr>
              <w:t>, London &amp; New York: Routledge, 1996</w:t>
            </w:r>
          </w:p>
          <w:p w:rsidRPr="00115399" w:rsidR="00115399" w:rsidP="00115399" w:rsidRDefault="00115399" w14:paraId="6CB36F1D" w14:textId="77777777">
            <w:pPr>
              <w:numPr>
                <w:ilvl w:val="0"/>
                <w:numId w:val="16"/>
              </w:numPr>
              <w:spacing w:after="0" w:line="240" w:lineRule="auto"/>
              <w:rPr>
                <w:rFonts w:ascii="Times New Roman" w:hAnsi="Times New Roman"/>
                <w:color w:val="000000"/>
                <w:sz w:val="20"/>
                <w:szCs w:val="20"/>
              </w:rPr>
            </w:pPr>
            <w:r w:rsidRPr="00115399">
              <w:rPr>
                <w:rFonts w:ascii="Times New Roman" w:hAnsi="Times New Roman"/>
                <w:color w:val="000000"/>
                <w:sz w:val="20"/>
                <w:szCs w:val="20"/>
              </w:rPr>
              <w:t xml:space="preserve">Geraghty, C.; D. Lusted (eds.): </w:t>
            </w:r>
            <w:r w:rsidRPr="00115399">
              <w:rPr>
                <w:rFonts w:ascii="Times New Roman" w:hAnsi="Times New Roman"/>
                <w:i/>
                <w:iCs/>
                <w:color w:val="000000"/>
                <w:sz w:val="20"/>
                <w:szCs w:val="20"/>
              </w:rPr>
              <w:t>The Television Studies Book</w:t>
            </w:r>
            <w:r w:rsidRPr="00115399">
              <w:rPr>
                <w:rFonts w:ascii="Times New Roman" w:hAnsi="Times New Roman"/>
                <w:color w:val="000000"/>
                <w:sz w:val="20"/>
                <w:szCs w:val="20"/>
              </w:rPr>
              <w:t>, London: Arnold Publishers, 1998</w:t>
            </w:r>
          </w:p>
          <w:p w:rsidRPr="00115399" w:rsidR="00115399" w:rsidP="00115399" w:rsidRDefault="00115399" w14:paraId="3ABA9110" w14:textId="77777777">
            <w:pPr>
              <w:numPr>
                <w:ilvl w:val="0"/>
                <w:numId w:val="16"/>
              </w:numPr>
              <w:spacing w:after="0" w:line="240" w:lineRule="auto"/>
              <w:rPr>
                <w:rFonts w:ascii="Times New Roman" w:hAnsi="Times New Roman"/>
                <w:color w:val="000000"/>
                <w:sz w:val="20"/>
                <w:szCs w:val="20"/>
              </w:rPr>
            </w:pPr>
            <w:r w:rsidRPr="00115399">
              <w:rPr>
                <w:rFonts w:ascii="Times New Roman" w:hAnsi="Times New Roman"/>
                <w:color w:val="000000"/>
                <w:sz w:val="20"/>
                <w:szCs w:val="20"/>
              </w:rPr>
              <w:t xml:space="preserve">Evans, Virginia: </w:t>
            </w:r>
            <w:r w:rsidRPr="00115399">
              <w:rPr>
                <w:rFonts w:ascii="Times New Roman" w:hAnsi="Times New Roman"/>
                <w:i/>
                <w:iCs/>
                <w:color w:val="000000"/>
                <w:sz w:val="20"/>
                <w:szCs w:val="20"/>
              </w:rPr>
              <w:t>Successful Writing</w:t>
            </w:r>
            <w:r w:rsidRPr="00115399">
              <w:rPr>
                <w:rFonts w:ascii="Times New Roman" w:hAnsi="Times New Roman"/>
                <w:color w:val="000000"/>
                <w:sz w:val="20"/>
                <w:szCs w:val="20"/>
              </w:rPr>
              <w:t>, Newbury: Express Publishing, 2000</w:t>
            </w:r>
          </w:p>
          <w:p w:rsidRPr="00115399" w:rsidR="00115399" w:rsidP="00115399" w:rsidRDefault="00115399" w14:paraId="225BF173" w14:textId="77777777">
            <w:pPr>
              <w:numPr>
                <w:ilvl w:val="0"/>
                <w:numId w:val="16"/>
              </w:numPr>
              <w:spacing w:after="0" w:line="240" w:lineRule="auto"/>
              <w:rPr>
                <w:rFonts w:ascii="Times New Roman" w:hAnsi="Times New Roman"/>
                <w:color w:val="000000"/>
                <w:sz w:val="20"/>
                <w:szCs w:val="20"/>
              </w:rPr>
            </w:pPr>
            <w:r w:rsidRPr="00115399">
              <w:rPr>
                <w:rFonts w:ascii="Times New Roman" w:hAnsi="Times New Roman"/>
                <w:color w:val="000000"/>
                <w:sz w:val="20"/>
                <w:szCs w:val="20"/>
              </w:rPr>
              <w:t xml:space="preserve">Murphy, Raymond: </w:t>
            </w:r>
            <w:r w:rsidRPr="00115399">
              <w:rPr>
                <w:rFonts w:ascii="Times New Roman" w:hAnsi="Times New Roman"/>
                <w:i/>
                <w:iCs/>
                <w:color w:val="000000"/>
                <w:sz w:val="20"/>
                <w:szCs w:val="20"/>
              </w:rPr>
              <w:t>English Grammar in Use</w:t>
            </w:r>
            <w:r w:rsidRPr="00115399">
              <w:rPr>
                <w:rFonts w:ascii="Times New Roman" w:hAnsi="Times New Roman"/>
                <w:color w:val="000000"/>
                <w:sz w:val="20"/>
                <w:szCs w:val="20"/>
              </w:rPr>
              <w:t>, Cambridge: Cambridge UP, 1985</w:t>
            </w:r>
          </w:p>
          <w:p w:rsidRPr="00115399" w:rsidR="00115399" w:rsidP="00115399" w:rsidRDefault="00115399" w14:paraId="3C4A8C10" w14:textId="77777777">
            <w:pPr>
              <w:numPr>
                <w:ilvl w:val="0"/>
                <w:numId w:val="16"/>
              </w:numPr>
              <w:spacing w:after="0" w:line="240" w:lineRule="auto"/>
              <w:rPr>
                <w:rFonts w:ascii="Times New Roman" w:hAnsi="Times New Roman"/>
                <w:color w:val="000000"/>
                <w:sz w:val="20"/>
                <w:szCs w:val="20"/>
              </w:rPr>
            </w:pPr>
            <w:r w:rsidRPr="00115399">
              <w:rPr>
                <w:rFonts w:ascii="Times New Roman" w:hAnsi="Times New Roman"/>
                <w:color w:val="000000"/>
                <w:sz w:val="20"/>
                <w:szCs w:val="20"/>
              </w:rPr>
              <w:t xml:space="preserve">Vince, Michael: </w:t>
            </w:r>
            <w:r w:rsidRPr="00115399">
              <w:rPr>
                <w:rFonts w:ascii="Times New Roman" w:hAnsi="Times New Roman"/>
                <w:i/>
                <w:iCs/>
                <w:color w:val="000000"/>
                <w:sz w:val="20"/>
                <w:szCs w:val="20"/>
              </w:rPr>
              <w:t>Intermediate Language Practice. English Grammar and Vocabulary</w:t>
            </w:r>
            <w:r w:rsidRPr="00115399">
              <w:rPr>
                <w:rFonts w:ascii="Times New Roman" w:hAnsi="Times New Roman"/>
                <w:color w:val="000000"/>
                <w:sz w:val="20"/>
                <w:szCs w:val="20"/>
              </w:rPr>
              <w:t>, Oxford: Macmillan, 2003</w:t>
            </w:r>
          </w:p>
          <w:p w:rsidRPr="00115399" w:rsidR="006D49AB" w:rsidP="006D49AB" w:rsidRDefault="006D49AB" w14:paraId="12EC2000" w14:textId="77777777">
            <w:pPr>
              <w:spacing w:after="0" w:line="240" w:lineRule="auto"/>
              <w:ind w:left="360"/>
              <w:rPr>
                <w:rFonts w:ascii="Times New Roman" w:hAnsi="Times New Roman"/>
                <w:sz w:val="20"/>
                <w:szCs w:val="20"/>
              </w:rPr>
            </w:pPr>
          </w:p>
          <w:p w:rsidRPr="00115399" w:rsidR="005C6DEB" w:rsidP="006D49AB" w:rsidRDefault="005C6DEB" w14:paraId="07945FD8" w14:textId="77777777">
            <w:pPr>
              <w:spacing w:after="0" w:line="240" w:lineRule="auto"/>
              <w:rPr>
                <w:rFonts w:ascii="Times New Roman" w:hAnsi="Times New Roman"/>
                <w:b/>
                <w:bCs/>
                <w:sz w:val="20"/>
                <w:szCs w:val="20"/>
                <w:lang w:val="ro-RO"/>
              </w:rPr>
            </w:pPr>
            <w:r w:rsidRPr="00115399">
              <w:rPr>
                <w:rFonts w:ascii="Times New Roman" w:hAnsi="Times New Roman"/>
                <w:sz w:val="20"/>
                <w:szCs w:val="20"/>
              </w:rPr>
              <w:t>Materialele se găsesc la Biblioteca Facultăţii de Litere şi/sau la Biblioteca Consiliului Britanic.</w:t>
            </w:r>
            <w:r w:rsidRPr="00115399">
              <w:rPr>
                <w:rFonts w:ascii="Times New Roman" w:hAnsi="Times New Roman"/>
                <w:sz w:val="20"/>
                <w:szCs w:val="20"/>
              </w:rPr>
              <w:br/>
            </w:r>
          </w:p>
        </w:tc>
      </w:tr>
    </w:tbl>
    <w:p w:rsidRPr="00115399" w:rsidR="006C3B3F" w:rsidP="006C3B3F" w:rsidRDefault="006C3B3F" w14:paraId="085369A0" w14:textId="77777777">
      <w:pPr>
        <w:pStyle w:val="Heading3"/>
        <w:spacing w:before="0" w:after="0" w:line="240" w:lineRule="auto"/>
        <w:rPr>
          <w:rFonts w:ascii="Times New Roman" w:hAnsi="Times New Roman"/>
          <w:sz w:val="20"/>
          <w:szCs w:val="20"/>
          <w:lang w:val="ro-RO"/>
        </w:rPr>
      </w:pPr>
    </w:p>
    <w:p w:rsidRPr="00115399" w:rsidR="006C3B3F" w:rsidP="006C3B3F" w:rsidRDefault="006C3B3F" w14:paraId="0307DE72" w14:textId="77777777">
      <w:pPr>
        <w:spacing w:after="0" w:line="240" w:lineRule="auto"/>
        <w:rPr>
          <w:rFonts w:ascii="Times New Roman" w:hAnsi="Times New Roman"/>
          <w:b/>
          <w:sz w:val="20"/>
          <w:szCs w:val="20"/>
          <w:lang w:val="ro-RO"/>
        </w:rPr>
      </w:pPr>
      <w:r w:rsidRPr="00115399">
        <w:rPr>
          <w:rFonts w:ascii="Times New Roman" w:hAnsi="Times New Roman"/>
          <w:b/>
          <w:sz w:val="20"/>
          <w:szCs w:val="20"/>
          <w:lang w:val="ro-RO"/>
        </w:rPr>
        <w:t>9. Coroborarea conţinuturilor disciplinei cu aşteptările reprezentanţilor comunităţilor epistemice, asociaţi</w:t>
      </w:r>
      <w:r w:rsidRPr="00115399" w:rsidR="004B11EA">
        <w:rPr>
          <w:rFonts w:ascii="Times New Roman" w:hAnsi="Times New Roman"/>
          <w:b/>
          <w:sz w:val="20"/>
          <w:szCs w:val="20"/>
          <w:lang w:val="ro-RO"/>
        </w:rPr>
        <w:t>i</w:t>
      </w:r>
      <w:r w:rsidRPr="00115399">
        <w:rPr>
          <w:rFonts w:ascii="Times New Roman" w:hAnsi="Times New Roman"/>
          <w:b/>
          <w:sz w:val="20"/>
          <w:szCs w:val="20"/>
          <w:lang w:val="ro-RO"/>
        </w:rPr>
        <w:t>lor profesionale şi angajatori</w:t>
      </w:r>
      <w:r w:rsidRPr="00115399" w:rsidR="004B11EA">
        <w:rPr>
          <w:rFonts w:ascii="Times New Roman" w:hAnsi="Times New Roman"/>
          <w:b/>
          <w:sz w:val="20"/>
          <w:szCs w:val="20"/>
          <w:lang w:val="ro-RO"/>
        </w:rPr>
        <w:t>lor</w:t>
      </w:r>
      <w:r w:rsidRPr="00115399">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115399" w:rsidR="006C3B3F" w:rsidTr="00816FF9" w14:paraId="60087FF0" w14:textId="77777777">
        <w:tc>
          <w:tcPr>
            <w:tcW w:w="10173" w:type="dxa"/>
          </w:tcPr>
          <w:p w:rsidRPr="00115399" w:rsidR="005446C4" w:rsidP="005446C4" w:rsidRDefault="005446C4" w14:paraId="5FED5B2F" w14:textId="77777777">
            <w:pPr>
              <w:pStyle w:val="Header"/>
              <w:rPr>
                <w:rFonts w:ascii="Times New Roman" w:hAnsi="Times New Roman"/>
                <w:bCs/>
                <w:sz w:val="20"/>
                <w:szCs w:val="20"/>
                <w:lang w:val="ro-RO"/>
              </w:rPr>
            </w:pPr>
            <w:r w:rsidRPr="00115399">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w:t>
            </w:r>
            <w:r w:rsidRPr="00115399">
              <w:rPr>
                <w:rFonts w:ascii="Times New Roman" w:hAnsi="Times New Roman"/>
                <w:bCs/>
                <w:sz w:val="20"/>
                <w:szCs w:val="20"/>
                <w:lang w:val="ro-RO"/>
              </w:rPr>
              <w:t xml:space="preserve">nivelul multor centre universitare </w:t>
            </w:r>
          </w:p>
          <w:p w:rsidRPr="00115399" w:rsidR="005446C4" w:rsidP="005446C4" w:rsidRDefault="005446C4" w14:paraId="2FCFF484" w14:textId="77777777">
            <w:pPr>
              <w:pStyle w:val="Header"/>
              <w:numPr>
                <w:ilvl w:val="0"/>
                <w:numId w:val="12"/>
              </w:numPr>
              <w:tabs>
                <w:tab w:val="clear" w:pos="4680"/>
                <w:tab w:val="clear" w:pos="9360"/>
              </w:tabs>
              <w:rPr>
                <w:rFonts w:ascii="Times New Roman" w:hAnsi="Times New Roman"/>
                <w:bCs/>
                <w:sz w:val="20"/>
                <w:szCs w:val="20"/>
                <w:lang w:val="ro-RO"/>
              </w:rPr>
            </w:pPr>
            <w:r w:rsidRPr="00115399">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115399" w:rsidR="005446C4" w:rsidP="005446C4" w:rsidRDefault="005446C4" w14:paraId="57E43FA6" w14:textId="77777777">
            <w:pPr>
              <w:pStyle w:val="Header"/>
              <w:numPr>
                <w:ilvl w:val="0"/>
                <w:numId w:val="12"/>
              </w:numPr>
              <w:tabs>
                <w:tab w:val="clear" w:pos="4680"/>
                <w:tab w:val="clear" w:pos="9360"/>
              </w:tabs>
              <w:rPr>
                <w:rFonts w:ascii="Times New Roman" w:hAnsi="Times New Roman"/>
                <w:bCs/>
                <w:sz w:val="20"/>
                <w:szCs w:val="20"/>
                <w:lang w:val="ro-RO"/>
              </w:rPr>
            </w:pPr>
            <w:r w:rsidRPr="00115399">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115399" w:rsidR="005446C4" w:rsidP="005446C4" w:rsidRDefault="005446C4" w14:paraId="6A6A9905" w14:textId="77777777">
            <w:pPr>
              <w:pStyle w:val="Header"/>
              <w:rPr>
                <w:rFonts w:ascii="Times New Roman" w:hAnsi="Times New Roman"/>
                <w:bCs/>
                <w:sz w:val="20"/>
                <w:szCs w:val="20"/>
                <w:lang w:val="ro-RO"/>
              </w:rPr>
            </w:pPr>
            <w:r w:rsidRPr="00115399">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115399" w:rsidR="006C3B3F" w:rsidP="005446C4" w:rsidRDefault="005446C4" w14:paraId="167D4D3B" w14:textId="77777777">
            <w:pPr>
              <w:spacing w:after="0" w:line="240" w:lineRule="auto"/>
              <w:rPr>
                <w:rFonts w:ascii="Times New Roman" w:hAnsi="Times New Roman"/>
                <w:b/>
                <w:sz w:val="20"/>
                <w:szCs w:val="20"/>
                <w:lang w:val="ro-RO"/>
              </w:rPr>
            </w:pPr>
            <w:r w:rsidRPr="00115399">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rsidRPr="00115399" w:rsidR="006C3B3F" w:rsidP="006C3B3F" w:rsidRDefault="006C3B3F" w14:paraId="4120FA2C" w14:textId="77777777">
      <w:pPr>
        <w:spacing w:after="0" w:line="240" w:lineRule="auto"/>
        <w:rPr>
          <w:rFonts w:ascii="Times New Roman" w:hAnsi="Times New Roman"/>
          <w:b/>
          <w:sz w:val="20"/>
          <w:szCs w:val="20"/>
          <w:lang w:val="ro-RO"/>
        </w:rPr>
      </w:pPr>
    </w:p>
    <w:p w:rsidRPr="00115399" w:rsidR="006C3B3F" w:rsidP="006C3B3F" w:rsidRDefault="006C3B3F" w14:paraId="292A379D" w14:textId="77777777">
      <w:pPr>
        <w:spacing w:after="0" w:line="240" w:lineRule="auto"/>
        <w:rPr>
          <w:rFonts w:ascii="Times New Roman" w:hAnsi="Times New Roman"/>
          <w:b/>
          <w:sz w:val="20"/>
          <w:szCs w:val="20"/>
          <w:lang w:val="ro-RO"/>
        </w:rPr>
      </w:pPr>
      <w:r w:rsidRPr="00115399">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115399" w:rsidR="006C3B3F" w:rsidTr="00816FF9" w14:paraId="16991999" w14:textId="77777777">
        <w:tc>
          <w:tcPr>
            <w:tcW w:w="2977" w:type="dxa"/>
          </w:tcPr>
          <w:p w:rsidRPr="00115399" w:rsidR="006C3B3F" w:rsidP="006C3B3F" w:rsidRDefault="006C3B3F" w14:paraId="53A43C67" w14:textId="77777777">
            <w:pPr>
              <w:spacing w:after="0" w:line="240" w:lineRule="auto"/>
              <w:jc w:val="center"/>
              <w:rPr>
                <w:rFonts w:ascii="Times New Roman" w:hAnsi="Times New Roman"/>
                <w:sz w:val="20"/>
                <w:szCs w:val="20"/>
                <w:lang w:val="ro-RO"/>
              </w:rPr>
            </w:pPr>
            <w:r w:rsidRPr="00115399">
              <w:rPr>
                <w:rFonts w:ascii="Times New Roman" w:hAnsi="Times New Roman"/>
                <w:sz w:val="20"/>
                <w:szCs w:val="20"/>
                <w:lang w:val="ro-RO"/>
              </w:rPr>
              <w:t>Tip activitate</w:t>
            </w:r>
          </w:p>
        </w:tc>
        <w:tc>
          <w:tcPr>
            <w:tcW w:w="2835" w:type="dxa"/>
            <w:tcBorders>
              <w:bottom w:val="single" w:color="auto" w:sz="4" w:space="0"/>
            </w:tcBorders>
          </w:tcPr>
          <w:p w:rsidRPr="00115399" w:rsidR="006C3B3F" w:rsidP="006C3B3F" w:rsidRDefault="006C3B3F" w14:paraId="5EAE285D" w14:textId="77777777">
            <w:pPr>
              <w:spacing w:after="0" w:line="240" w:lineRule="auto"/>
              <w:jc w:val="center"/>
              <w:rPr>
                <w:rFonts w:ascii="Times New Roman" w:hAnsi="Times New Roman"/>
                <w:sz w:val="20"/>
                <w:szCs w:val="20"/>
                <w:lang w:val="ro-RO"/>
              </w:rPr>
            </w:pPr>
            <w:r w:rsidRPr="00115399">
              <w:rPr>
                <w:rFonts w:ascii="Times New Roman" w:hAnsi="Times New Roman"/>
                <w:sz w:val="20"/>
                <w:szCs w:val="20"/>
                <w:lang w:val="ro-RO"/>
              </w:rPr>
              <w:t>10.1 Criterii de evaluare</w:t>
            </w:r>
          </w:p>
        </w:tc>
        <w:tc>
          <w:tcPr>
            <w:tcW w:w="2835" w:type="dxa"/>
          </w:tcPr>
          <w:p w:rsidRPr="00115399" w:rsidR="006C3B3F" w:rsidP="006C3B3F" w:rsidRDefault="006C3B3F" w14:paraId="5A4F55AB" w14:textId="77777777">
            <w:pPr>
              <w:spacing w:after="0" w:line="240" w:lineRule="auto"/>
              <w:jc w:val="center"/>
              <w:rPr>
                <w:rFonts w:ascii="Times New Roman" w:hAnsi="Times New Roman"/>
                <w:sz w:val="20"/>
                <w:szCs w:val="20"/>
                <w:lang w:val="ro-RO"/>
              </w:rPr>
            </w:pPr>
            <w:r w:rsidRPr="00115399">
              <w:rPr>
                <w:rFonts w:ascii="Times New Roman" w:hAnsi="Times New Roman"/>
                <w:sz w:val="20"/>
                <w:szCs w:val="20"/>
                <w:lang w:val="ro-RO"/>
              </w:rPr>
              <w:t>10.2 Metode de evaluare</w:t>
            </w:r>
          </w:p>
        </w:tc>
        <w:tc>
          <w:tcPr>
            <w:tcW w:w="1523" w:type="dxa"/>
          </w:tcPr>
          <w:p w:rsidRPr="00115399" w:rsidR="006C3B3F" w:rsidP="006C3B3F" w:rsidRDefault="006C3B3F" w14:paraId="309671D1" w14:textId="77777777">
            <w:pPr>
              <w:spacing w:after="0" w:line="240" w:lineRule="auto"/>
              <w:jc w:val="center"/>
              <w:rPr>
                <w:rFonts w:ascii="Times New Roman" w:hAnsi="Times New Roman"/>
                <w:sz w:val="20"/>
                <w:szCs w:val="20"/>
                <w:lang w:val="ro-RO"/>
              </w:rPr>
            </w:pPr>
            <w:r w:rsidRPr="00115399">
              <w:rPr>
                <w:rFonts w:ascii="Times New Roman" w:hAnsi="Times New Roman"/>
                <w:sz w:val="20"/>
                <w:szCs w:val="20"/>
                <w:lang w:val="ro-RO"/>
              </w:rPr>
              <w:t>10.3 Pondere din nota finală</w:t>
            </w:r>
          </w:p>
        </w:tc>
      </w:tr>
      <w:tr w:rsidRPr="00115399" w:rsidR="006C3B3F" w:rsidTr="00816FF9" w14:paraId="01F0B962" w14:textId="77777777">
        <w:tc>
          <w:tcPr>
            <w:tcW w:w="2977" w:type="dxa"/>
            <w:vMerge w:val="restart"/>
          </w:tcPr>
          <w:p w:rsidRPr="00115399" w:rsidR="006C3B3F" w:rsidP="006C3B3F" w:rsidRDefault="006C3B3F" w14:paraId="0A77BEAE"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10.4 Curs</w:t>
            </w:r>
          </w:p>
        </w:tc>
        <w:tc>
          <w:tcPr>
            <w:tcW w:w="2835" w:type="dxa"/>
            <w:shd w:val="clear" w:color="auto" w:fill="auto"/>
          </w:tcPr>
          <w:p w:rsidRPr="00115399" w:rsidR="006C3B3F" w:rsidP="006C3B3F" w:rsidRDefault="006C3B3F" w14:paraId="2EDAC040" w14:textId="77777777">
            <w:pPr>
              <w:spacing w:after="0" w:line="240" w:lineRule="auto"/>
              <w:rPr>
                <w:rFonts w:ascii="Times New Roman" w:hAnsi="Times New Roman"/>
                <w:sz w:val="20"/>
                <w:szCs w:val="20"/>
                <w:lang w:val="ro-RO"/>
              </w:rPr>
            </w:pPr>
          </w:p>
        </w:tc>
        <w:tc>
          <w:tcPr>
            <w:tcW w:w="2835" w:type="dxa"/>
            <w:vMerge w:val="restart"/>
          </w:tcPr>
          <w:p w:rsidRPr="00115399" w:rsidR="006C3B3F" w:rsidP="006C3B3F" w:rsidRDefault="006C3B3F" w14:paraId="190E2315" w14:textId="77777777">
            <w:pPr>
              <w:spacing w:after="0" w:line="240" w:lineRule="auto"/>
              <w:rPr>
                <w:rFonts w:ascii="Times New Roman" w:hAnsi="Times New Roman"/>
                <w:sz w:val="20"/>
                <w:szCs w:val="20"/>
                <w:lang w:val="ro-RO"/>
              </w:rPr>
            </w:pPr>
          </w:p>
        </w:tc>
        <w:tc>
          <w:tcPr>
            <w:tcW w:w="1523" w:type="dxa"/>
            <w:vMerge w:val="restart"/>
          </w:tcPr>
          <w:p w:rsidRPr="00115399" w:rsidR="006C3B3F" w:rsidP="006C3B3F" w:rsidRDefault="006C3B3F" w14:paraId="4E648936" w14:textId="77777777">
            <w:pPr>
              <w:spacing w:after="0" w:line="240" w:lineRule="auto"/>
              <w:rPr>
                <w:rFonts w:ascii="Times New Roman" w:hAnsi="Times New Roman"/>
                <w:sz w:val="20"/>
                <w:szCs w:val="20"/>
                <w:lang w:val="ro-RO"/>
              </w:rPr>
            </w:pPr>
          </w:p>
        </w:tc>
      </w:tr>
      <w:tr w:rsidRPr="00115399" w:rsidR="006C3B3F" w:rsidTr="00816FF9" w14:paraId="5FF417EB" w14:textId="77777777">
        <w:tc>
          <w:tcPr>
            <w:tcW w:w="2977" w:type="dxa"/>
            <w:vMerge/>
          </w:tcPr>
          <w:p w:rsidRPr="00115399" w:rsidR="006C3B3F" w:rsidP="006C3B3F" w:rsidRDefault="006C3B3F" w14:paraId="0B049323" w14:textId="77777777">
            <w:pPr>
              <w:spacing w:after="0" w:line="240" w:lineRule="auto"/>
              <w:rPr>
                <w:rFonts w:ascii="Times New Roman" w:hAnsi="Times New Roman"/>
                <w:sz w:val="20"/>
                <w:szCs w:val="20"/>
                <w:lang w:val="ro-RO"/>
              </w:rPr>
            </w:pPr>
          </w:p>
        </w:tc>
        <w:tc>
          <w:tcPr>
            <w:tcW w:w="2835" w:type="dxa"/>
            <w:shd w:val="clear" w:color="auto" w:fill="auto"/>
          </w:tcPr>
          <w:p w:rsidRPr="00115399" w:rsidR="006C3B3F" w:rsidP="006C3B3F" w:rsidRDefault="006C3B3F" w14:paraId="498D517A" w14:textId="77777777">
            <w:pPr>
              <w:spacing w:after="0" w:line="240" w:lineRule="auto"/>
              <w:rPr>
                <w:rFonts w:ascii="Times New Roman" w:hAnsi="Times New Roman"/>
                <w:sz w:val="20"/>
                <w:szCs w:val="20"/>
                <w:lang w:val="ro-RO"/>
              </w:rPr>
            </w:pPr>
          </w:p>
        </w:tc>
        <w:tc>
          <w:tcPr>
            <w:tcW w:w="2835" w:type="dxa"/>
            <w:vMerge/>
          </w:tcPr>
          <w:p w:rsidRPr="00115399" w:rsidR="006C3B3F" w:rsidP="006C3B3F" w:rsidRDefault="006C3B3F" w14:paraId="4D7B82C9" w14:textId="77777777">
            <w:pPr>
              <w:spacing w:after="0" w:line="240" w:lineRule="auto"/>
              <w:rPr>
                <w:rFonts w:ascii="Times New Roman" w:hAnsi="Times New Roman"/>
                <w:sz w:val="20"/>
                <w:szCs w:val="20"/>
                <w:lang w:val="ro-RO"/>
              </w:rPr>
            </w:pPr>
          </w:p>
        </w:tc>
        <w:tc>
          <w:tcPr>
            <w:tcW w:w="1523" w:type="dxa"/>
            <w:vMerge/>
          </w:tcPr>
          <w:p w:rsidRPr="00115399" w:rsidR="006C3B3F" w:rsidP="006C3B3F" w:rsidRDefault="006C3B3F" w14:paraId="165542E5" w14:textId="77777777">
            <w:pPr>
              <w:spacing w:after="0" w:line="240" w:lineRule="auto"/>
              <w:rPr>
                <w:rFonts w:ascii="Times New Roman" w:hAnsi="Times New Roman"/>
                <w:sz w:val="20"/>
                <w:szCs w:val="20"/>
                <w:lang w:val="ro-RO"/>
              </w:rPr>
            </w:pPr>
          </w:p>
        </w:tc>
      </w:tr>
      <w:tr w:rsidRPr="00115399" w:rsidR="006C3B3F" w:rsidTr="00816FF9" w14:paraId="331C60C9" w14:textId="77777777">
        <w:trPr>
          <w:trHeight w:val="282"/>
        </w:trPr>
        <w:tc>
          <w:tcPr>
            <w:tcW w:w="2977" w:type="dxa"/>
            <w:vMerge/>
          </w:tcPr>
          <w:p w:rsidRPr="00115399" w:rsidR="006C3B3F" w:rsidP="006C3B3F" w:rsidRDefault="006C3B3F" w14:paraId="32466C36" w14:textId="77777777">
            <w:pPr>
              <w:spacing w:after="0" w:line="240" w:lineRule="auto"/>
              <w:rPr>
                <w:rFonts w:ascii="Times New Roman" w:hAnsi="Times New Roman"/>
                <w:sz w:val="20"/>
                <w:szCs w:val="20"/>
                <w:lang w:val="ro-RO"/>
              </w:rPr>
            </w:pPr>
          </w:p>
        </w:tc>
        <w:tc>
          <w:tcPr>
            <w:tcW w:w="2835" w:type="dxa"/>
            <w:shd w:val="clear" w:color="auto" w:fill="auto"/>
          </w:tcPr>
          <w:p w:rsidRPr="00115399" w:rsidR="006C3B3F" w:rsidP="006C3B3F" w:rsidRDefault="006C3B3F" w14:paraId="52B2254A" w14:textId="77777777">
            <w:pPr>
              <w:spacing w:after="0" w:line="240" w:lineRule="auto"/>
              <w:rPr>
                <w:rFonts w:ascii="Times New Roman" w:hAnsi="Times New Roman"/>
                <w:sz w:val="20"/>
                <w:szCs w:val="20"/>
                <w:lang w:val="ro-RO"/>
              </w:rPr>
            </w:pPr>
          </w:p>
        </w:tc>
        <w:tc>
          <w:tcPr>
            <w:tcW w:w="2835" w:type="dxa"/>
            <w:vMerge/>
          </w:tcPr>
          <w:p w:rsidRPr="00115399" w:rsidR="006C3B3F" w:rsidP="006C3B3F" w:rsidRDefault="006C3B3F" w14:paraId="174D6146" w14:textId="77777777">
            <w:pPr>
              <w:spacing w:after="0" w:line="240" w:lineRule="auto"/>
              <w:rPr>
                <w:rFonts w:ascii="Times New Roman" w:hAnsi="Times New Roman"/>
                <w:sz w:val="20"/>
                <w:szCs w:val="20"/>
                <w:lang w:val="ro-RO"/>
              </w:rPr>
            </w:pPr>
          </w:p>
        </w:tc>
        <w:tc>
          <w:tcPr>
            <w:tcW w:w="1523" w:type="dxa"/>
            <w:vMerge/>
          </w:tcPr>
          <w:p w:rsidRPr="00115399" w:rsidR="006C3B3F" w:rsidP="006C3B3F" w:rsidRDefault="006C3B3F" w14:paraId="0E9988A8" w14:textId="77777777">
            <w:pPr>
              <w:spacing w:after="0" w:line="240" w:lineRule="auto"/>
              <w:rPr>
                <w:rFonts w:ascii="Times New Roman" w:hAnsi="Times New Roman"/>
                <w:sz w:val="20"/>
                <w:szCs w:val="20"/>
                <w:lang w:val="ro-RO"/>
              </w:rPr>
            </w:pPr>
          </w:p>
        </w:tc>
      </w:tr>
      <w:tr w:rsidRPr="00115399" w:rsidR="006C3B3F" w:rsidTr="00816FF9" w14:paraId="5F933B1E" w14:textId="77777777">
        <w:tc>
          <w:tcPr>
            <w:tcW w:w="2977" w:type="dxa"/>
            <w:vMerge/>
          </w:tcPr>
          <w:p w:rsidRPr="00115399" w:rsidR="006C3B3F" w:rsidP="006C3B3F" w:rsidRDefault="006C3B3F" w14:paraId="62B9CAFF" w14:textId="77777777">
            <w:pPr>
              <w:spacing w:after="0" w:line="240" w:lineRule="auto"/>
              <w:rPr>
                <w:rFonts w:ascii="Times New Roman" w:hAnsi="Times New Roman"/>
                <w:sz w:val="20"/>
                <w:szCs w:val="20"/>
                <w:lang w:val="ro-RO"/>
              </w:rPr>
            </w:pPr>
          </w:p>
        </w:tc>
        <w:tc>
          <w:tcPr>
            <w:tcW w:w="2835" w:type="dxa"/>
            <w:shd w:val="clear" w:color="auto" w:fill="auto"/>
          </w:tcPr>
          <w:p w:rsidRPr="00115399" w:rsidR="006C3B3F" w:rsidP="006C3B3F" w:rsidRDefault="006C3B3F" w14:paraId="0CAD7986" w14:textId="77777777">
            <w:pPr>
              <w:spacing w:after="0" w:line="240" w:lineRule="auto"/>
              <w:rPr>
                <w:rFonts w:ascii="Times New Roman" w:hAnsi="Times New Roman"/>
                <w:sz w:val="20"/>
                <w:szCs w:val="20"/>
                <w:lang w:val="ro-RO"/>
              </w:rPr>
            </w:pPr>
          </w:p>
        </w:tc>
        <w:tc>
          <w:tcPr>
            <w:tcW w:w="2835" w:type="dxa"/>
            <w:vMerge/>
          </w:tcPr>
          <w:p w:rsidRPr="00115399" w:rsidR="006C3B3F" w:rsidP="006C3B3F" w:rsidRDefault="006C3B3F" w14:paraId="761BB7D5" w14:textId="77777777">
            <w:pPr>
              <w:spacing w:after="0" w:line="240" w:lineRule="auto"/>
              <w:rPr>
                <w:rFonts w:ascii="Times New Roman" w:hAnsi="Times New Roman"/>
                <w:sz w:val="20"/>
                <w:szCs w:val="20"/>
                <w:lang w:val="ro-RO"/>
              </w:rPr>
            </w:pPr>
          </w:p>
        </w:tc>
        <w:tc>
          <w:tcPr>
            <w:tcW w:w="1523" w:type="dxa"/>
            <w:vMerge/>
          </w:tcPr>
          <w:p w:rsidRPr="00115399" w:rsidR="006C3B3F" w:rsidP="006C3B3F" w:rsidRDefault="006C3B3F" w14:paraId="20686263" w14:textId="77777777">
            <w:pPr>
              <w:spacing w:after="0" w:line="240" w:lineRule="auto"/>
              <w:rPr>
                <w:rFonts w:ascii="Times New Roman" w:hAnsi="Times New Roman"/>
                <w:sz w:val="20"/>
                <w:szCs w:val="20"/>
                <w:lang w:val="ro-RO"/>
              </w:rPr>
            </w:pPr>
          </w:p>
        </w:tc>
      </w:tr>
      <w:tr w:rsidRPr="00115399" w:rsidR="006C3B3F" w:rsidTr="00816FF9" w14:paraId="37FDA0D4" w14:textId="77777777">
        <w:trPr>
          <w:trHeight w:val="1146"/>
        </w:trPr>
        <w:tc>
          <w:tcPr>
            <w:tcW w:w="2977" w:type="dxa"/>
          </w:tcPr>
          <w:p w:rsidRPr="00115399" w:rsidR="006C3B3F" w:rsidP="006C3B3F" w:rsidRDefault="006C3B3F" w14:paraId="2E4FCEDB"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10.5 Seminar</w:t>
            </w:r>
          </w:p>
        </w:tc>
        <w:tc>
          <w:tcPr>
            <w:tcW w:w="2835" w:type="dxa"/>
            <w:shd w:val="clear" w:color="auto" w:fill="auto"/>
          </w:tcPr>
          <w:p w:rsidRPr="00115399" w:rsidR="002833C7" w:rsidP="002833C7" w:rsidRDefault="002833C7" w14:paraId="46BF830C"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 prezenţa şi participarea activă la cursul practic</w:t>
            </w:r>
          </w:p>
          <w:p w:rsidRPr="00115399" w:rsidR="002833C7" w:rsidP="002833C7" w:rsidRDefault="002833C7" w14:paraId="3C1334E2"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 îndeplinirea corectă şi la timp a sarcinilor de lucru</w:t>
            </w:r>
          </w:p>
          <w:p w:rsidRPr="00115399" w:rsidR="002833C7" w:rsidP="002833C7" w:rsidRDefault="002833C7" w14:paraId="47E08D8E"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 xml:space="preserve">- însuşirea vocabularului de specialitate </w:t>
            </w:r>
          </w:p>
          <w:p w:rsidRPr="00115399" w:rsidR="002833C7" w:rsidP="002833C7" w:rsidRDefault="002833C7" w14:paraId="0CA3570F"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 corectitudinea, fluenţa şi adecvarea la cerinţă a limbii engleze (oral şi scris)</w:t>
            </w:r>
          </w:p>
          <w:p w:rsidRPr="00115399" w:rsidR="006C3B3F" w:rsidP="002833C7" w:rsidRDefault="002833C7" w14:paraId="714F7F16"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 capacitatea de a utiliza eficient limba engleză în contexte academice şi profesionale specifice</w:t>
            </w:r>
          </w:p>
        </w:tc>
        <w:tc>
          <w:tcPr>
            <w:tcW w:w="2835" w:type="dxa"/>
            <w:shd w:val="clear" w:color="auto" w:fill="auto"/>
          </w:tcPr>
          <w:p w:rsidRPr="00115399" w:rsidR="002833C7" w:rsidP="002833C7" w:rsidRDefault="002833C7" w14:paraId="11CB6861"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w:t>
            </w:r>
            <w:r w:rsidRPr="00115399">
              <w:rPr>
                <w:rFonts w:ascii="Times New Roman" w:hAnsi="Times New Roman"/>
                <w:sz w:val="20"/>
                <w:szCs w:val="20"/>
                <w:lang w:val="ro-RO"/>
              </w:rPr>
              <w:tab/>
            </w:r>
            <w:r w:rsidRPr="00115399">
              <w:rPr>
                <w:rFonts w:ascii="Times New Roman" w:hAnsi="Times New Roman"/>
                <w:sz w:val="20"/>
                <w:szCs w:val="20"/>
                <w:lang w:val="ro-RO"/>
              </w:rPr>
              <w:t xml:space="preserve">examen oral la sfârşitul semestrului </w:t>
            </w:r>
          </w:p>
          <w:p w:rsidRPr="00115399" w:rsidR="002833C7" w:rsidP="002833C7" w:rsidRDefault="002833C7" w14:paraId="43700E9B"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w:t>
            </w:r>
            <w:r w:rsidRPr="00115399">
              <w:rPr>
                <w:rFonts w:ascii="Times New Roman" w:hAnsi="Times New Roman"/>
                <w:sz w:val="20"/>
                <w:szCs w:val="20"/>
                <w:lang w:val="ro-RO"/>
              </w:rPr>
              <w:tab/>
            </w:r>
            <w:r w:rsidRPr="00115399">
              <w:rPr>
                <w:rFonts w:ascii="Times New Roman" w:hAnsi="Times New Roman"/>
                <w:sz w:val="20"/>
                <w:szCs w:val="20"/>
                <w:lang w:val="ro-RO"/>
              </w:rPr>
              <w:t xml:space="preserve">participarea activă la cursul practic </w:t>
            </w:r>
          </w:p>
          <w:p w:rsidRPr="00115399" w:rsidR="006C3B3F" w:rsidP="002833C7" w:rsidRDefault="002833C7" w14:paraId="3CED2115"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w:t>
            </w:r>
            <w:r w:rsidRPr="00115399">
              <w:rPr>
                <w:rFonts w:ascii="Times New Roman" w:hAnsi="Times New Roman"/>
                <w:sz w:val="20"/>
                <w:szCs w:val="20"/>
                <w:lang w:val="ro-RO"/>
              </w:rPr>
              <w:tab/>
            </w:r>
            <w:r w:rsidRPr="00115399">
              <w:rPr>
                <w:rFonts w:ascii="Times New Roman" w:hAnsi="Times New Roman"/>
                <w:sz w:val="20"/>
                <w:szCs w:val="20"/>
                <w:lang w:val="ro-RO"/>
              </w:rPr>
              <w:t>elaborarea unui eseu pe teme date</w:t>
            </w:r>
          </w:p>
        </w:tc>
        <w:tc>
          <w:tcPr>
            <w:tcW w:w="1523" w:type="dxa"/>
            <w:shd w:val="clear" w:color="auto" w:fill="auto"/>
          </w:tcPr>
          <w:p w:rsidRPr="00115399" w:rsidR="002833C7" w:rsidP="002833C7" w:rsidRDefault="002833C7" w14:paraId="701AF51F"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50%</w:t>
            </w:r>
          </w:p>
          <w:p w:rsidRPr="00115399" w:rsidR="002833C7" w:rsidP="002833C7" w:rsidRDefault="002833C7" w14:paraId="553AA5F0" w14:textId="77777777">
            <w:pPr>
              <w:spacing w:after="0" w:line="240" w:lineRule="auto"/>
              <w:rPr>
                <w:rFonts w:ascii="Times New Roman" w:hAnsi="Times New Roman"/>
                <w:sz w:val="20"/>
                <w:szCs w:val="20"/>
                <w:lang w:val="ro-RO"/>
              </w:rPr>
            </w:pPr>
          </w:p>
          <w:p w:rsidRPr="00115399" w:rsidR="002833C7" w:rsidP="002833C7" w:rsidRDefault="002833C7" w14:paraId="45FCD5CF" w14:textId="77777777">
            <w:pPr>
              <w:spacing w:after="0" w:line="240" w:lineRule="auto"/>
              <w:rPr>
                <w:rFonts w:ascii="Times New Roman" w:hAnsi="Times New Roman"/>
                <w:sz w:val="20"/>
                <w:szCs w:val="20"/>
                <w:lang w:val="ro-RO"/>
              </w:rPr>
            </w:pPr>
          </w:p>
          <w:p w:rsidRPr="00115399" w:rsidR="002833C7" w:rsidP="002833C7" w:rsidRDefault="002833C7" w14:paraId="0FA33613"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20%</w:t>
            </w:r>
          </w:p>
          <w:p w:rsidRPr="00115399" w:rsidR="002833C7" w:rsidP="002833C7" w:rsidRDefault="002833C7" w14:paraId="035E4282" w14:textId="77777777">
            <w:pPr>
              <w:spacing w:after="0" w:line="240" w:lineRule="auto"/>
              <w:rPr>
                <w:rFonts w:ascii="Times New Roman" w:hAnsi="Times New Roman"/>
                <w:sz w:val="20"/>
                <w:szCs w:val="20"/>
                <w:lang w:val="ro-RO"/>
              </w:rPr>
            </w:pPr>
          </w:p>
          <w:p w:rsidRPr="00115399" w:rsidR="006C3B3F" w:rsidP="002833C7" w:rsidRDefault="002833C7" w14:paraId="522A3344"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30%</w:t>
            </w:r>
          </w:p>
        </w:tc>
      </w:tr>
      <w:tr w:rsidRPr="00115399" w:rsidR="006C3B3F" w:rsidTr="00816FF9" w14:paraId="2E30D3B5" w14:textId="77777777">
        <w:tc>
          <w:tcPr>
            <w:tcW w:w="10170" w:type="dxa"/>
            <w:gridSpan w:val="4"/>
          </w:tcPr>
          <w:p w:rsidRPr="00115399" w:rsidR="006C3B3F" w:rsidP="006C3B3F" w:rsidRDefault="006C3B3F" w14:paraId="180FB8CA"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10.6 Standard minim de performanţă</w:t>
            </w:r>
          </w:p>
        </w:tc>
      </w:tr>
      <w:tr w:rsidRPr="00115399" w:rsidR="006C3B3F" w:rsidTr="00816FF9" w14:paraId="6FAAB399" w14:textId="77777777">
        <w:tc>
          <w:tcPr>
            <w:tcW w:w="10170" w:type="dxa"/>
            <w:gridSpan w:val="4"/>
          </w:tcPr>
          <w:p w:rsidRPr="00115399" w:rsidR="002833C7" w:rsidP="002833C7" w:rsidRDefault="002833C7" w14:paraId="223694AE" w14:textId="77777777">
            <w:pPr>
              <w:spacing w:after="0" w:line="240" w:lineRule="auto"/>
              <w:jc w:val="both"/>
              <w:rPr>
                <w:rFonts w:ascii="Times New Roman" w:hAnsi="Times New Roman"/>
                <w:sz w:val="20"/>
                <w:szCs w:val="20"/>
                <w:lang w:val="fr-FR"/>
              </w:rPr>
            </w:pPr>
            <w:r w:rsidRPr="00115399">
              <w:rPr>
                <w:rFonts w:ascii="Times New Roman" w:hAnsi="Times New Roman"/>
                <w:sz w:val="20"/>
                <w:szCs w:val="20"/>
                <w:lang w:val="fr-FR"/>
              </w:rPr>
              <w:t xml:space="preserve">Studenţii vor şti să </w:t>
            </w:r>
          </w:p>
          <w:p w:rsidRPr="00115399" w:rsidR="002833C7" w:rsidP="002833C7" w:rsidRDefault="002833C7" w14:paraId="22F2AD75" w14:textId="77777777">
            <w:pPr>
              <w:spacing w:after="0" w:line="240" w:lineRule="auto"/>
              <w:jc w:val="both"/>
              <w:rPr>
                <w:rFonts w:ascii="Times New Roman" w:hAnsi="Times New Roman"/>
                <w:sz w:val="20"/>
                <w:szCs w:val="20"/>
                <w:lang w:val="fr-FR"/>
              </w:rPr>
            </w:pPr>
            <w:r w:rsidRPr="00115399">
              <w:rPr>
                <w:rFonts w:ascii="Times New Roman" w:hAnsi="Times New Roman"/>
                <w:sz w:val="20"/>
                <w:szCs w:val="20"/>
                <w:lang w:val="fr-FR"/>
              </w:rPr>
              <w:t>- utilizeze tehnici şi strategii de ascultare, vorbire, citire şi scriere pe teme din limbajul general de specialitate</w:t>
            </w:r>
          </w:p>
          <w:p w:rsidRPr="00115399" w:rsidR="002833C7" w:rsidP="002833C7" w:rsidRDefault="002833C7" w14:paraId="52F5179A" w14:textId="77777777">
            <w:pPr>
              <w:spacing w:after="0" w:line="240" w:lineRule="auto"/>
              <w:jc w:val="both"/>
              <w:rPr>
                <w:rFonts w:ascii="Times New Roman" w:hAnsi="Times New Roman"/>
                <w:sz w:val="20"/>
                <w:szCs w:val="20"/>
                <w:lang w:val="fr-FR"/>
              </w:rPr>
            </w:pPr>
            <w:r w:rsidRPr="00115399">
              <w:rPr>
                <w:rFonts w:ascii="Times New Roman" w:hAnsi="Times New Roman"/>
                <w:sz w:val="20"/>
                <w:szCs w:val="20"/>
                <w:lang w:val="fr-FR"/>
              </w:rPr>
              <w:t>- utilizeze tehnici şi strategii de învăţare individuală pentru dezvoltarea competenţelor de lectură a textelor academice, îmbogăţire a vocabularului de specialitate utilizând resurse tipărite şi electronice</w:t>
            </w:r>
          </w:p>
          <w:p w:rsidRPr="00115399" w:rsidR="002833C7" w:rsidP="002833C7" w:rsidRDefault="002833C7" w14:paraId="1F974E55" w14:textId="77777777">
            <w:pPr>
              <w:spacing w:after="0" w:line="240" w:lineRule="auto"/>
              <w:jc w:val="both"/>
              <w:rPr>
                <w:rFonts w:ascii="Times New Roman" w:hAnsi="Times New Roman"/>
                <w:sz w:val="20"/>
                <w:szCs w:val="20"/>
                <w:lang w:val="fr-FR"/>
              </w:rPr>
            </w:pPr>
            <w:r w:rsidRPr="00115399">
              <w:rPr>
                <w:rFonts w:ascii="Times New Roman" w:hAnsi="Times New Roman"/>
                <w:sz w:val="20"/>
                <w:szCs w:val="20"/>
                <w:lang w:val="fr-FR"/>
              </w:rPr>
              <w:t>- redacteze texte academice (articol, eseu, raport de cercetare</w:t>
            </w:r>
            <w:proofErr w:type="gramStart"/>
            <w:r w:rsidRPr="00115399">
              <w:rPr>
                <w:rFonts w:ascii="Times New Roman" w:hAnsi="Times New Roman"/>
                <w:sz w:val="20"/>
                <w:szCs w:val="20"/>
                <w:lang w:val="fr-FR"/>
              </w:rPr>
              <w:t>);</w:t>
            </w:r>
            <w:proofErr w:type="gramEnd"/>
            <w:r w:rsidRPr="00115399">
              <w:rPr>
                <w:rFonts w:ascii="Times New Roman" w:hAnsi="Times New Roman"/>
                <w:sz w:val="20"/>
                <w:szCs w:val="20"/>
                <w:lang w:val="fr-FR"/>
              </w:rPr>
              <w:t xml:space="preserve"> prezentarea orală (seminar, dezbatere)</w:t>
            </w:r>
          </w:p>
          <w:p w:rsidRPr="00115399" w:rsidR="006C3B3F" w:rsidP="002833C7" w:rsidRDefault="002833C7" w14:paraId="0AA4CF20" w14:textId="77777777">
            <w:pPr>
              <w:spacing w:after="0" w:line="240" w:lineRule="auto"/>
              <w:jc w:val="both"/>
              <w:rPr>
                <w:rFonts w:ascii="Times New Roman" w:hAnsi="Times New Roman"/>
                <w:sz w:val="20"/>
                <w:szCs w:val="20"/>
                <w:lang w:val="fr-FR"/>
              </w:rPr>
            </w:pPr>
            <w:r w:rsidRPr="00115399">
              <w:rPr>
                <w:rFonts w:ascii="Times New Roman" w:hAnsi="Times New Roman"/>
                <w:sz w:val="20"/>
                <w:szCs w:val="20"/>
                <w:lang w:val="fr-FR"/>
              </w:rPr>
              <w:t>- comunice în mediul academic prin intermediul proiectelor individuale şi de grup.</w:t>
            </w:r>
          </w:p>
        </w:tc>
      </w:tr>
    </w:tbl>
    <w:p w:rsidRPr="00115399" w:rsidR="006C3B3F" w:rsidP="006C3B3F" w:rsidRDefault="006C3B3F" w14:paraId="02B8DE89"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ab/>
      </w:r>
      <w:r w:rsidRPr="00115399">
        <w:rPr>
          <w:rFonts w:ascii="Times New Roman" w:hAnsi="Times New Roman"/>
          <w:sz w:val="20"/>
          <w:szCs w:val="20"/>
          <w:lang w:val="ro-RO"/>
        </w:rPr>
        <w:tab/>
      </w:r>
    </w:p>
    <w:p w:rsidRPr="00115399" w:rsidR="006C3B3F" w:rsidP="006C3B3F" w:rsidRDefault="006C3B3F" w14:paraId="093DDB41" w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115399" w:rsidR="006C3B3F" w:rsidTr="70C54466" w14:paraId="4218F720" w14:textId="77777777">
        <w:trPr>
          <w:trHeight w:val="908"/>
        </w:trPr>
        <w:tc>
          <w:tcPr>
            <w:tcW w:w="3379" w:type="dxa"/>
            <w:tcMar/>
          </w:tcPr>
          <w:p w:rsidRPr="00115399" w:rsidR="006C3B3F" w:rsidP="006C3B3F" w:rsidRDefault="006C3B3F" w14:paraId="251109E9"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Data completării</w:t>
            </w:r>
          </w:p>
          <w:p w:rsidRPr="00115399" w:rsidR="006C3B3F" w:rsidP="006C3B3F" w:rsidRDefault="006C3B3F" w14:paraId="19B5EA15" w14:textId="77777777">
            <w:pPr>
              <w:spacing w:after="0" w:line="240" w:lineRule="auto"/>
              <w:rPr>
                <w:rFonts w:ascii="Times New Roman" w:hAnsi="Times New Roman"/>
                <w:sz w:val="20"/>
                <w:szCs w:val="20"/>
                <w:lang w:val="ro-RO"/>
              </w:rPr>
            </w:pPr>
          </w:p>
          <w:p w:rsidRPr="00115399" w:rsidR="006C3B3F" w:rsidP="006C3B3F" w:rsidRDefault="00D00127" w14:paraId="72E1E5EE" w14:textId="2D0DC6F6">
            <w:pPr>
              <w:spacing w:after="0" w:line="240" w:lineRule="auto"/>
              <w:rPr>
                <w:rFonts w:ascii="Times New Roman" w:hAnsi="Times New Roman"/>
                <w:sz w:val="20"/>
                <w:szCs w:val="20"/>
                <w:lang w:val="ro-RO"/>
              </w:rPr>
            </w:pPr>
            <w:r w:rsidRPr="70C54466" w:rsidR="00D00127">
              <w:rPr>
                <w:rFonts w:ascii="Times New Roman" w:hAnsi="Times New Roman"/>
                <w:sz w:val="20"/>
                <w:szCs w:val="20"/>
                <w:lang w:val="ro-RO"/>
              </w:rPr>
              <w:t>20.0</w:t>
            </w:r>
            <w:r w:rsidRPr="70C54466" w:rsidR="4737680D">
              <w:rPr>
                <w:rFonts w:ascii="Times New Roman" w:hAnsi="Times New Roman"/>
                <w:sz w:val="20"/>
                <w:szCs w:val="20"/>
                <w:lang w:val="ro-RO"/>
              </w:rPr>
              <w:t>3</w:t>
            </w:r>
            <w:r w:rsidRPr="70C54466" w:rsidR="00D00127">
              <w:rPr>
                <w:rFonts w:ascii="Times New Roman" w:hAnsi="Times New Roman"/>
                <w:sz w:val="20"/>
                <w:szCs w:val="20"/>
                <w:lang w:val="ro-RO"/>
              </w:rPr>
              <w:t>.202</w:t>
            </w:r>
            <w:r w:rsidRPr="70C54466" w:rsidR="2E47ECFA">
              <w:rPr>
                <w:rFonts w:ascii="Times New Roman" w:hAnsi="Times New Roman"/>
                <w:sz w:val="20"/>
                <w:szCs w:val="20"/>
                <w:lang w:val="ro-RO"/>
              </w:rPr>
              <w:t>4</w:t>
            </w:r>
          </w:p>
          <w:p w:rsidRPr="00115399" w:rsidR="006C3B3F" w:rsidP="006C3B3F" w:rsidRDefault="006C3B3F" w14:paraId="5F3EC9CB" w14:textId="77777777">
            <w:pPr>
              <w:spacing w:after="0" w:line="240" w:lineRule="auto"/>
              <w:rPr>
                <w:rFonts w:ascii="Times New Roman" w:hAnsi="Times New Roman"/>
                <w:sz w:val="20"/>
                <w:szCs w:val="20"/>
                <w:lang w:val="ro-RO"/>
              </w:rPr>
            </w:pPr>
          </w:p>
        </w:tc>
        <w:tc>
          <w:tcPr>
            <w:tcW w:w="3379" w:type="dxa"/>
            <w:tcMar/>
          </w:tcPr>
          <w:p w:rsidRPr="00115399" w:rsidR="006C3B3F" w:rsidP="006C3B3F" w:rsidRDefault="006C3B3F" w14:paraId="06D04964"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Semnătura titularului  de curs</w:t>
            </w:r>
          </w:p>
          <w:p w:rsidRPr="00115399" w:rsidR="006C3B3F" w:rsidP="006C3B3F" w:rsidRDefault="006C3B3F" w14:paraId="7F9C303B" w14:textId="77777777">
            <w:pPr>
              <w:spacing w:after="0" w:line="240" w:lineRule="auto"/>
              <w:rPr>
                <w:rFonts w:ascii="Times New Roman" w:hAnsi="Times New Roman"/>
                <w:sz w:val="20"/>
                <w:szCs w:val="20"/>
                <w:lang w:val="ro-RO"/>
              </w:rPr>
            </w:pPr>
          </w:p>
        </w:tc>
        <w:tc>
          <w:tcPr>
            <w:tcW w:w="3307" w:type="dxa"/>
            <w:tcMar/>
          </w:tcPr>
          <w:p w:rsidRPr="00115399" w:rsidR="006C3B3F" w:rsidP="006C3B3F" w:rsidRDefault="006C3B3F" w14:paraId="25F33C66"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Semnătura titularului  de seminar</w:t>
            </w:r>
            <w:r w:rsidRPr="00115399" w:rsidR="005446C4">
              <w:rPr>
                <w:rFonts w:ascii="Times New Roman" w:hAnsi="Times New Roman"/>
                <w:sz w:val="20"/>
                <w:szCs w:val="20"/>
                <w:lang w:val="ro-RO"/>
              </w:rPr>
              <w:t xml:space="preserve"> / curs practic</w:t>
            </w:r>
          </w:p>
          <w:p w:rsidRPr="00115399" w:rsidR="006C3B3F" w:rsidP="006C3B3F" w:rsidRDefault="002833C7" w14:paraId="7F60DD5B" w14:textId="77777777">
            <w:pPr>
              <w:spacing w:after="0" w:line="240" w:lineRule="auto"/>
              <w:rPr>
                <w:rFonts w:ascii="Times New Roman" w:hAnsi="Times New Roman"/>
                <w:sz w:val="20"/>
                <w:szCs w:val="20"/>
                <w:lang w:val="ro-RO"/>
              </w:rPr>
            </w:pPr>
            <w:r w:rsidRPr="00115399">
              <w:rPr>
                <w:rFonts w:ascii="Times New Roman" w:hAnsi="Times New Roman"/>
                <w:noProof/>
                <w:sz w:val="20"/>
                <w:szCs w:val="20"/>
              </w:rPr>
              <w:pict w14:anchorId="161E3BB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5" style="width:71.4pt;height:51pt;visibility:visible" alt="A close up of a hanger&#10;&#10;Description automatically generated" o:spid="_x0000_i1025" type="#_x0000_t75">
                  <v:imagedata o:title="A close up of a hanger&#10;&#10;Description automatically generated" r:id="rId8"/>
                </v:shape>
              </w:pict>
            </w:r>
          </w:p>
        </w:tc>
      </w:tr>
      <w:tr w:rsidRPr="00115399" w:rsidR="006C3B3F" w:rsidTr="70C54466" w14:paraId="57452DE7" w14:textId="77777777">
        <w:tc>
          <w:tcPr>
            <w:tcW w:w="3379" w:type="dxa"/>
            <w:tcMar/>
          </w:tcPr>
          <w:p w:rsidRPr="00115399" w:rsidR="006C3B3F" w:rsidP="006C3B3F" w:rsidRDefault="006C3B3F" w14:paraId="52CD6542"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Data avizării în departament</w:t>
            </w:r>
          </w:p>
          <w:p w:rsidRPr="00115399" w:rsidR="006C3B3F" w:rsidP="006C3B3F" w:rsidRDefault="006C3B3F" w14:paraId="2CB27EA1" w14:textId="77777777">
            <w:pPr>
              <w:spacing w:after="0" w:line="240" w:lineRule="auto"/>
              <w:rPr>
                <w:rFonts w:ascii="Times New Roman" w:hAnsi="Times New Roman"/>
                <w:sz w:val="20"/>
                <w:szCs w:val="20"/>
                <w:lang w:val="ro-RO"/>
              </w:rPr>
            </w:pPr>
          </w:p>
          <w:p w:rsidRPr="00115399" w:rsidR="006C3B3F" w:rsidP="006C3B3F" w:rsidRDefault="006C3B3F" w14:paraId="56B09E4F" w14:textId="70E898D5">
            <w:pPr>
              <w:spacing w:after="0" w:line="240" w:lineRule="auto"/>
              <w:rPr>
                <w:rFonts w:ascii="Times New Roman" w:hAnsi="Times New Roman"/>
                <w:sz w:val="20"/>
                <w:szCs w:val="20"/>
                <w:lang w:val="ro-RO"/>
              </w:rPr>
            </w:pPr>
            <w:r w:rsidRPr="70C54466" w:rsidR="066C155E">
              <w:rPr>
                <w:rFonts w:ascii="Times New Roman" w:hAnsi="Times New Roman"/>
                <w:sz w:val="20"/>
                <w:szCs w:val="20"/>
                <w:lang w:val="ro-RO"/>
              </w:rPr>
              <w:t>31.03.2024</w:t>
            </w:r>
          </w:p>
        </w:tc>
        <w:tc>
          <w:tcPr>
            <w:tcW w:w="6686" w:type="dxa"/>
            <w:gridSpan w:val="2"/>
            <w:tcMar/>
          </w:tcPr>
          <w:p w:rsidRPr="00115399" w:rsidR="006C3B3F" w:rsidP="006C3B3F" w:rsidRDefault="006C3B3F" w14:paraId="50B622E7"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Semnătura directorului de departament</w:t>
            </w:r>
          </w:p>
          <w:p w:rsidRPr="00115399" w:rsidR="006C3B3F" w:rsidP="006C3B3F" w:rsidRDefault="006C3B3F" w14:paraId="7665C876" w14:textId="77777777">
            <w:pPr>
              <w:spacing w:after="0" w:line="240" w:lineRule="auto"/>
              <w:rPr>
                <w:rFonts w:ascii="Times New Roman" w:hAnsi="Times New Roman"/>
                <w:sz w:val="20"/>
                <w:szCs w:val="20"/>
                <w:lang w:val="ro-RO"/>
              </w:rPr>
            </w:pPr>
          </w:p>
          <w:p w:rsidRPr="00115399" w:rsidR="006C3B3F" w:rsidP="70C54466" w:rsidRDefault="006C3B3F" w14:paraId="39C8612F" w14:textId="41EF0113">
            <w:pPr>
              <w:pStyle w:val="Normal"/>
              <w:spacing w:after="0" w:line="240" w:lineRule="auto"/>
              <w:rPr/>
            </w:pPr>
            <w:r w:rsidR="4D07E1F8">
              <w:drawing>
                <wp:inline wp14:editId="42D7F1AE" wp14:anchorId="62C06EAD">
                  <wp:extent cx="571500" cy="371475"/>
                  <wp:effectExtent l="0" t="0" r="0" b="0"/>
                  <wp:docPr id="297868504" name="" title=""/>
                  <wp:cNvGraphicFramePr>
                    <a:graphicFrameLocks noChangeAspect="1"/>
                  </wp:cNvGraphicFramePr>
                  <a:graphic>
                    <a:graphicData uri="http://schemas.openxmlformats.org/drawingml/2006/picture">
                      <pic:pic>
                        <pic:nvPicPr>
                          <pic:cNvPr id="0" name=""/>
                          <pic:cNvPicPr/>
                        </pic:nvPicPr>
                        <pic:blipFill>
                          <a:blip r:embed="R9a22b06bf66a4579">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115399" w:rsidR="006C3B3F" w:rsidTr="70C54466" w14:paraId="5A2A1045" w14:textId="77777777">
        <w:trPr>
          <w:trHeight w:val="1380"/>
        </w:trPr>
        <w:tc>
          <w:tcPr>
            <w:tcW w:w="3379" w:type="dxa"/>
            <w:tcMar/>
          </w:tcPr>
          <w:p w:rsidRPr="00115399" w:rsidR="006C3B3F" w:rsidP="006C3B3F" w:rsidRDefault="006C3B3F" w14:paraId="13FECAFE"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Data avizării la Decanat</w:t>
            </w:r>
          </w:p>
          <w:p w:rsidRPr="00115399" w:rsidR="006C3B3F" w:rsidP="006C3B3F" w:rsidRDefault="006C3B3F" w14:paraId="30BE1E1C" w14:textId="77777777">
            <w:pPr>
              <w:spacing w:after="0" w:line="240" w:lineRule="auto"/>
              <w:rPr>
                <w:rFonts w:ascii="Times New Roman" w:hAnsi="Times New Roman"/>
                <w:sz w:val="20"/>
                <w:szCs w:val="20"/>
                <w:lang w:val="ro-RO"/>
              </w:rPr>
            </w:pPr>
          </w:p>
          <w:p w:rsidRPr="00115399" w:rsidR="006C3B3F" w:rsidP="006C3B3F" w:rsidRDefault="006C3B3F" w14:paraId="0895D59E" w14:textId="77777777">
            <w:pPr>
              <w:spacing w:after="0" w:line="240" w:lineRule="auto"/>
              <w:rPr>
                <w:rFonts w:ascii="Times New Roman" w:hAnsi="Times New Roman"/>
                <w:sz w:val="20"/>
                <w:szCs w:val="20"/>
                <w:lang w:val="ro-RO"/>
              </w:rPr>
            </w:pPr>
          </w:p>
          <w:p w:rsidRPr="00115399" w:rsidR="006C3B3F" w:rsidP="006C3B3F" w:rsidRDefault="006C3B3F" w14:paraId="7730BFC6" w14:textId="77777777">
            <w:pPr>
              <w:spacing w:after="0" w:line="240" w:lineRule="auto"/>
              <w:rPr>
                <w:rFonts w:ascii="Times New Roman" w:hAnsi="Times New Roman"/>
                <w:sz w:val="20"/>
                <w:szCs w:val="20"/>
                <w:lang w:val="ro-RO"/>
              </w:rPr>
            </w:pPr>
          </w:p>
        </w:tc>
        <w:tc>
          <w:tcPr>
            <w:tcW w:w="3379" w:type="dxa"/>
            <w:tcMar/>
          </w:tcPr>
          <w:p w:rsidRPr="00115399" w:rsidR="006C3B3F" w:rsidP="006C3B3F" w:rsidRDefault="006C3B3F" w14:paraId="243A03AC"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Semnătura Prodecanului responsabil</w:t>
            </w:r>
          </w:p>
          <w:p w:rsidRPr="00115399" w:rsidR="006C3B3F" w:rsidP="006C3B3F" w:rsidRDefault="006C3B3F" w14:paraId="60AB90F5" w14:textId="77777777">
            <w:pPr>
              <w:spacing w:after="0" w:line="240" w:lineRule="auto"/>
              <w:rPr>
                <w:rFonts w:ascii="Times New Roman" w:hAnsi="Times New Roman"/>
                <w:sz w:val="20"/>
                <w:szCs w:val="20"/>
                <w:lang w:val="ro-RO"/>
              </w:rPr>
            </w:pPr>
          </w:p>
        </w:tc>
        <w:tc>
          <w:tcPr>
            <w:tcW w:w="3307" w:type="dxa"/>
            <w:tcMar/>
          </w:tcPr>
          <w:p w:rsidRPr="00115399" w:rsidR="006C3B3F" w:rsidP="006C3B3F" w:rsidRDefault="006C3B3F" w14:paraId="30E4FF0A" w14:textId="77777777">
            <w:pPr>
              <w:spacing w:after="0" w:line="240" w:lineRule="auto"/>
              <w:rPr>
                <w:rFonts w:ascii="Times New Roman" w:hAnsi="Times New Roman"/>
                <w:sz w:val="20"/>
                <w:szCs w:val="20"/>
                <w:lang w:val="ro-RO"/>
              </w:rPr>
            </w:pPr>
            <w:r w:rsidRPr="00115399">
              <w:rPr>
                <w:rFonts w:ascii="Times New Roman" w:hAnsi="Times New Roman"/>
                <w:sz w:val="20"/>
                <w:szCs w:val="20"/>
                <w:lang w:val="ro-RO"/>
              </w:rPr>
              <w:t>Ştampila facultăţii</w:t>
            </w:r>
          </w:p>
          <w:p w:rsidRPr="00115399" w:rsidR="006C3B3F" w:rsidP="006C3B3F" w:rsidRDefault="006C3B3F" w14:paraId="5C18FC05" w14:textId="77777777">
            <w:pPr>
              <w:spacing w:after="0" w:line="240" w:lineRule="auto"/>
              <w:rPr>
                <w:rFonts w:ascii="Times New Roman" w:hAnsi="Times New Roman"/>
                <w:sz w:val="20"/>
                <w:szCs w:val="20"/>
                <w:lang w:val="ro-RO"/>
              </w:rPr>
            </w:pPr>
          </w:p>
          <w:p w:rsidRPr="00115399" w:rsidR="006C3B3F" w:rsidP="006C3B3F" w:rsidRDefault="006C3B3F" w14:paraId="45894068" w14:textId="77777777">
            <w:pPr>
              <w:spacing w:after="0" w:line="240" w:lineRule="auto"/>
              <w:rPr>
                <w:rFonts w:ascii="Times New Roman" w:hAnsi="Times New Roman"/>
                <w:sz w:val="20"/>
                <w:szCs w:val="20"/>
                <w:lang w:val="ro-RO"/>
              </w:rPr>
            </w:pPr>
          </w:p>
          <w:p w:rsidRPr="00115399" w:rsidR="006C3B3F" w:rsidP="006C3B3F" w:rsidRDefault="006C3B3F" w14:paraId="3D78A189" w14:textId="77777777">
            <w:pPr>
              <w:spacing w:after="0" w:line="240" w:lineRule="auto"/>
              <w:rPr>
                <w:rFonts w:ascii="Times New Roman" w:hAnsi="Times New Roman"/>
                <w:sz w:val="20"/>
                <w:szCs w:val="20"/>
                <w:lang w:val="ro-RO"/>
              </w:rPr>
            </w:pPr>
          </w:p>
          <w:p w:rsidRPr="00115399" w:rsidR="006C3B3F" w:rsidP="006C3B3F" w:rsidRDefault="006C3B3F" w14:paraId="57D9D0BF" w14:textId="77777777">
            <w:pPr>
              <w:spacing w:after="0" w:line="240" w:lineRule="auto"/>
              <w:rPr>
                <w:rFonts w:ascii="Times New Roman" w:hAnsi="Times New Roman"/>
                <w:sz w:val="20"/>
                <w:szCs w:val="20"/>
                <w:lang w:val="ro-RO"/>
              </w:rPr>
            </w:pPr>
          </w:p>
        </w:tc>
      </w:tr>
    </w:tbl>
    <w:p w:rsidRPr="00115399" w:rsidR="006C3B3F" w:rsidP="006C3B3F" w:rsidRDefault="006C3B3F" w14:paraId="1ABEFB97" w14:textId="77777777">
      <w:pPr>
        <w:spacing w:after="0" w:line="240" w:lineRule="auto"/>
        <w:rPr>
          <w:rFonts w:ascii="Times New Roman" w:hAnsi="Times New Roman"/>
          <w:sz w:val="20"/>
          <w:szCs w:val="20"/>
          <w:lang w:val="ro-RO"/>
        </w:rPr>
      </w:pPr>
    </w:p>
    <w:p w:rsidRPr="00115399" w:rsidR="00DF03B9" w:rsidP="006C3B3F" w:rsidRDefault="00DF03B9" w14:paraId="2BC67F23" w14:textId="77777777">
      <w:pPr>
        <w:spacing w:after="0" w:line="240" w:lineRule="auto"/>
        <w:jc w:val="center"/>
        <w:rPr>
          <w:rFonts w:ascii="Times New Roman" w:hAnsi="Times New Roman"/>
          <w:sz w:val="20"/>
          <w:szCs w:val="20"/>
          <w:lang w:val="es-ES"/>
        </w:rPr>
      </w:pPr>
    </w:p>
    <w:sectPr w:rsidRPr="00115399" w:rsidR="00DF03B9" w:rsidSect="00671D54">
      <w:headerReference w:type="default" r:id="rId9"/>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71D54" w:rsidP="006A18D1" w:rsidRDefault="00671D54" w14:paraId="5CABD381" w14:textId="77777777">
      <w:pPr>
        <w:spacing w:after="0" w:line="240" w:lineRule="auto"/>
      </w:pPr>
      <w:r>
        <w:separator/>
      </w:r>
    </w:p>
  </w:endnote>
  <w:endnote w:type="continuationSeparator" w:id="0">
    <w:p w:rsidR="00671D54" w:rsidP="006A18D1" w:rsidRDefault="00671D54" w14:paraId="4767AB8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71D54" w:rsidP="006A18D1" w:rsidRDefault="00671D54" w14:paraId="4AA0B05B" w14:textId="77777777">
      <w:pPr>
        <w:spacing w:after="0" w:line="240" w:lineRule="auto"/>
      </w:pPr>
      <w:r>
        <w:separator/>
      </w:r>
    </w:p>
  </w:footnote>
  <w:footnote w:type="continuationSeparator" w:id="0">
    <w:p w:rsidR="00671D54" w:rsidP="006A18D1" w:rsidRDefault="00671D54" w14:paraId="6E7E2C2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BD1" w:rsidP="00932BD1" w:rsidRDefault="00E73A92" w14:paraId="35050C48" w14:textId="77777777">
    <w:pPr>
      <w:pStyle w:val="Header"/>
      <w:ind w:left="-1440"/>
    </w:pPr>
    <w:r>
      <w:rPr>
        <w:noProof/>
      </w:rPr>
      <w:pict w14:anchorId="6F0D1727">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4" style="position:absolute;left:0;text-align:left;margin-left:-60.35pt;margin-top:10.4pt;width:579.15pt;height:137.75pt;z-index:-3;visibility:visible;mso-wrap-edited:f" o:spid="_x0000_s1027" type="#_x0000_t75">
          <v:imagedata cropbottom="24526f" o:title="" r:id="rId1"/>
        </v:shape>
      </w:pict>
    </w:r>
  </w:p>
  <w:p w:rsidR="00B15494" w:rsidP="00FB3528" w:rsidRDefault="00E73A92" w14:paraId="1DB4E9AB" w14:textId="77777777">
    <w:pPr>
      <w:pStyle w:val="Header"/>
      <w:ind w:firstLine="4050"/>
      <w:jc w:val="both"/>
    </w:pPr>
    <w:r>
      <w:rPr>
        <w:noProof/>
      </w:rPr>
      <w:pict w14:anchorId="643E32EB">
        <v:shape id="Picture 6" style="position:absolute;left:0;text-align:left;margin-left:352.9pt;margin-top:52.95pt;width:47.65pt;height:48.75pt;z-index:-2;visibility:visible;mso-wrap-edited:f" wrapcoords="0 0 0 21268 21079 21268 21079 0 0 0" o:spid="_x0000_s1026" type="#_x0000_t75">
          <v:imagedata o:title="" r:id="rId2"/>
          <w10:wrap type="tight"/>
        </v:shape>
      </w:pict>
    </w:r>
    <w:r>
      <w:rPr>
        <w:noProof/>
      </w:rPr>
      <w:pict w14:anchorId="41345609">
        <v:shapetype id="_x0000_t202" coordsize="21600,21600" o:spt="202" path="m,l,21600r21600,l21600,xe">
          <v:stroke joinstyle="miter"/>
          <v:path gradientshapeok="t" o:connecttype="rect"/>
        </v:shapetype>
        <v:shape id="Text Box 5" style="position:absolute;left:0;text-align:left;margin-left:355.5pt;margin-top:40.55pt;width:119.25pt;height:110pt;z-index:3;visibility:visible;mso-width-relative:margin;mso-height-relative:margin" o:spid="_x0000_s1025"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">
          <v:textbox>
            <w:txbxContent>
              <w:p w:rsidRPr="007A1FD5" w:rsidR="00D92534" w:rsidP="007A1FD5" w:rsidRDefault="00D92534" w14:paraId="0FD569FE"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Facultatea de Literee</w:t>
                </w:r>
              </w:p>
              <w:p w:rsidRPr="007A1FD5" w:rsidR="00D92534" w:rsidP="007A1FD5" w:rsidRDefault="00D92534" w14:paraId="094FFD22"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Str. Horea nr. 31</w:t>
                </w:r>
              </w:p>
              <w:p w:rsidRPr="007A1FD5" w:rsidR="00D92534" w:rsidP="007A1FD5" w:rsidRDefault="00D92534" w14:paraId="5CAEBC3E"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400202, Cluj-Napocaa</w:t>
                </w:r>
              </w:p>
              <w:p w:rsidRPr="00F001FD" w:rsidR="00D92534" w:rsidP="007A1FD5" w:rsidRDefault="00D92534" w14:paraId="36788DE3"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rPr>
                </w:pPr>
                <w:r w:rsidRPr="00F001FD">
                  <w:rPr>
                    <w:rFonts w:ascii="Palatino Linotype" w:hAnsi="Palatino Linotype" w:eastAsia="Times New Roman" w:cs="Calibri"/>
                    <w:sz w:val="16"/>
                    <w:szCs w:val="16"/>
                  </w:rPr>
                  <w:t>Tel: 0264 5322388</w:t>
                </w:r>
              </w:p>
              <w:p w:rsidRPr="00F001FD" w:rsidR="00D92534" w:rsidP="007A1FD5" w:rsidRDefault="00D92534" w14:paraId="49E7FE81"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rPr>
                </w:pPr>
                <w:r w:rsidRPr="00F001FD">
                  <w:rPr>
                    <w:rFonts w:ascii="Palatino Linotype" w:hAnsi="Palatino Linotype" w:eastAsia="Times New Roman" w:cs="Calibri"/>
                    <w:sz w:val="16"/>
                    <w:szCs w:val="16"/>
                  </w:rPr>
                  <w:t>Fax: 0264 432303</w:t>
                </w:r>
                <w:r w:rsidRPr="00F001FD" w:rsidR="006C3B3F">
                  <w:rPr>
                    <w:rFonts w:ascii="Palatino Linotype" w:hAnsi="Palatino Linotype" w:eastAsia="Times New Roman" w:cs="Calibri"/>
                    <w:sz w:val="16"/>
                    <w:szCs w:val="16"/>
                  </w:rPr>
                  <w:t>3</w:t>
                </w:r>
              </w:p>
              <w:p w:rsidRPr="00F001FD" w:rsidR="00D92534" w:rsidP="007A1FD5" w:rsidRDefault="00D92534" w14:paraId="641B67D0" w14:textId="77777777">
                <w:pPr>
                  <w:overflowPunct w:val="0"/>
                  <w:autoSpaceDE w:val="0"/>
                  <w:autoSpaceDN w:val="0"/>
                  <w:adjustRightInd w:val="0"/>
                  <w:spacing w:after="0" w:line="240" w:lineRule="auto"/>
                  <w:ind w:left="-57" w:right="-227"/>
                  <w:jc w:val="right"/>
                  <w:textAlignment w:val="baseline"/>
                  <w:rPr>
                    <w:rFonts w:eastAsia="Times New Roman" w:cs="Calibri"/>
                    <w:sz w:val="18"/>
                    <w:szCs w:val="20"/>
                  </w:rPr>
                </w:pPr>
                <w:r w:rsidRPr="00F001FD">
                  <w:rPr>
                    <w:rFonts w:ascii="Palatino Linotype" w:hAnsi="Palatino Linotype" w:eastAsia="Times New Roman" w:cs="Calibri"/>
                    <w:sz w:val="16"/>
                    <w:szCs w:val="16"/>
                  </w:rPr>
                  <w:t>E-mail:</w:t>
                </w:r>
                <w:hyperlink w:history="1" r:id="rId3">
                  <w:r w:rsidRPr="00F001FD">
                    <w:rPr>
                      <w:rStyle w:val="Hyperlink"/>
                      <w:rFonts w:ascii="Palatino Linotype" w:hAnsi="Palatino Linotype" w:eastAsia="Times New Roman" w:cs="Calibri"/>
                      <w:sz w:val="16"/>
                      <w:szCs w:val="16"/>
                    </w:rPr>
                    <w:t>lett@lett.ubbcluj.ro</w:t>
                  </w:r>
                </w:hyperlink>
                <w:r w:rsidRPr="00F001FD">
                  <w:rPr>
                    <w:rFonts w:eastAsia="Times New Roman" w:cs="Calibri"/>
                    <w:sz w:val="18"/>
                    <w:szCs w:val="20"/>
                  </w:rPr>
                  <w:t>3</w:t>
                </w:r>
              </w:p>
            </w:txbxContent>
          </v:textbox>
        </v:shape>
      </w:pict>
    </w:r>
    <w:r w:rsidR="00932BD1">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8093949"/>
    <w:multiLevelType w:val="hybridMultilevel"/>
    <w:tmpl w:val="9DA09D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4E5C63B6"/>
    <w:multiLevelType w:val="hybridMultilevel"/>
    <w:tmpl w:val="5D4802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76491664"/>
    <w:multiLevelType w:val="hybridMultilevel"/>
    <w:tmpl w:val="5B66D6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796747E3"/>
    <w:multiLevelType w:val="hybridMultilevel"/>
    <w:tmpl w:val="25F474D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936940752">
    <w:abstractNumId w:val="6"/>
  </w:num>
  <w:num w:numId="2" w16cid:durableId="283972469">
    <w:abstractNumId w:val="1"/>
  </w:num>
  <w:num w:numId="3" w16cid:durableId="580482802">
    <w:abstractNumId w:val="5"/>
  </w:num>
  <w:num w:numId="4" w16cid:durableId="1954440806">
    <w:abstractNumId w:val="7"/>
  </w:num>
  <w:num w:numId="5" w16cid:durableId="706104129">
    <w:abstractNumId w:val="0"/>
  </w:num>
  <w:num w:numId="6" w16cid:durableId="934241270">
    <w:abstractNumId w:val="4"/>
  </w:num>
  <w:num w:numId="7" w16cid:durableId="664092115">
    <w:abstractNumId w:val="11"/>
  </w:num>
  <w:num w:numId="8" w16cid:durableId="247547235">
    <w:abstractNumId w:val="3"/>
  </w:num>
  <w:num w:numId="9" w16cid:durableId="679896332">
    <w:abstractNumId w:val="10"/>
  </w:num>
  <w:num w:numId="10" w16cid:durableId="1511332218">
    <w:abstractNumId w:val="2"/>
  </w:num>
  <w:num w:numId="11" w16cid:durableId="634019635">
    <w:abstractNumId w:val="13"/>
  </w:num>
  <w:num w:numId="12" w16cid:durableId="1983146647">
    <w:abstractNumId w:val="14"/>
  </w:num>
  <w:num w:numId="13" w16cid:durableId="1920166918">
    <w:abstractNumId w:val="8"/>
  </w:num>
  <w:num w:numId="14" w16cid:durableId="1867979582">
    <w:abstractNumId w:val="9"/>
  </w:num>
  <w:num w:numId="15" w16cid:durableId="1167864884">
    <w:abstractNumId w:val="9"/>
    <w:lvlOverride w:ilvl="0"/>
    <w:lvlOverride w:ilvl="1"/>
    <w:lvlOverride w:ilvl="2"/>
    <w:lvlOverride w:ilvl="3"/>
    <w:lvlOverride w:ilvl="4"/>
    <w:lvlOverride w:ilvl="5"/>
    <w:lvlOverride w:ilvl="6"/>
    <w:lvlOverride w:ilvl="7"/>
    <w:lvlOverride w:ilvl="8"/>
  </w:num>
  <w:num w:numId="16" w16cid:durableId="2058360384">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it-IT" w:vendorID="64" w:dllVersion="0" w:nlCheck="1" w:checkStyle="0" w:appName="MSWord"/>
  <w:trackRevisions w:val="false"/>
  <w:doNotTrackMove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2CD7"/>
    <w:rsid w:val="0000126A"/>
    <w:rsid w:val="00007D3A"/>
    <w:rsid w:val="00011709"/>
    <w:rsid w:val="00015D62"/>
    <w:rsid w:val="00017CD5"/>
    <w:rsid w:val="00022962"/>
    <w:rsid w:val="00023249"/>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15399"/>
    <w:rsid w:val="0012017C"/>
    <w:rsid w:val="00121FD9"/>
    <w:rsid w:val="00125DF0"/>
    <w:rsid w:val="00130849"/>
    <w:rsid w:val="001320A0"/>
    <w:rsid w:val="00134375"/>
    <w:rsid w:val="00141A0D"/>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16CE"/>
    <w:rsid w:val="001B7573"/>
    <w:rsid w:val="001C1A6B"/>
    <w:rsid w:val="001C226B"/>
    <w:rsid w:val="001D0930"/>
    <w:rsid w:val="001E0974"/>
    <w:rsid w:val="001E196E"/>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33C7"/>
    <w:rsid w:val="0028528D"/>
    <w:rsid w:val="00286171"/>
    <w:rsid w:val="002965BB"/>
    <w:rsid w:val="002A0E4C"/>
    <w:rsid w:val="002A2BA0"/>
    <w:rsid w:val="002B1EB1"/>
    <w:rsid w:val="002B2CEB"/>
    <w:rsid w:val="002B2D1B"/>
    <w:rsid w:val="002B4B9D"/>
    <w:rsid w:val="002B5EB2"/>
    <w:rsid w:val="002C6FD5"/>
    <w:rsid w:val="002D06BB"/>
    <w:rsid w:val="002D30ED"/>
    <w:rsid w:val="002D4824"/>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817C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129D5"/>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0C59"/>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DEB"/>
    <w:rsid w:val="005C6F77"/>
    <w:rsid w:val="005D7176"/>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1D54"/>
    <w:rsid w:val="00674DA6"/>
    <w:rsid w:val="006779AE"/>
    <w:rsid w:val="00677AC4"/>
    <w:rsid w:val="0068127F"/>
    <w:rsid w:val="00684ADE"/>
    <w:rsid w:val="006853F5"/>
    <w:rsid w:val="006864FD"/>
    <w:rsid w:val="00694CE6"/>
    <w:rsid w:val="00695313"/>
    <w:rsid w:val="006A18D1"/>
    <w:rsid w:val="006A6D8A"/>
    <w:rsid w:val="006B4119"/>
    <w:rsid w:val="006C233C"/>
    <w:rsid w:val="006C3B3F"/>
    <w:rsid w:val="006D1269"/>
    <w:rsid w:val="006D49AB"/>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5B67"/>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D6C62"/>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2975"/>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2796C"/>
    <w:rsid w:val="00B30B48"/>
    <w:rsid w:val="00B33177"/>
    <w:rsid w:val="00B34BB8"/>
    <w:rsid w:val="00B34FCB"/>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00A58"/>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0127"/>
    <w:rsid w:val="00D0382D"/>
    <w:rsid w:val="00D05EEE"/>
    <w:rsid w:val="00D15692"/>
    <w:rsid w:val="00D17F9C"/>
    <w:rsid w:val="00D2048C"/>
    <w:rsid w:val="00D221BB"/>
    <w:rsid w:val="00D222A5"/>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66C155E"/>
    <w:rsid w:val="2E47ECFA"/>
    <w:rsid w:val="4737680D"/>
    <w:rsid w:val="4D07E1F8"/>
    <w:rsid w:val="70C5446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24E2F"/>
  <w15:chartTrackingRefBased/>
  <w15:docId w15:val="{7A0BCDBE-DA83-4BB8-9518-A4EA114046F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apple-style-span" w:customStyle="1">
    <w:name w:val="apple-style-span"/>
    <w:rsid w:val="00115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05990104">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jpg" Id="R9a22b06bf66a4579" /></Relationships>
</file>

<file path=word/_rels/header1.xml.rels><?xml version="1.0" encoding="UTF-8" standalone="yes"?>
<Relationships xmlns="http://schemas.openxmlformats.org/package/2006/relationships"><Relationship Id="rId3" Type="http://schemas.openxmlformats.org/officeDocument/2006/relationships/hyperlink" Target="mailto:lett@lett.ubbcluj.ro" TargetMode="External"/><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6BC87-2A34-4206-91FB-CBC0C562DEF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CAMELIA-DANIELA TEGLAS</lastModifiedBy>
  <revision>3</revision>
  <lastPrinted>2018-04-24T06:05:00.0000000Z</lastPrinted>
  <dcterms:created xsi:type="dcterms:W3CDTF">2024-04-07T16:52:00.0000000Z</dcterms:created>
  <dcterms:modified xsi:type="dcterms:W3CDTF">2024-04-07T16:58:52.8043874Z</dcterms:modified>
</coreProperties>
</file>