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37286" w:rsidR="00A069C8" w:rsidP="00637286" w:rsidRDefault="00E20786" w14:paraId="2DD3B3F7" w14:textId="77777777">
      <w:pPr>
        <w:pStyle w:val="Heading2"/>
        <w:spacing w:before="0" w:after="0" w:line="240" w:lineRule="auto"/>
        <w:ind w:left="0" w:hanging="2"/>
        <w:jc w:val="center"/>
        <w:rPr>
          <w:rFonts w:ascii="Times New Roman" w:hAnsi="Times New Roman" w:cs="Times New Roman"/>
          <w:i w:val="0"/>
          <w:sz w:val="20"/>
          <w:szCs w:val="20"/>
        </w:rPr>
      </w:pPr>
      <w:r w:rsidRPr="00637286">
        <w:rPr>
          <w:rFonts w:ascii="Times New Roman" w:hAnsi="Times New Roman" w:cs="Times New Roman"/>
          <w:i w:val="0"/>
          <w:sz w:val="20"/>
          <w:szCs w:val="20"/>
        </w:rPr>
        <w:t>FIŞA DISCIPLINEI</w:t>
      </w:r>
    </w:p>
    <w:p w:rsidRPr="00637286" w:rsidR="00A069C8" w:rsidRDefault="00A069C8"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637286" w:rsidR="00A069C8" w:rsidP="2015A69A" w:rsidRDefault="00E20786" w14:paraId="476E7AA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b w:val="1"/>
          <w:bCs w:val="1"/>
          <w:color w:val="000000" w:themeColor="text1" w:themeTint="FF" w:themeShade="FF"/>
          <w:sz w:val="20"/>
          <w:szCs w:val="20"/>
          <w:lang w:val="en-US"/>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Pr="00637286" w:rsidR="00A069C8" w:rsidTr="2015A69A" w14:paraId="7D011842" w14:textId="77777777">
        <w:trPr>
          <w:trHeight w:val="98"/>
        </w:trPr>
        <w:tc>
          <w:tcPr>
            <w:tcW w:w="3402" w:type="dxa"/>
            <w:tcMar/>
          </w:tcPr>
          <w:p w:rsidRPr="00637286" w:rsidR="00A069C8" w:rsidP="00637286" w:rsidRDefault="00E20786" w14:paraId="3C950588" w14:textId="77777777">
            <w:pPr>
              <w:pStyle w:val="Heading1"/>
              <w:spacing w:before="0" w:line="240" w:lineRule="auto"/>
              <w:ind w:left="0" w:hanging="2"/>
              <w:rPr>
                <w:rFonts w:ascii="Times New Roman" w:hAnsi="Times New Roman" w:cs="Times New Roman"/>
                <w:b w:val="0"/>
                <w:color w:val="000000"/>
                <w:sz w:val="20"/>
                <w:szCs w:val="20"/>
              </w:rPr>
            </w:pPr>
            <w:r w:rsidRPr="00637286">
              <w:rPr>
                <w:rFonts w:ascii="Times New Roman" w:hAnsi="Times New Roman" w:cs="Times New Roman"/>
                <w:b w:val="0"/>
                <w:color w:val="000000"/>
                <w:sz w:val="20"/>
                <w:szCs w:val="20"/>
              </w:rPr>
              <w:t>1.1 Instituţia de învăţământ superior</w:t>
            </w:r>
          </w:p>
        </w:tc>
        <w:tc>
          <w:tcPr>
            <w:tcW w:w="6804" w:type="dxa"/>
            <w:tcMar/>
          </w:tcPr>
          <w:p w:rsidRPr="00637286" w:rsidR="00A069C8" w:rsidP="2015A69A" w:rsidRDefault="00E20786" w14:paraId="70000D3F"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Universitatea Babeş-Bolyai</w:t>
            </w:r>
          </w:p>
        </w:tc>
      </w:tr>
      <w:tr w:rsidRPr="00637286" w:rsidR="00A069C8" w:rsidTr="2015A69A" w14:paraId="6E735CDC" w14:textId="77777777">
        <w:tc>
          <w:tcPr>
            <w:tcW w:w="3402" w:type="dxa"/>
            <w:tcMar/>
          </w:tcPr>
          <w:p w:rsidRPr="00637286" w:rsidR="00A069C8" w:rsidP="00637286" w:rsidRDefault="00E20786" w14:paraId="209A9AB7" w14:textId="77777777">
            <w:pPr>
              <w:pStyle w:val="Heading5"/>
              <w:spacing w:before="0" w:line="240" w:lineRule="auto"/>
              <w:ind w:left="0" w:hanging="2"/>
              <w:rPr>
                <w:rFonts w:ascii="Times New Roman" w:hAnsi="Times New Roman"/>
                <w:color w:val="000000"/>
                <w:sz w:val="20"/>
                <w:szCs w:val="20"/>
              </w:rPr>
            </w:pPr>
            <w:r w:rsidRPr="00637286">
              <w:rPr>
                <w:rFonts w:ascii="Times New Roman" w:hAnsi="Times New Roman"/>
                <w:color w:val="000000"/>
                <w:sz w:val="20"/>
                <w:szCs w:val="20"/>
              </w:rPr>
              <w:t>1.2 Facultatea</w:t>
            </w:r>
          </w:p>
        </w:tc>
        <w:tc>
          <w:tcPr>
            <w:tcW w:w="6804" w:type="dxa"/>
            <w:tcMar/>
          </w:tcPr>
          <w:p w:rsidRPr="00637286" w:rsidR="00A069C8" w:rsidP="2015A69A" w:rsidRDefault="00E20786" w14:paraId="43173D11"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Facultatea de Litere</w:t>
            </w:r>
          </w:p>
        </w:tc>
      </w:tr>
      <w:tr w:rsidRPr="00637286" w:rsidR="00A069C8" w:rsidTr="2015A69A" w14:paraId="495B44AD" w14:textId="77777777">
        <w:tc>
          <w:tcPr>
            <w:tcW w:w="3402" w:type="dxa"/>
            <w:tcMar/>
          </w:tcPr>
          <w:p w:rsidRPr="00637286" w:rsidR="00A069C8" w:rsidP="00637286" w:rsidRDefault="00E20786" w14:paraId="280A2049" w14:textId="77777777">
            <w:pPr>
              <w:pStyle w:val="Heading1"/>
              <w:spacing w:before="0" w:line="240" w:lineRule="auto"/>
              <w:ind w:left="0" w:hanging="2"/>
              <w:rPr>
                <w:rFonts w:ascii="Times New Roman" w:hAnsi="Times New Roman" w:cs="Times New Roman"/>
                <w:b w:val="0"/>
                <w:color w:val="000000"/>
                <w:sz w:val="20"/>
                <w:szCs w:val="20"/>
              </w:rPr>
            </w:pPr>
            <w:r w:rsidRPr="00637286">
              <w:rPr>
                <w:rFonts w:ascii="Times New Roman" w:hAnsi="Times New Roman" w:cs="Times New Roman"/>
                <w:b w:val="0"/>
                <w:color w:val="000000"/>
                <w:sz w:val="20"/>
                <w:szCs w:val="20"/>
              </w:rPr>
              <w:t>1.3 Departamentul</w:t>
            </w:r>
          </w:p>
        </w:tc>
        <w:tc>
          <w:tcPr>
            <w:tcW w:w="6804" w:type="dxa"/>
            <w:tcMar/>
          </w:tcPr>
          <w:p w:rsidRPr="00637286" w:rsidR="00A069C8" w:rsidP="2015A69A" w:rsidRDefault="00E20786" w14:paraId="7CC62C35"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Limbi Străine Specializate</w:t>
            </w:r>
          </w:p>
        </w:tc>
      </w:tr>
      <w:tr w:rsidRPr="00637286" w:rsidR="00A069C8" w:rsidTr="2015A69A" w14:paraId="0661935D" w14:textId="77777777">
        <w:tc>
          <w:tcPr>
            <w:tcW w:w="3402" w:type="dxa"/>
            <w:tcMar/>
          </w:tcPr>
          <w:p w:rsidRPr="00637286" w:rsidR="00A069C8" w:rsidP="2015A69A" w:rsidRDefault="00E20786" w14:paraId="76550B5A" w14:textId="77777777">
            <w:pPr>
              <w:pStyle w:val="Normal1"/>
              <w:spacing w:after="0" w:line="240" w:lineRule="auto"/>
              <w:ind w:left="34"/>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1.4 Domeniul de studii</w:t>
            </w:r>
          </w:p>
        </w:tc>
        <w:tc>
          <w:tcPr>
            <w:tcW w:w="6804" w:type="dxa"/>
            <w:tcMar/>
          </w:tcPr>
          <w:p w:rsidRPr="00637286" w:rsidR="00A069C8" w:rsidP="2015A69A" w:rsidRDefault="00E20786" w14:paraId="4AAAD27B"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Limbă și literatură</w:t>
            </w:r>
          </w:p>
        </w:tc>
      </w:tr>
      <w:tr w:rsidRPr="00637286" w:rsidR="00A069C8" w:rsidTr="2015A69A" w14:paraId="2D9A651B" w14:textId="77777777">
        <w:tc>
          <w:tcPr>
            <w:tcW w:w="3402" w:type="dxa"/>
            <w:tcMar/>
          </w:tcPr>
          <w:p w:rsidRPr="00637286" w:rsidR="00A069C8" w:rsidP="2015A69A" w:rsidRDefault="00E20786" w14:paraId="7329FDFF" w14:textId="77777777">
            <w:pPr>
              <w:pStyle w:val="Normal1"/>
              <w:spacing w:after="0" w:line="240" w:lineRule="auto"/>
              <w:ind w:left="34"/>
              <w:rPr>
                <w:rFonts w:ascii="Times New Roman" w:hAnsi="Times New Roman" w:eastAsia="Times New Roman" w:cs="Times New Roman"/>
                <w:sz w:val="20"/>
                <w:szCs w:val="20"/>
                <w:vertAlign w:val="superscript"/>
                <w:lang w:val="en-US"/>
              </w:rPr>
            </w:pPr>
            <w:r w:rsidRPr="2015A69A" w:rsidR="00E20786">
              <w:rPr>
                <w:rFonts w:ascii="Times New Roman" w:hAnsi="Times New Roman" w:eastAsia="Times New Roman" w:cs="Times New Roman"/>
                <w:sz w:val="20"/>
                <w:szCs w:val="20"/>
                <w:lang w:val="en-US"/>
              </w:rPr>
              <w:t>1.5 Ciclul de studii</w:t>
            </w:r>
          </w:p>
        </w:tc>
        <w:tc>
          <w:tcPr>
            <w:tcW w:w="6804" w:type="dxa"/>
            <w:tcMar/>
          </w:tcPr>
          <w:p w:rsidRPr="00637286" w:rsidR="00A069C8" w:rsidP="2015A69A" w:rsidRDefault="00E20786" w14:paraId="0D5FE9BD"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Licență</w:t>
            </w:r>
          </w:p>
        </w:tc>
      </w:tr>
      <w:tr w:rsidRPr="00637286" w:rsidR="00A069C8" w:rsidTr="2015A69A" w14:paraId="2CAF1FE5" w14:textId="77777777">
        <w:trPr>
          <w:trHeight w:val="106"/>
        </w:trPr>
        <w:tc>
          <w:tcPr>
            <w:tcW w:w="3402" w:type="dxa"/>
            <w:tcMar/>
          </w:tcPr>
          <w:p w:rsidRPr="00637286" w:rsidR="00A069C8" w:rsidP="00637286" w:rsidRDefault="00E20786" w14:paraId="5FA2A00B"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1.6 Programul de studii/ Calificarea</w:t>
            </w:r>
          </w:p>
        </w:tc>
        <w:tc>
          <w:tcPr>
            <w:tcW w:w="6804" w:type="dxa"/>
            <w:tcMar/>
          </w:tcPr>
          <w:p w:rsidRPr="00637286" w:rsidR="00A069C8" w:rsidRDefault="00637286" w14:paraId="12592BC1"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BA</w:t>
            </w:r>
          </w:p>
        </w:tc>
      </w:tr>
    </w:tbl>
    <w:p w:rsidRPr="00637286" w:rsidR="00A069C8" w:rsidRDefault="00A069C8" w14:paraId="0A37501D"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58D00938"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637286" w:rsidR="00A069C8" w:rsidTr="2015A69A" w14:paraId="180B8840" w14:textId="77777777">
        <w:tc>
          <w:tcPr>
            <w:tcW w:w="2410" w:type="dxa"/>
            <w:gridSpan w:val="3"/>
            <w:tcMar/>
          </w:tcPr>
          <w:p w:rsidRPr="00637286" w:rsidR="00A069C8" w:rsidP="2015A69A" w:rsidRDefault="00E20786" w14:paraId="1BF74BD3"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2.1 Denumirea disciplinei</w:t>
            </w:r>
          </w:p>
        </w:tc>
        <w:tc>
          <w:tcPr>
            <w:tcW w:w="7796" w:type="dxa"/>
            <w:gridSpan w:val="8"/>
            <w:tcMar/>
          </w:tcPr>
          <w:p w:rsidRPr="00637286" w:rsidR="00A069C8" w:rsidP="2015A69A" w:rsidRDefault="00E20786" w14:paraId="6253D3EC" w14:textId="77777777">
            <w:pPr>
              <w:pStyle w:val="Normal1"/>
              <w:spacing w:after="0" w:line="240" w:lineRule="auto"/>
              <w:rPr>
                <w:rFonts w:ascii="Times New Roman" w:hAnsi="Times New Roman" w:eastAsia="Times New Roman" w:cs="Times New Roman"/>
                <w:b w:val="1"/>
                <w:bCs w:val="1"/>
                <w:sz w:val="20"/>
                <w:szCs w:val="20"/>
                <w:lang w:val="en-US"/>
              </w:rPr>
            </w:pPr>
            <w:r w:rsidRPr="2015A69A" w:rsidR="00E20786">
              <w:rPr>
                <w:rFonts w:ascii="Times New Roman" w:hAnsi="Times New Roman" w:eastAsia="Times New Roman" w:cs="Times New Roman"/>
                <w:sz w:val="20"/>
                <w:szCs w:val="20"/>
                <w:lang w:val="en-US"/>
              </w:rPr>
              <w:t xml:space="preserve">Limba engleză - curs practic de limbaj specializat Cod LLU0011  </w:t>
            </w:r>
          </w:p>
        </w:tc>
      </w:tr>
      <w:tr w:rsidRPr="00637286" w:rsidR="00A069C8" w:rsidTr="2015A69A" w14:paraId="0ECBB832" w14:textId="77777777">
        <w:tc>
          <w:tcPr>
            <w:tcW w:w="4678" w:type="dxa"/>
            <w:gridSpan w:val="6"/>
            <w:tcMar/>
          </w:tcPr>
          <w:p w:rsidRPr="00637286" w:rsidR="00A069C8" w:rsidP="2015A69A" w:rsidRDefault="00E20786" w14:paraId="4F18970C" w14:textId="77777777">
            <w:pPr>
              <w:pStyle w:val="Normal1"/>
              <w:spacing w:after="0" w:line="240" w:lineRule="auto"/>
              <w:ind w:left="34"/>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2.2 Titularul activităţilor de curs</w:t>
            </w:r>
          </w:p>
        </w:tc>
        <w:tc>
          <w:tcPr>
            <w:tcW w:w="5528" w:type="dxa"/>
            <w:gridSpan w:val="5"/>
            <w:tcMar/>
          </w:tcPr>
          <w:p w:rsidRPr="00637286" w:rsidR="00A069C8" w:rsidRDefault="00A069C8" w14:paraId="5DAB6C7B"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06C8601A" w14:textId="77777777">
        <w:tc>
          <w:tcPr>
            <w:tcW w:w="4678" w:type="dxa"/>
            <w:gridSpan w:val="6"/>
            <w:tcMar/>
          </w:tcPr>
          <w:p w:rsidRPr="00637286" w:rsidR="00A069C8" w:rsidP="2015A69A" w:rsidRDefault="00E20786" w14:paraId="5D4E53A3" w14:textId="77777777">
            <w:pPr>
              <w:pStyle w:val="Normal1"/>
              <w:spacing w:after="0" w:line="240" w:lineRule="auto"/>
              <w:ind w:left="34"/>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2.3 Titularul activităţilor de seminar</w:t>
            </w:r>
          </w:p>
        </w:tc>
        <w:tc>
          <w:tcPr>
            <w:tcW w:w="5528" w:type="dxa"/>
            <w:gridSpan w:val="5"/>
            <w:tcMar/>
          </w:tcPr>
          <w:p w:rsidRPr="00637286" w:rsidR="00A069C8" w:rsidP="2015A69A" w:rsidRDefault="00E20786" w14:paraId="08DF3AB4"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Dehelean Cătălin</w:t>
            </w:r>
          </w:p>
        </w:tc>
      </w:tr>
      <w:tr w:rsidRPr="00637286" w:rsidR="00A069C8" w:rsidTr="2015A69A" w14:paraId="6366D2F9" w14:textId="77777777">
        <w:trPr>
          <w:trHeight w:val="345"/>
        </w:trPr>
        <w:tc>
          <w:tcPr>
            <w:tcW w:w="1843" w:type="dxa"/>
            <w:vMerge w:val="restart"/>
            <w:tcMar/>
          </w:tcPr>
          <w:p w:rsidRPr="00637286" w:rsidR="00A069C8" w:rsidP="2015A69A" w:rsidRDefault="00E20786" w14:paraId="1BA225A2" w14:textId="77777777">
            <w:pPr>
              <w:pStyle w:val="Normal1"/>
              <w:spacing w:after="0" w:line="240" w:lineRule="auto"/>
              <w:ind w:left="34"/>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2.4 Anul de studiu</w:t>
            </w:r>
          </w:p>
        </w:tc>
        <w:tc>
          <w:tcPr>
            <w:tcW w:w="425" w:type="dxa"/>
            <w:vMerge w:val="restart"/>
            <w:tcMar/>
          </w:tcPr>
          <w:p w:rsidRPr="00637286" w:rsidR="00A069C8" w:rsidRDefault="00E20786" w14:paraId="2906B3E5"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I</w:t>
            </w:r>
          </w:p>
        </w:tc>
        <w:tc>
          <w:tcPr>
            <w:tcW w:w="1417" w:type="dxa"/>
            <w:gridSpan w:val="2"/>
            <w:vMerge w:val="restart"/>
            <w:tcMar/>
          </w:tcPr>
          <w:p w:rsidRPr="00637286" w:rsidR="00A069C8" w:rsidP="2015A69A" w:rsidRDefault="00E20786" w14:paraId="0BC7B2D6"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2.5 Semestrul</w:t>
            </w:r>
          </w:p>
        </w:tc>
        <w:tc>
          <w:tcPr>
            <w:tcW w:w="426" w:type="dxa"/>
            <w:vMerge w:val="restart"/>
            <w:tcMar/>
          </w:tcPr>
          <w:p w:rsidRPr="00637286" w:rsidR="00A069C8" w:rsidRDefault="00637286" w14:paraId="649841BE"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w:t>
            </w:r>
          </w:p>
        </w:tc>
        <w:tc>
          <w:tcPr>
            <w:tcW w:w="1985" w:type="dxa"/>
            <w:gridSpan w:val="2"/>
            <w:vMerge w:val="restart"/>
            <w:tcMar/>
          </w:tcPr>
          <w:p w:rsidRPr="00637286" w:rsidR="00A069C8" w:rsidP="2015A69A" w:rsidRDefault="00E20786" w14:paraId="74348CC2"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2.6 Tipul de evaluare</w:t>
            </w:r>
          </w:p>
        </w:tc>
        <w:tc>
          <w:tcPr>
            <w:tcW w:w="425" w:type="dxa"/>
            <w:vMerge w:val="restart"/>
            <w:tcMar/>
          </w:tcPr>
          <w:p w:rsidRPr="00637286" w:rsidR="00A069C8" w:rsidRDefault="00E20786" w14:paraId="65AEDD99"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E</w:t>
            </w:r>
          </w:p>
        </w:tc>
        <w:tc>
          <w:tcPr>
            <w:tcW w:w="1275" w:type="dxa"/>
            <w:vMerge w:val="restart"/>
            <w:tcMar/>
          </w:tcPr>
          <w:p w:rsidRPr="00637286" w:rsidR="00A069C8" w:rsidP="2015A69A" w:rsidRDefault="00E20786" w14:paraId="0B869D4C" w14:textId="77777777">
            <w:pPr>
              <w:pStyle w:val="Normal1"/>
              <w:spacing w:after="0" w:line="240" w:lineRule="auto"/>
              <w:rPr>
                <w:rFonts w:ascii="Times New Roman" w:hAnsi="Times New Roman" w:eastAsia="Times New Roman" w:cs="Times New Roman"/>
                <w:sz w:val="20"/>
                <w:szCs w:val="20"/>
                <w:vertAlign w:val="superscript"/>
                <w:lang w:val="en-US"/>
              </w:rPr>
            </w:pPr>
            <w:r w:rsidRPr="2015A69A" w:rsidR="00E20786">
              <w:rPr>
                <w:rFonts w:ascii="Times New Roman" w:hAnsi="Times New Roman" w:eastAsia="Times New Roman" w:cs="Times New Roman"/>
                <w:sz w:val="20"/>
                <w:szCs w:val="20"/>
                <w:lang w:val="en-US"/>
              </w:rPr>
              <w:t>2.7 Regimul disciplinei</w:t>
            </w:r>
          </w:p>
        </w:tc>
        <w:tc>
          <w:tcPr>
            <w:tcW w:w="1558" w:type="dxa"/>
            <w:tcMar/>
          </w:tcPr>
          <w:p w:rsidRPr="00637286" w:rsidR="00A069C8" w:rsidP="2015A69A" w:rsidRDefault="00E20786" w14:paraId="518B4D78" w14:textId="77777777">
            <w:pPr>
              <w:pStyle w:val="Normal1"/>
              <w:spacing w:after="0" w:line="240" w:lineRule="auto"/>
              <w:rPr>
                <w:rFonts w:ascii="Times New Roman" w:hAnsi="Times New Roman" w:eastAsia="Times New Roman" w:cs="Times New Roman"/>
                <w:sz w:val="20"/>
                <w:szCs w:val="20"/>
                <w:vertAlign w:val="superscript"/>
                <w:lang w:val="en-US"/>
              </w:rPr>
            </w:pPr>
            <w:r w:rsidRPr="2015A69A" w:rsidR="00E20786">
              <w:rPr>
                <w:rFonts w:ascii="Times New Roman" w:hAnsi="Times New Roman" w:eastAsia="Times New Roman" w:cs="Times New Roman"/>
                <w:sz w:val="20"/>
                <w:szCs w:val="20"/>
                <w:lang w:val="en-US"/>
              </w:rPr>
              <w:t>Conţinut</w:t>
            </w:r>
          </w:p>
        </w:tc>
        <w:tc>
          <w:tcPr>
            <w:tcW w:w="852" w:type="dxa"/>
            <w:tcMar/>
          </w:tcPr>
          <w:p w:rsidRPr="00637286" w:rsidR="00A069C8" w:rsidRDefault="00637286" w14:paraId="1CF01312"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DC</w:t>
            </w:r>
          </w:p>
        </w:tc>
      </w:tr>
      <w:tr w:rsidRPr="00637286" w:rsidR="00A069C8" w:rsidTr="2015A69A" w14:paraId="3EA44695" w14:textId="77777777">
        <w:trPr>
          <w:trHeight w:val="345"/>
        </w:trPr>
        <w:tc>
          <w:tcPr>
            <w:tcW w:w="1843" w:type="dxa"/>
            <w:vMerge/>
            <w:tcMar/>
          </w:tcPr>
          <w:p w:rsidRPr="00637286" w:rsidR="00A069C8" w:rsidRDefault="00A069C8" w14:paraId="02EB378F"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637286" w:rsidR="00A069C8" w:rsidRDefault="00A069C8"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417" w:type="dxa"/>
            <w:gridSpan w:val="2"/>
            <w:vMerge/>
            <w:tcMar/>
          </w:tcPr>
          <w:p w:rsidRPr="00637286" w:rsidR="00A069C8" w:rsidRDefault="00A069C8"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6" w:type="dxa"/>
            <w:vMerge/>
            <w:tcMar/>
          </w:tcPr>
          <w:p w:rsidRPr="00637286" w:rsidR="00A069C8" w:rsidRDefault="00A069C8"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985" w:type="dxa"/>
            <w:gridSpan w:val="2"/>
            <w:vMerge/>
            <w:tcMar/>
          </w:tcPr>
          <w:p w:rsidRPr="00637286" w:rsidR="00A069C8" w:rsidRDefault="00A069C8"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637286" w:rsidR="00A069C8" w:rsidRDefault="00A069C8"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275" w:type="dxa"/>
            <w:vMerge/>
            <w:tcMar/>
          </w:tcPr>
          <w:p w:rsidRPr="00637286" w:rsidR="00A069C8" w:rsidRDefault="00A069C8"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58" w:type="dxa"/>
            <w:tcMar/>
          </w:tcPr>
          <w:p w:rsidRPr="00637286" w:rsidR="00A069C8" w:rsidP="2015A69A" w:rsidRDefault="00E20786" w14:paraId="7B3E08DC" w14:textId="77777777">
            <w:pPr>
              <w:pStyle w:val="Normal1"/>
              <w:spacing w:after="0" w:line="240" w:lineRule="auto"/>
              <w:rPr>
                <w:rFonts w:ascii="Times New Roman" w:hAnsi="Times New Roman" w:eastAsia="Times New Roman" w:cs="Times New Roman"/>
                <w:sz w:val="20"/>
                <w:szCs w:val="20"/>
                <w:vertAlign w:val="superscript"/>
                <w:lang w:val="en-US"/>
              </w:rPr>
            </w:pPr>
            <w:r w:rsidRPr="2015A69A" w:rsidR="00E20786">
              <w:rPr>
                <w:rFonts w:ascii="Times New Roman" w:hAnsi="Times New Roman" w:eastAsia="Times New Roman" w:cs="Times New Roman"/>
                <w:sz w:val="20"/>
                <w:szCs w:val="20"/>
                <w:lang w:val="en-US"/>
              </w:rPr>
              <w:t>Obligativitate</w:t>
            </w:r>
          </w:p>
        </w:tc>
        <w:tc>
          <w:tcPr>
            <w:tcW w:w="852" w:type="dxa"/>
            <w:tcMar/>
          </w:tcPr>
          <w:p w:rsidRPr="00637286" w:rsidR="00A069C8" w:rsidRDefault="00637286" w14:paraId="1131FFFF"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DO</w:t>
            </w:r>
          </w:p>
        </w:tc>
      </w:tr>
    </w:tbl>
    <w:p w:rsidRPr="00637286" w:rsidR="00A069C8" w:rsidRDefault="00A069C8"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637286" w:rsidR="00A069C8" w:rsidP="2015A69A" w:rsidRDefault="00E20786" w14:paraId="16DC79D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b w:val="1"/>
          <w:bCs w:val="1"/>
          <w:color w:val="000000" w:themeColor="text1" w:themeTint="FF" w:themeShade="FF"/>
          <w:sz w:val="20"/>
          <w:szCs w:val="20"/>
          <w:lang w:val="en-US"/>
        </w:rPr>
        <w:t xml:space="preserve">3. Timpul total estimat </w:t>
      </w:r>
      <w:r w:rsidRPr="2015A69A" w:rsidR="00E20786">
        <w:rPr>
          <w:rFonts w:ascii="Times New Roman" w:hAnsi="Times New Roman" w:eastAsia="Times New Roman" w:cs="Times New Roman"/>
          <w:color w:val="000000" w:themeColor="text1" w:themeTint="FF" w:themeShade="FF"/>
          <w:sz w:val="20"/>
          <w:szCs w:val="20"/>
          <w:lang w:val="en-US"/>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637286" w:rsidR="00A069C8" w14:paraId="0A3A6575" w14:textId="77777777">
        <w:trPr>
          <w:trHeight w:val="248"/>
        </w:trPr>
        <w:tc>
          <w:tcPr>
            <w:tcW w:w="3399" w:type="dxa"/>
            <w:gridSpan w:val="2"/>
            <w:tcBorders>
              <w:bottom w:val="single" w:color="000000" w:sz="4" w:space="0"/>
            </w:tcBorders>
          </w:tcPr>
          <w:p w:rsidRPr="00637286" w:rsidR="00A069C8" w:rsidP="00637286" w:rsidRDefault="00E20786" w14:paraId="31FDEBF6"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3.1 Număr de ore pe săptămână</w:t>
            </w:r>
          </w:p>
        </w:tc>
        <w:tc>
          <w:tcPr>
            <w:tcW w:w="712" w:type="dxa"/>
            <w:tcBorders>
              <w:bottom w:val="single" w:color="000000" w:sz="4" w:space="0"/>
            </w:tcBorders>
          </w:tcPr>
          <w:p w:rsidRPr="00637286" w:rsidR="00A069C8" w:rsidRDefault="00E20786" w14:paraId="18F999B5"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w:t>
            </w:r>
          </w:p>
        </w:tc>
        <w:tc>
          <w:tcPr>
            <w:tcW w:w="1839" w:type="dxa"/>
            <w:tcBorders>
              <w:bottom w:val="single" w:color="000000" w:sz="4" w:space="0"/>
            </w:tcBorders>
          </w:tcPr>
          <w:p w:rsidRPr="00637286" w:rsidR="00A069C8" w:rsidRDefault="00E20786" w14:paraId="5380AEE5"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din care: 3.2 curs</w:t>
            </w:r>
          </w:p>
        </w:tc>
        <w:tc>
          <w:tcPr>
            <w:tcW w:w="709" w:type="dxa"/>
            <w:tcBorders>
              <w:bottom w:val="single" w:color="000000" w:sz="4" w:space="0"/>
            </w:tcBorders>
          </w:tcPr>
          <w:p w:rsidRPr="00637286" w:rsidR="00A069C8" w:rsidRDefault="00E20786" w14:paraId="4B584315"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0</w:t>
            </w:r>
          </w:p>
        </w:tc>
        <w:tc>
          <w:tcPr>
            <w:tcW w:w="2687" w:type="dxa"/>
            <w:tcBorders>
              <w:bottom w:val="single" w:color="000000" w:sz="4" w:space="0"/>
            </w:tcBorders>
          </w:tcPr>
          <w:p w:rsidRPr="00637286" w:rsidR="00A069C8" w:rsidRDefault="00E20786" w14:paraId="4F831C07"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3.3 seminar</w:t>
            </w:r>
          </w:p>
        </w:tc>
        <w:tc>
          <w:tcPr>
            <w:tcW w:w="856" w:type="dxa"/>
            <w:tcBorders>
              <w:bottom w:val="single" w:color="000000" w:sz="4" w:space="0"/>
            </w:tcBorders>
          </w:tcPr>
          <w:p w:rsidRPr="00637286" w:rsidR="00A069C8" w:rsidRDefault="00E20786" w14:paraId="7144751B"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w:t>
            </w:r>
          </w:p>
        </w:tc>
      </w:tr>
      <w:tr w:rsidRPr="00637286" w:rsidR="00A069C8" w14:paraId="44B9A069" w14:textId="77777777">
        <w:trPr>
          <w:trHeight w:val="247"/>
        </w:trPr>
        <w:tc>
          <w:tcPr>
            <w:tcW w:w="3399" w:type="dxa"/>
            <w:gridSpan w:val="2"/>
          </w:tcPr>
          <w:p w:rsidRPr="00637286" w:rsidR="00A069C8" w:rsidP="00637286" w:rsidRDefault="00E20786" w14:paraId="573C919B"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3.4 Total ore din planul de învăţământ</w:t>
            </w:r>
          </w:p>
        </w:tc>
        <w:tc>
          <w:tcPr>
            <w:tcW w:w="712" w:type="dxa"/>
          </w:tcPr>
          <w:p w:rsidRPr="00637286" w:rsidR="00A069C8" w:rsidP="00637286" w:rsidRDefault="00E20786" w14:paraId="57393B24"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28</w:t>
            </w:r>
          </w:p>
        </w:tc>
        <w:tc>
          <w:tcPr>
            <w:tcW w:w="1839" w:type="dxa"/>
          </w:tcPr>
          <w:p w:rsidRPr="00637286" w:rsidR="00A069C8" w:rsidP="00637286" w:rsidRDefault="00E20786" w14:paraId="17981DBF"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din care: 3.5 curs</w:t>
            </w:r>
          </w:p>
        </w:tc>
        <w:tc>
          <w:tcPr>
            <w:tcW w:w="709" w:type="dxa"/>
          </w:tcPr>
          <w:p w:rsidRPr="00637286" w:rsidR="00A069C8" w:rsidP="00637286" w:rsidRDefault="00E20786" w14:paraId="2322F001"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0</w:t>
            </w:r>
          </w:p>
        </w:tc>
        <w:tc>
          <w:tcPr>
            <w:tcW w:w="2687" w:type="dxa"/>
          </w:tcPr>
          <w:p w:rsidRPr="00637286" w:rsidR="00A069C8" w:rsidP="00637286" w:rsidRDefault="00E20786" w14:paraId="09DF8923"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3.6 seminar</w:t>
            </w:r>
          </w:p>
        </w:tc>
        <w:tc>
          <w:tcPr>
            <w:tcW w:w="856" w:type="dxa"/>
          </w:tcPr>
          <w:p w:rsidRPr="00637286" w:rsidR="00A069C8" w:rsidP="00637286" w:rsidRDefault="00E20786" w14:paraId="30768756"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28</w:t>
            </w:r>
          </w:p>
        </w:tc>
      </w:tr>
      <w:tr w:rsidRPr="00637286" w:rsidR="00A069C8" w14:paraId="1AF40C9B" w14:textId="77777777">
        <w:trPr>
          <w:trHeight w:val="247"/>
        </w:trPr>
        <w:tc>
          <w:tcPr>
            <w:tcW w:w="9346" w:type="dxa"/>
            <w:gridSpan w:val="6"/>
          </w:tcPr>
          <w:p w:rsidRPr="00637286" w:rsidR="00A069C8" w:rsidP="00637286" w:rsidRDefault="00E20786" w14:paraId="1AB5EE97"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Distribuţia fondului de timp</w:t>
            </w:r>
          </w:p>
        </w:tc>
        <w:tc>
          <w:tcPr>
            <w:tcW w:w="856" w:type="dxa"/>
          </w:tcPr>
          <w:p w:rsidRPr="00637286" w:rsidR="00A069C8" w:rsidP="00637286" w:rsidRDefault="00E20786" w14:paraId="08E18879" w14:textId="77777777">
            <w:pPr>
              <w:pStyle w:val="Heading2"/>
              <w:spacing w:before="0" w:after="0" w:line="240" w:lineRule="auto"/>
              <w:ind w:left="0" w:hanging="2"/>
              <w:rPr>
                <w:rFonts w:ascii="Times New Roman" w:hAnsi="Times New Roman" w:cs="Times New Roman"/>
                <w:b w:val="0"/>
                <w:i w:val="0"/>
                <w:sz w:val="20"/>
                <w:szCs w:val="20"/>
              </w:rPr>
            </w:pPr>
            <w:bookmarkStart w:name="_heading=h.92a22eu7f8n9" w:colFirst="0" w:colLast="0" w:id="0"/>
            <w:bookmarkEnd w:id="0"/>
            <w:r w:rsidRPr="00637286">
              <w:rPr>
                <w:rFonts w:ascii="Times New Roman" w:hAnsi="Times New Roman" w:cs="Times New Roman"/>
                <w:b w:val="0"/>
                <w:i w:val="0"/>
                <w:sz w:val="20"/>
                <w:szCs w:val="20"/>
              </w:rPr>
              <w:t>ore</w:t>
            </w:r>
          </w:p>
        </w:tc>
      </w:tr>
      <w:tr w:rsidRPr="00637286" w:rsidR="00A069C8" w14:paraId="72A7D4BF" w14:textId="77777777">
        <w:trPr>
          <w:trHeight w:val="247"/>
        </w:trPr>
        <w:tc>
          <w:tcPr>
            <w:tcW w:w="9346" w:type="dxa"/>
            <w:gridSpan w:val="6"/>
          </w:tcPr>
          <w:p w:rsidRPr="00637286" w:rsidR="00A069C8" w:rsidP="00637286" w:rsidRDefault="00E20786" w14:paraId="29F308C5"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Studiul după manual, suport de curs, bibliografie şi notiţe</w:t>
            </w:r>
          </w:p>
        </w:tc>
        <w:tc>
          <w:tcPr>
            <w:tcW w:w="856" w:type="dxa"/>
          </w:tcPr>
          <w:p w:rsidRPr="00637286" w:rsidR="00A069C8" w:rsidP="00637286" w:rsidRDefault="00E20786" w14:paraId="5D369756" w14:textId="77777777">
            <w:pPr>
              <w:pStyle w:val="Heading2"/>
              <w:spacing w:before="0" w:after="0" w:line="240" w:lineRule="auto"/>
              <w:ind w:left="0" w:hanging="2"/>
              <w:rPr>
                <w:rFonts w:ascii="Times New Roman" w:hAnsi="Times New Roman" w:cs="Times New Roman"/>
                <w:b w:val="0"/>
                <w:i w:val="0"/>
                <w:sz w:val="20"/>
                <w:szCs w:val="20"/>
              </w:rPr>
            </w:pPr>
            <w:bookmarkStart w:name="_heading=h.o48tby9ccoku" w:colFirst="0" w:colLast="0" w:id="1"/>
            <w:bookmarkEnd w:id="1"/>
            <w:r w:rsidRPr="00637286">
              <w:rPr>
                <w:rFonts w:ascii="Times New Roman" w:hAnsi="Times New Roman" w:cs="Times New Roman"/>
                <w:b w:val="0"/>
                <w:i w:val="0"/>
                <w:sz w:val="20"/>
                <w:szCs w:val="20"/>
              </w:rPr>
              <w:t>10</w:t>
            </w:r>
          </w:p>
        </w:tc>
      </w:tr>
      <w:tr w:rsidRPr="00637286" w:rsidR="00A069C8" w14:paraId="4C2CAE92" w14:textId="77777777">
        <w:trPr>
          <w:trHeight w:val="247"/>
        </w:trPr>
        <w:tc>
          <w:tcPr>
            <w:tcW w:w="9346" w:type="dxa"/>
            <w:gridSpan w:val="6"/>
          </w:tcPr>
          <w:p w:rsidRPr="00637286" w:rsidR="00A069C8" w:rsidP="00637286" w:rsidRDefault="00E20786" w14:paraId="6BF5A5F5"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Documentare suplimentară în bibliotecă, pe platformele electronice de specialitate şi pe teren</w:t>
            </w:r>
          </w:p>
        </w:tc>
        <w:tc>
          <w:tcPr>
            <w:tcW w:w="856" w:type="dxa"/>
          </w:tcPr>
          <w:p w:rsidRPr="00637286" w:rsidR="00A069C8" w:rsidP="00637286" w:rsidRDefault="00E20786" w14:paraId="446DE71A" w14:textId="77777777">
            <w:pPr>
              <w:pStyle w:val="Heading2"/>
              <w:spacing w:before="0" w:after="0" w:line="240" w:lineRule="auto"/>
              <w:ind w:left="0" w:hanging="2"/>
              <w:rPr>
                <w:rFonts w:ascii="Times New Roman" w:hAnsi="Times New Roman" w:cs="Times New Roman"/>
                <w:b w:val="0"/>
                <w:i w:val="0"/>
                <w:sz w:val="20"/>
                <w:szCs w:val="20"/>
              </w:rPr>
            </w:pPr>
            <w:bookmarkStart w:name="_heading=h.lib3ayqu3ep" w:colFirst="0" w:colLast="0" w:id="2"/>
            <w:bookmarkEnd w:id="2"/>
            <w:r w:rsidRPr="00637286">
              <w:rPr>
                <w:rFonts w:ascii="Times New Roman" w:hAnsi="Times New Roman" w:cs="Times New Roman"/>
                <w:b w:val="0"/>
                <w:i w:val="0"/>
                <w:sz w:val="20"/>
                <w:szCs w:val="20"/>
              </w:rPr>
              <w:t>10</w:t>
            </w:r>
          </w:p>
        </w:tc>
      </w:tr>
      <w:tr w:rsidRPr="00637286" w:rsidR="00A069C8" w14:paraId="3517E724" w14:textId="77777777">
        <w:trPr>
          <w:trHeight w:val="247"/>
        </w:trPr>
        <w:tc>
          <w:tcPr>
            <w:tcW w:w="9346" w:type="dxa"/>
            <w:gridSpan w:val="6"/>
          </w:tcPr>
          <w:p w:rsidRPr="00637286" w:rsidR="00A069C8" w:rsidP="00637286" w:rsidRDefault="00E20786" w14:paraId="2A923A55"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Pregătire seminarii/laboratoare/proiecte, teme, referate, portofolii şi eseuri</w:t>
            </w:r>
          </w:p>
        </w:tc>
        <w:tc>
          <w:tcPr>
            <w:tcW w:w="856" w:type="dxa"/>
          </w:tcPr>
          <w:p w:rsidRPr="00637286" w:rsidR="00A069C8" w:rsidP="00637286" w:rsidRDefault="00E20786" w14:paraId="3E1FE5D4" w14:textId="77777777">
            <w:pPr>
              <w:pStyle w:val="Heading2"/>
              <w:spacing w:before="0" w:after="0" w:line="240" w:lineRule="auto"/>
              <w:ind w:left="0" w:hanging="2"/>
              <w:rPr>
                <w:rFonts w:ascii="Times New Roman" w:hAnsi="Times New Roman" w:cs="Times New Roman"/>
                <w:b w:val="0"/>
                <w:i w:val="0"/>
                <w:sz w:val="20"/>
                <w:szCs w:val="20"/>
              </w:rPr>
            </w:pPr>
            <w:bookmarkStart w:name="_heading=h.62px3fndbyqo" w:colFirst="0" w:colLast="0" w:id="3"/>
            <w:bookmarkEnd w:id="3"/>
            <w:r w:rsidRPr="00637286">
              <w:rPr>
                <w:rFonts w:ascii="Times New Roman" w:hAnsi="Times New Roman" w:cs="Times New Roman"/>
                <w:b w:val="0"/>
                <w:i w:val="0"/>
                <w:sz w:val="20"/>
                <w:szCs w:val="20"/>
              </w:rPr>
              <w:t>10</w:t>
            </w:r>
          </w:p>
        </w:tc>
      </w:tr>
      <w:tr w:rsidRPr="00637286" w:rsidR="00A069C8" w14:paraId="3069B8D8" w14:textId="77777777">
        <w:trPr>
          <w:trHeight w:val="247"/>
        </w:trPr>
        <w:tc>
          <w:tcPr>
            <w:tcW w:w="9346" w:type="dxa"/>
            <w:gridSpan w:val="6"/>
          </w:tcPr>
          <w:p w:rsidRPr="00637286" w:rsidR="00A069C8" w:rsidP="00637286" w:rsidRDefault="00E20786" w14:paraId="685B81C5"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Tutoriat</w:t>
            </w:r>
          </w:p>
        </w:tc>
        <w:tc>
          <w:tcPr>
            <w:tcW w:w="856" w:type="dxa"/>
          </w:tcPr>
          <w:p w:rsidRPr="00637286" w:rsidR="00A069C8" w:rsidP="00637286" w:rsidRDefault="00E20786" w14:paraId="29B4EA11" w14:textId="77777777">
            <w:pPr>
              <w:pStyle w:val="Heading2"/>
              <w:spacing w:before="0" w:after="0" w:line="240" w:lineRule="auto"/>
              <w:ind w:left="0" w:hanging="2"/>
              <w:rPr>
                <w:rFonts w:ascii="Times New Roman" w:hAnsi="Times New Roman" w:cs="Times New Roman"/>
                <w:b w:val="0"/>
                <w:i w:val="0"/>
                <w:sz w:val="20"/>
                <w:szCs w:val="20"/>
              </w:rPr>
            </w:pPr>
            <w:bookmarkStart w:name="_heading=h.ul3fz4q9fqj5" w:colFirst="0" w:colLast="0" w:id="4"/>
            <w:bookmarkEnd w:id="4"/>
            <w:r w:rsidRPr="00637286">
              <w:rPr>
                <w:rFonts w:ascii="Times New Roman" w:hAnsi="Times New Roman" w:cs="Times New Roman"/>
                <w:b w:val="0"/>
                <w:i w:val="0"/>
                <w:sz w:val="20"/>
                <w:szCs w:val="20"/>
              </w:rPr>
              <w:t>6</w:t>
            </w:r>
          </w:p>
        </w:tc>
      </w:tr>
      <w:tr w:rsidRPr="00637286" w:rsidR="00A069C8" w14:paraId="45A8962F" w14:textId="77777777">
        <w:trPr>
          <w:trHeight w:val="247"/>
        </w:trPr>
        <w:tc>
          <w:tcPr>
            <w:tcW w:w="9346" w:type="dxa"/>
            <w:gridSpan w:val="6"/>
          </w:tcPr>
          <w:p w:rsidRPr="00637286" w:rsidR="00A069C8" w:rsidP="00637286" w:rsidRDefault="00E20786" w14:paraId="5670D413"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Examinări</w:t>
            </w:r>
          </w:p>
        </w:tc>
        <w:tc>
          <w:tcPr>
            <w:tcW w:w="856" w:type="dxa"/>
          </w:tcPr>
          <w:p w:rsidRPr="00637286" w:rsidR="00A069C8" w:rsidP="00637286" w:rsidRDefault="00E20786" w14:paraId="1B87E3DE" w14:textId="77777777">
            <w:pPr>
              <w:pStyle w:val="Heading2"/>
              <w:spacing w:before="0" w:after="0" w:line="240" w:lineRule="auto"/>
              <w:ind w:left="0" w:hanging="2"/>
              <w:rPr>
                <w:rFonts w:ascii="Times New Roman" w:hAnsi="Times New Roman" w:cs="Times New Roman"/>
                <w:b w:val="0"/>
                <w:i w:val="0"/>
                <w:sz w:val="20"/>
                <w:szCs w:val="20"/>
              </w:rPr>
            </w:pPr>
            <w:bookmarkStart w:name="_heading=h.a9zc7pxnwzum" w:colFirst="0" w:colLast="0" w:id="5"/>
            <w:bookmarkEnd w:id="5"/>
            <w:r w:rsidRPr="00637286">
              <w:rPr>
                <w:rFonts w:ascii="Times New Roman" w:hAnsi="Times New Roman" w:cs="Times New Roman"/>
                <w:b w:val="0"/>
                <w:i w:val="0"/>
                <w:sz w:val="20"/>
                <w:szCs w:val="20"/>
              </w:rPr>
              <w:t>6</w:t>
            </w:r>
          </w:p>
        </w:tc>
      </w:tr>
      <w:tr w:rsidRPr="00637286" w:rsidR="00A069C8" w14:paraId="116C66B3" w14:textId="77777777">
        <w:trPr>
          <w:trHeight w:val="247"/>
        </w:trPr>
        <w:tc>
          <w:tcPr>
            <w:tcW w:w="9346" w:type="dxa"/>
            <w:gridSpan w:val="6"/>
          </w:tcPr>
          <w:p w:rsidRPr="00637286" w:rsidR="00A069C8" w:rsidP="00637286" w:rsidRDefault="00E20786" w14:paraId="08DBAED6"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Alte activităţi</w:t>
            </w:r>
          </w:p>
        </w:tc>
        <w:tc>
          <w:tcPr>
            <w:tcW w:w="856" w:type="dxa"/>
          </w:tcPr>
          <w:p w:rsidRPr="00637286" w:rsidR="00A069C8" w:rsidP="00637286" w:rsidRDefault="00A069C8" w14:paraId="44EAFD9C" w14:textId="77777777">
            <w:pPr>
              <w:pStyle w:val="Heading2"/>
              <w:spacing w:before="0" w:after="0" w:line="240" w:lineRule="auto"/>
              <w:ind w:left="0" w:hanging="2"/>
              <w:rPr>
                <w:rFonts w:ascii="Times New Roman" w:hAnsi="Times New Roman" w:cs="Times New Roman"/>
                <w:b w:val="0"/>
                <w:i w:val="0"/>
                <w:sz w:val="20"/>
                <w:szCs w:val="20"/>
              </w:rPr>
            </w:pPr>
            <w:bookmarkStart w:name="_heading=h.andmfxx0xxz3" w:colFirst="0" w:colLast="0" w:id="6"/>
            <w:bookmarkEnd w:id="6"/>
          </w:p>
        </w:tc>
      </w:tr>
      <w:tr w:rsidRPr="00637286" w:rsidR="00A069C8" w14:paraId="3F70AB6A" w14:textId="77777777">
        <w:trPr>
          <w:trHeight w:val="247"/>
        </w:trPr>
        <w:tc>
          <w:tcPr>
            <w:tcW w:w="3116" w:type="dxa"/>
          </w:tcPr>
          <w:p w:rsidRPr="00637286" w:rsidR="00A069C8" w:rsidP="00637286" w:rsidRDefault="00E20786" w14:paraId="54143ED2" w14:textId="77777777">
            <w:pPr>
              <w:pStyle w:val="Heading2"/>
              <w:spacing w:before="0" w:after="0" w:line="240" w:lineRule="auto"/>
              <w:ind w:left="0" w:hanging="2"/>
              <w:rPr>
                <w:rFonts w:ascii="Times New Roman" w:hAnsi="Times New Roman" w:cs="Times New Roman"/>
                <w:i w:val="0"/>
                <w:sz w:val="20"/>
                <w:szCs w:val="20"/>
              </w:rPr>
            </w:pPr>
            <w:r w:rsidRPr="00637286">
              <w:rPr>
                <w:rFonts w:ascii="Times New Roman" w:hAnsi="Times New Roman" w:cs="Times New Roman"/>
                <w:i w:val="0"/>
                <w:sz w:val="20"/>
                <w:szCs w:val="20"/>
              </w:rPr>
              <w:t>3.7 Total ore studiu individual</w:t>
            </w:r>
          </w:p>
        </w:tc>
        <w:tc>
          <w:tcPr>
            <w:tcW w:w="7086" w:type="dxa"/>
            <w:gridSpan w:val="6"/>
          </w:tcPr>
          <w:p w:rsidRPr="00637286" w:rsidR="00A069C8" w:rsidP="00637286" w:rsidRDefault="00E20786" w14:paraId="21C9D991"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4</w:t>
            </w:r>
            <w:r w:rsidRPr="00637286" w:rsidR="00637286">
              <w:rPr>
                <w:rFonts w:ascii="Times New Roman" w:hAnsi="Times New Roman" w:cs="Times New Roman"/>
                <w:b w:val="0"/>
                <w:i w:val="0"/>
                <w:sz w:val="20"/>
                <w:szCs w:val="20"/>
              </w:rPr>
              <w:t>2</w:t>
            </w:r>
          </w:p>
        </w:tc>
      </w:tr>
      <w:tr w:rsidRPr="00637286" w:rsidR="00A069C8" w14:paraId="42DEE838" w14:textId="77777777">
        <w:trPr>
          <w:trHeight w:val="247"/>
        </w:trPr>
        <w:tc>
          <w:tcPr>
            <w:tcW w:w="3116" w:type="dxa"/>
          </w:tcPr>
          <w:p w:rsidRPr="00637286" w:rsidR="00A069C8" w:rsidP="00637286" w:rsidRDefault="00E20786" w14:paraId="521433EE" w14:textId="77777777">
            <w:pPr>
              <w:pStyle w:val="Heading2"/>
              <w:spacing w:before="0" w:after="0" w:line="240" w:lineRule="auto"/>
              <w:ind w:left="0" w:hanging="2"/>
              <w:rPr>
                <w:rFonts w:ascii="Times New Roman" w:hAnsi="Times New Roman" w:cs="Times New Roman"/>
                <w:i w:val="0"/>
                <w:sz w:val="20"/>
                <w:szCs w:val="20"/>
              </w:rPr>
            </w:pPr>
            <w:r w:rsidRPr="00637286">
              <w:rPr>
                <w:rFonts w:ascii="Times New Roman" w:hAnsi="Times New Roman" w:cs="Times New Roman"/>
                <w:i w:val="0"/>
                <w:sz w:val="20"/>
                <w:szCs w:val="20"/>
              </w:rPr>
              <w:t>3.8 Total ore pe semestru</w:t>
            </w:r>
          </w:p>
        </w:tc>
        <w:tc>
          <w:tcPr>
            <w:tcW w:w="7086" w:type="dxa"/>
            <w:gridSpan w:val="6"/>
          </w:tcPr>
          <w:p w:rsidRPr="00637286" w:rsidR="00A069C8" w:rsidP="00637286" w:rsidRDefault="00E20786" w14:paraId="67F82D0C"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70</w:t>
            </w:r>
          </w:p>
        </w:tc>
      </w:tr>
      <w:tr w:rsidRPr="00637286" w:rsidR="00A069C8" w14:paraId="1A362C3E" w14:textId="77777777">
        <w:trPr>
          <w:trHeight w:val="247"/>
        </w:trPr>
        <w:tc>
          <w:tcPr>
            <w:tcW w:w="3116" w:type="dxa"/>
          </w:tcPr>
          <w:p w:rsidRPr="00637286" w:rsidR="00A069C8" w:rsidP="00637286" w:rsidRDefault="00E20786" w14:paraId="0773606A" w14:textId="77777777">
            <w:pPr>
              <w:pStyle w:val="Heading2"/>
              <w:spacing w:before="0" w:after="0" w:line="240" w:lineRule="auto"/>
              <w:ind w:left="0" w:hanging="2"/>
              <w:rPr>
                <w:rFonts w:ascii="Times New Roman" w:hAnsi="Times New Roman" w:cs="Times New Roman"/>
                <w:i w:val="0"/>
                <w:sz w:val="20"/>
                <w:szCs w:val="20"/>
                <w:vertAlign w:val="superscript"/>
              </w:rPr>
            </w:pPr>
            <w:r w:rsidRPr="00637286">
              <w:rPr>
                <w:rFonts w:ascii="Times New Roman" w:hAnsi="Times New Roman" w:cs="Times New Roman"/>
                <w:i w:val="0"/>
                <w:sz w:val="20"/>
                <w:szCs w:val="20"/>
              </w:rPr>
              <w:t>3.9 Numărul de credite</w:t>
            </w:r>
          </w:p>
        </w:tc>
        <w:tc>
          <w:tcPr>
            <w:tcW w:w="7086" w:type="dxa"/>
            <w:gridSpan w:val="6"/>
          </w:tcPr>
          <w:p w:rsidRPr="00637286" w:rsidR="00A069C8" w:rsidP="00637286" w:rsidRDefault="00E20786" w14:paraId="5FCD5EC4" w14:textId="77777777">
            <w:pPr>
              <w:pStyle w:val="Heading2"/>
              <w:spacing w:before="0" w:after="0" w:line="240" w:lineRule="auto"/>
              <w:ind w:left="0" w:hanging="2"/>
              <w:rPr>
                <w:rFonts w:ascii="Times New Roman" w:hAnsi="Times New Roman" w:cs="Times New Roman"/>
                <w:b w:val="0"/>
                <w:i w:val="0"/>
                <w:sz w:val="20"/>
                <w:szCs w:val="20"/>
              </w:rPr>
            </w:pPr>
            <w:r w:rsidRPr="00637286">
              <w:rPr>
                <w:rFonts w:ascii="Times New Roman" w:hAnsi="Times New Roman" w:cs="Times New Roman"/>
                <w:b w:val="0"/>
                <w:i w:val="0"/>
                <w:sz w:val="20"/>
                <w:szCs w:val="20"/>
              </w:rPr>
              <w:t>3</w:t>
            </w:r>
          </w:p>
        </w:tc>
      </w:tr>
    </w:tbl>
    <w:p w:rsidRPr="00637286" w:rsidR="00A069C8" w:rsidRDefault="00A069C8" w14:paraId="4B94D5A5"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321A808B"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 xml:space="preserve">4. Precondiţii </w:t>
      </w:r>
      <w:r w:rsidRPr="2015A69A" w:rsidR="00E20786">
        <w:rPr>
          <w:rFonts w:ascii="Times New Roman" w:hAnsi="Times New Roman" w:eastAsia="Times New Roman" w:cs="Times New Roman"/>
          <w:sz w:val="20"/>
          <w:szCs w:val="20"/>
          <w:lang w:val="en-US"/>
        </w:rPr>
        <w:t>(acolo unde este cazul)</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Pr="00637286" w:rsidR="00A069C8" w:rsidTr="2015A69A" w14:paraId="23D2727B" w14:textId="77777777">
        <w:tc>
          <w:tcPr>
            <w:tcW w:w="2694" w:type="dxa"/>
            <w:tcMar/>
          </w:tcPr>
          <w:p w:rsidRPr="00637286" w:rsidR="00A069C8" w:rsidRDefault="00E20786" w14:paraId="4D94BB9A"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4.1 de curriculum</w:t>
            </w:r>
          </w:p>
        </w:tc>
        <w:tc>
          <w:tcPr>
            <w:tcW w:w="7512" w:type="dxa"/>
            <w:tcMar/>
          </w:tcPr>
          <w:p w:rsidRPr="00637286" w:rsidR="00A069C8" w:rsidRDefault="00A069C8" w14:paraId="3DEEC669" w14:textId="77777777">
            <w:pPr>
              <w:pStyle w:val="Normal1"/>
              <w:numPr>
                <w:ilvl w:val="0"/>
                <w:numId w:val="1"/>
              </w:numPr>
              <w:spacing w:after="0" w:line="240" w:lineRule="auto"/>
              <w:rPr>
                <w:rFonts w:ascii="Times New Roman" w:hAnsi="Times New Roman" w:eastAsia="Times New Roman" w:cs="Times New Roman"/>
                <w:sz w:val="20"/>
                <w:szCs w:val="20"/>
              </w:rPr>
            </w:pPr>
          </w:p>
        </w:tc>
      </w:tr>
      <w:tr w:rsidRPr="00637286" w:rsidR="00A069C8" w:rsidTr="2015A69A" w14:paraId="481C5E27" w14:textId="77777777">
        <w:tc>
          <w:tcPr>
            <w:tcW w:w="2694" w:type="dxa"/>
            <w:tcMar/>
          </w:tcPr>
          <w:p w:rsidRPr="00637286" w:rsidR="00A069C8" w:rsidP="2015A69A" w:rsidRDefault="00E20786" w14:paraId="1DE62D3A"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4.2 de competenţe</w:t>
            </w:r>
          </w:p>
        </w:tc>
        <w:tc>
          <w:tcPr>
            <w:tcW w:w="7512" w:type="dxa"/>
            <w:tcMar/>
          </w:tcPr>
          <w:p w:rsidRPr="00637286" w:rsidR="00A069C8" w:rsidP="2015A69A" w:rsidRDefault="00E20786" w14:paraId="4F562FEB" w14:textId="77777777">
            <w:pPr>
              <w:pStyle w:val="Normal1"/>
              <w:numPr>
                <w:ilvl w:val="0"/>
                <w:numId w:val="2"/>
              </w:numPr>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Nivel minim de cunoştinţe de limba engleză este A2 pentru toate competenţele</w:t>
            </w:r>
          </w:p>
        </w:tc>
      </w:tr>
    </w:tbl>
    <w:p w:rsidRPr="00637286" w:rsidR="00A069C8" w:rsidRDefault="00A069C8" w14:paraId="3656B9AB"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490ADEF2"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 xml:space="preserve">5. Condiţii </w:t>
      </w:r>
      <w:r w:rsidRPr="2015A69A" w:rsidR="00E20786">
        <w:rPr>
          <w:rFonts w:ascii="Times New Roman" w:hAnsi="Times New Roman" w:eastAsia="Times New Roman" w:cs="Times New Roman"/>
          <w:sz w:val="20"/>
          <w:szCs w:val="20"/>
          <w:lang w:val="en-US"/>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Pr="00637286" w:rsidR="00A069C8" w:rsidTr="2015A69A" w14:paraId="6D58E6D8" w14:textId="77777777">
        <w:trPr>
          <w:trHeight w:val="267"/>
        </w:trPr>
        <w:tc>
          <w:tcPr>
            <w:tcW w:w="2977" w:type="dxa"/>
            <w:tcMar/>
          </w:tcPr>
          <w:p w:rsidRPr="00637286" w:rsidR="00A069C8" w:rsidP="2015A69A" w:rsidRDefault="00E20786" w14:paraId="2447BE08"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5.1 de desfăşurare a cursului</w:t>
            </w:r>
          </w:p>
        </w:tc>
        <w:tc>
          <w:tcPr>
            <w:tcW w:w="7229" w:type="dxa"/>
            <w:tcMar/>
          </w:tcPr>
          <w:p w:rsidRPr="00637286" w:rsidR="00A069C8" w:rsidRDefault="00A069C8" w14:paraId="45FB0818"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3F7E1AC7" w14:textId="77777777">
        <w:tc>
          <w:tcPr>
            <w:tcW w:w="2977" w:type="dxa"/>
            <w:tcMar/>
          </w:tcPr>
          <w:p w:rsidRPr="00637286" w:rsidR="00A069C8" w:rsidP="2015A69A" w:rsidRDefault="00E20786" w14:paraId="7B28F46C"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5.2 de desfăşurare a seminarului</w:t>
            </w:r>
          </w:p>
        </w:tc>
        <w:tc>
          <w:tcPr>
            <w:tcW w:w="7229" w:type="dxa"/>
            <w:tcMar/>
          </w:tcPr>
          <w:p w:rsidRPr="00637286" w:rsidR="00A069C8" w:rsidP="2015A69A" w:rsidRDefault="00E20786" w14:paraId="5197091D" w14:textId="77777777">
            <w:pPr>
              <w:pStyle w:val="Normal1"/>
              <w:numPr>
                <w:ilvl w:val="0"/>
                <w:numId w:val="1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Sală de seminar</w:t>
            </w:r>
          </w:p>
          <w:p w:rsidRPr="00637286" w:rsidR="00A069C8" w:rsidP="2015A69A" w:rsidRDefault="00E20786" w14:paraId="0FC9A6AC" w14:textId="77777777">
            <w:pPr>
              <w:pStyle w:val="Normal1"/>
              <w:numPr>
                <w:ilvl w:val="0"/>
                <w:numId w:val="1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Carte (i.e. McLisky. M.(2011). English for Public Relations in Higher Education Studies: Course Book. Garnet Publishing Ltd. Reading UK.)</w:t>
            </w:r>
          </w:p>
          <w:p w:rsidRPr="00637286" w:rsidR="00A069C8" w:rsidP="2015A69A" w:rsidRDefault="00E20786" w14:paraId="46A915FE" w14:textId="77777777">
            <w:pPr>
              <w:pStyle w:val="Normal1"/>
              <w:numPr>
                <w:ilvl w:val="0"/>
                <w:numId w:val="1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Calculator portabil, boxe</w:t>
            </w:r>
          </w:p>
          <w:p w:rsidRPr="00637286" w:rsidR="00A069C8" w:rsidP="2015A69A" w:rsidRDefault="00E20786" w14:paraId="4A6B9CF1" w14:textId="77777777">
            <w:pPr>
              <w:pStyle w:val="Normal1"/>
              <w:numPr>
                <w:ilvl w:val="0"/>
                <w:numId w:val="1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Materiale fotocopiate</w:t>
            </w:r>
          </w:p>
        </w:tc>
      </w:tr>
    </w:tbl>
    <w:p w:rsidRPr="00637286" w:rsidR="00A069C8" w:rsidRDefault="00A069C8" w14:paraId="049F31CB"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77D1352B"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6. Competenţe specifice acumulate</w:t>
      </w: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Pr="00637286" w:rsidR="00A069C8" w:rsidTr="2015A69A" w14:paraId="5B751644" w14:textId="77777777">
        <w:trPr>
          <w:trHeight w:val="2289"/>
        </w:trPr>
        <w:tc>
          <w:tcPr>
            <w:tcW w:w="738" w:type="dxa"/>
            <w:tcBorders>
              <w:top w:val="single" w:color="000000" w:themeColor="text1" w:sz="4" w:space="0"/>
            </w:tcBorders>
            <w:tcMar/>
          </w:tcPr>
          <w:p w:rsidRPr="00637286" w:rsidR="00A069C8" w:rsidP="2015A69A" w:rsidRDefault="00E20786" w14:paraId="70D0228A" w14:textId="77777777">
            <w:pPr>
              <w:pStyle w:val="Normal1"/>
              <w:spacing w:after="0" w:line="240" w:lineRule="auto"/>
              <w:ind w:left="113" w:right="113"/>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Competenţe profesionale</w:t>
            </w:r>
          </w:p>
        </w:tc>
        <w:tc>
          <w:tcPr>
            <w:tcW w:w="9468" w:type="dxa"/>
            <w:tcBorders>
              <w:top w:val="single" w:color="000000" w:themeColor="text1" w:sz="4" w:space="0"/>
            </w:tcBorders>
            <w:tcMar/>
          </w:tcPr>
          <w:p w:rsidRPr="00637286" w:rsidR="00A069C8" w:rsidP="2015A69A" w:rsidRDefault="00E20786" w14:paraId="1E12627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C1 1 Cunoaşterea şi înţelegerea contextelor şi rolurilor socioculturale, a convenţiilor de comunicare orală şi scrisă în limba străină în termeni de receptare (citit/ascultat), producere (scris/oral) şi strategii lingvistice.</w:t>
            </w:r>
          </w:p>
          <w:p w:rsidRPr="00637286" w:rsidR="00A069C8" w:rsidP="2015A69A" w:rsidRDefault="00E20786" w14:paraId="1AFE122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637286" w:rsidR="00A069C8" w:rsidP="2015A69A" w:rsidRDefault="00E20786" w14:paraId="374A2DFA" w14:textId="77777777">
            <w:pPr>
              <w:pStyle w:val="Normal1"/>
              <w:spacing w:after="0" w:line="240" w:lineRule="auto"/>
              <w:jc w:val="both"/>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637286" w:rsidR="00A069C8" w:rsidP="2015A69A" w:rsidRDefault="00E20786" w14:paraId="1C339B3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637286" w:rsidR="00A069C8" w:rsidP="2015A69A" w:rsidRDefault="00E20786" w14:paraId="7FB0495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637286" w:rsidR="00A069C8" w:rsidP="2015A69A" w:rsidRDefault="00E20786" w14:paraId="43D89B6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 xml:space="preserve">C4 2 Organizarea de dezbateri, realizarea de proiecte indiviuale şi de grup pe teme din domeniul de specializare. </w:t>
            </w:r>
          </w:p>
          <w:p w:rsidRPr="00637286" w:rsidR="00A069C8" w:rsidP="2015A69A" w:rsidRDefault="00E20786" w14:paraId="0C62E291" w14:textId="77777777">
            <w:pPr>
              <w:pStyle w:val="Normal1"/>
              <w:spacing w:after="0" w:line="240" w:lineRule="auto"/>
              <w:jc w:val="both"/>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C4 1 Receptarea critică si producerea de mesaje orale sau scrise specifice comunicării ştiinţifice la nivel universitar (prezentări de proiecte, referate, recenzii, comunicări, lucrări de licenţă etc.) în limba modernă.</w:t>
            </w:r>
            <w:r>
              <w:br/>
            </w:r>
            <w:r w:rsidRPr="2015A69A" w:rsidR="00E20786">
              <w:rPr>
                <w:rFonts w:ascii="Times New Roman" w:hAnsi="Times New Roman" w:eastAsia="Times New Roman" w:cs="Times New Roman"/>
                <w:color w:val="000000" w:themeColor="text1" w:themeTint="FF" w:themeShade="FF"/>
                <w:sz w:val="20"/>
                <w:szCs w:val="20"/>
                <w:lang w:val="en-US"/>
              </w:rPr>
              <w:t>Utilizarea cu discernământ si probitate ştiinţifică a surselor de informare.</w:t>
            </w:r>
          </w:p>
          <w:p w:rsidRPr="00637286" w:rsidR="00A069C8" w:rsidP="2015A69A" w:rsidRDefault="00E20786" w14:paraId="00A7B462"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637286" w:rsidR="00A069C8" w:rsidP="2015A69A" w:rsidRDefault="00E20786" w14:paraId="7D6444E7" w14:textId="77777777">
            <w:pPr>
              <w:pStyle w:val="Normal1"/>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637286" w:rsidR="00A069C8" w:rsidRDefault="00A069C8" w14:paraId="53128261"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592FAEAE" w14:textId="77777777">
        <w:trPr>
          <w:trHeight w:val="1403"/>
        </w:trPr>
        <w:tc>
          <w:tcPr>
            <w:tcW w:w="738" w:type="dxa"/>
            <w:tcMar/>
          </w:tcPr>
          <w:p w:rsidRPr="00637286" w:rsidR="00A069C8" w:rsidP="2015A69A" w:rsidRDefault="00E20786" w14:paraId="2A24DDD0" w14:textId="77777777">
            <w:pPr>
              <w:pStyle w:val="Normal1"/>
              <w:spacing w:after="0" w:line="240" w:lineRule="auto"/>
              <w:ind w:left="113" w:right="113"/>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Competenţe transversale</w:t>
            </w:r>
          </w:p>
        </w:tc>
        <w:tc>
          <w:tcPr>
            <w:tcW w:w="9468" w:type="dxa"/>
            <w:tcMar/>
          </w:tcPr>
          <w:p w:rsidRPr="00637286" w:rsidR="00A069C8" w:rsidP="2015A69A" w:rsidRDefault="00E20786" w14:paraId="338A5008" w14:textId="77777777">
            <w:pPr>
              <w:pStyle w:val="Normal1"/>
              <w:spacing w:after="0" w:line="240" w:lineRule="auto"/>
              <w:jc w:val="both"/>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637286" w:rsidR="00A069C8" w:rsidP="2015A69A" w:rsidRDefault="00E20786" w14:paraId="771A26D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637286" w:rsidR="00A069C8" w:rsidP="2015A69A" w:rsidRDefault="00E20786" w14:paraId="1EA3660D" w14:textId="77777777">
            <w:pPr>
              <w:pStyle w:val="Normal1"/>
              <w:spacing w:after="0" w:line="240" w:lineRule="auto"/>
              <w:jc w:val="both"/>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br/>
            </w:r>
            <w:r w:rsidRPr="2015A69A" w:rsidR="00E20786">
              <w:rPr>
                <w:rFonts w:ascii="Times New Roman" w:hAnsi="Times New Roman" w:eastAsia="Times New Roman" w:cs="Times New Roman"/>
                <w:color w:val="000000" w:themeColor="text1" w:themeTint="FF" w:themeShade="FF"/>
                <w:sz w:val="20"/>
                <w:szCs w:val="20"/>
                <w:lang w:val="en-US"/>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637286" w:rsidR="00A069C8" w:rsidRDefault="00A069C8" w14:paraId="62486C05"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456B120C"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 xml:space="preserve">7. Obiectivele disciplinei </w:t>
      </w:r>
      <w:r w:rsidRPr="2015A69A" w:rsidR="00E20786">
        <w:rPr>
          <w:rFonts w:ascii="Times New Roman" w:hAnsi="Times New Roman" w:eastAsia="Times New Roman" w:cs="Times New Roman"/>
          <w:sz w:val="20"/>
          <w:szCs w:val="20"/>
          <w:lang w:val="en-US"/>
        </w:rPr>
        <w:t>(conform grilei de competenţe specifice acumulate)</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Pr="00637286" w:rsidR="00A069C8" w:rsidTr="2015A69A" w14:paraId="60DD0572" w14:textId="77777777">
        <w:tc>
          <w:tcPr>
            <w:tcW w:w="3227" w:type="dxa"/>
            <w:tcMar/>
          </w:tcPr>
          <w:p w:rsidRPr="00637286" w:rsidR="00A069C8" w:rsidP="2015A69A" w:rsidRDefault="00E20786" w14:paraId="5BF0E4C4"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7.1 Obiectivul general al disciplinei</w:t>
            </w:r>
          </w:p>
        </w:tc>
        <w:tc>
          <w:tcPr>
            <w:tcW w:w="6946" w:type="dxa"/>
            <w:tcMar/>
          </w:tcPr>
          <w:p w:rsidRPr="00637286" w:rsidR="00A069C8" w:rsidP="2015A69A" w:rsidRDefault="00E20786" w14:paraId="20F46D79" w14:textId="77777777">
            <w:pPr>
              <w:pStyle w:val="Normal1"/>
              <w:numPr>
                <w:ilvl w:val="0"/>
                <w:numId w:val="2"/>
              </w:numPr>
              <w:spacing w:after="0" w:line="240" w:lineRule="auto"/>
              <w:ind w:hanging="288"/>
              <w:jc w:val="both"/>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Studenţii vor putea utiliza competent</w:t>
            </w:r>
            <w:r w:rsidRPr="2015A69A" w:rsidR="00637286">
              <w:rPr>
                <w:rFonts w:ascii="Times New Roman" w:hAnsi="Times New Roman" w:eastAsia="Times New Roman" w:cs="Times New Roman"/>
                <w:sz w:val="20"/>
                <w:szCs w:val="20"/>
                <w:lang w:val="en-US"/>
              </w:rPr>
              <w:t xml:space="preserve"> limba engleză</w:t>
            </w:r>
            <w:r w:rsidRPr="2015A69A" w:rsidR="00E20786">
              <w:rPr>
                <w:rFonts w:ascii="Times New Roman" w:hAnsi="Times New Roman" w:eastAsia="Times New Roman" w:cs="Times New Roman"/>
                <w:sz w:val="20"/>
                <w:szCs w:val="20"/>
                <w:lang w:val="en-US"/>
              </w:rPr>
              <w:t xml:space="preserve"> la nivelul B2, în activitatea lor academică şi în viitoarea activitate profesională.</w:t>
            </w:r>
          </w:p>
        </w:tc>
      </w:tr>
      <w:tr w:rsidRPr="00637286" w:rsidR="00A069C8" w:rsidTr="2015A69A" w14:paraId="0D840AB0" w14:textId="77777777">
        <w:tc>
          <w:tcPr>
            <w:tcW w:w="3227" w:type="dxa"/>
            <w:tcMar/>
          </w:tcPr>
          <w:p w:rsidRPr="00637286" w:rsidR="00A069C8" w:rsidP="2015A69A" w:rsidRDefault="00E20786" w14:paraId="4CB0378F"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7.2 Obiectivele specifice</w:t>
            </w:r>
          </w:p>
        </w:tc>
        <w:tc>
          <w:tcPr>
            <w:tcW w:w="6946" w:type="dxa"/>
            <w:tcMar/>
          </w:tcPr>
          <w:p w:rsidRPr="00AD36DB" w:rsidR="00637286" w:rsidP="2015A69A" w:rsidRDefault="00637286" w14:paraId="56859FB9"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1. Cunoaşterea şi înţelegerea aprofundată a contextelor şi rolurilor, precum şi a conceptelor, metodelor şi a discursului/limbajului specific diverselor situaţii de comunicare profesională în mediul academic de</w:t>
            </w:r>
            <w:r w:rsidRPr="2015A69A" w:rsidR="00637286">
              <w:rPr>
                <w:rFonts w:ascii="Times New Roman" w:hAnsi="Times New Roman" w:eastAsia="Times New Roman" w:cs="Times New Roman"/>
                <w:color w:val="000000" w:themeColor="text1" w:themeTint="FF" w:themeShade="FF"/>
                <w:sz w:val="20"/>
                <w:szCs w:val="20"/>
                <w:lang w:val="en-US"/>
              </w:rPr>
              <w:t xml:space="preserve"> limba engleză</w:t>
            </w:r>
            <w:r w:rsidRPr="2015A69A" w:rsidR="00637286">
              <w:rPr>
                <w:rFonts w:ascii="Times New Roman" w:hAnsi="Times New Roman" w:eastAsia="Times New Roman" w:cs="Times New Roman"/>
                <w:sz w:val="20"/>
                <w:szCs w:val="20"/>
                <w:lang w:val="en-US"/>
              </w:rPr>
              <w:t>, cu accent pe situaţia retorică, formele de comunicare scrisă şi orală, etapele procesului de scriere şi produsele scrisului academic, precum şi pe deontologia profesională.</w:t>
            </w:r>
          </w:p>
          <w:p w:rsidRPr="00AD36DB" w:rsidR="00637286" w:rsidP="2015A69A" w:rsidRDefault="00637286" w14:paraId="49E5C6D0"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 xml:space="preserve">2. Utilizarea cunoştinţelor aprofundate pentru explicarea şi interpretarea diverselor </w:t>
            </w:r>
            <w:r w:rsidRPr="2015A69A" w:rsidR="00637286">
              <w:rPr>
                <w:rFonts w:ascii="Times New Roman" w:hAnsi="Times New Roman" w:eastAsia="Times New Roman" w:cs="Times New Roman"/>
                <w:sz w:val="20"/>
                <w:szCs w:val="20"/>
                <w:lang w:val="en-US"/>
              </w:rPr>
              <w:t>modalităţi de comunicare scrisă (genuri de texte ştiinţifice) şi orală (comunicări ştiinţifice) şi a convenţiilor ce guvernează redactarea textelor ştiinţifice în</w:t>
            </w:r>
            <w:r w:rsidRPr="2015A69A" w:rsidR="00637286">
              <w:rPr>
                <w:rFonts w:ascii="Times New Roman" w:hAnsi="Times New Roman" w:eastAsia="Times New Roman" w:cs="Times New Roman"/>
                <w:color w:val="000000" w:themeColor="text1" w:themeTint="FF" w:themeShade="FF"/>
                <w:sz w:val="20"/>
                <w:szCs w:val="20"/>
                <w:lang w:val="en-US"/>
              </w:rPr>
              <w:t xml:space="preserve"> limba engleză </w:t>
            </w:r>
            <w:r w:rsidRPr="2015A69A" w:rsidR="00637286">
              <w:rPr>
                <w:rFonts w:ascii="Times New Roman" w:hAnsi="Times New Roman" w:eastAsia="Times New Roman" w:cs="Times New Roman"/>
                <w:sz w:val="20"/>
                <w:szCs w:val="20"/>
                <w:lang w:val="en-US"/>
              </w:rPr>
              <w:t>în contextul studiilor de licență şi al comunităţii profesionale extinse (naţionale şi internaţionale).</w:t>
            </w:r>
          </w:p>
          <w:p w:rsidRPr="00AD36DB" w:rsidR="00637286" w:rsidP="2015A69A" w:rsidRDefault="00637286" w14:paraId="5FCB4741"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2015A69A" w:rsidR="00637286">
              <w:rPr>
                <w:rFonts w:ascii="Times New Roman" w:hAnsi="Times New Roman" w:eastAsia="Times New Roman" w:cs="Times New Roman"/>
                <w:color w:val="000000" w:themeColor="text1" w:themeTint="FF" w:themeShade="FF"/>
                <w:sz w:val="20"/>
                <w:szCs w:val="20"/>
                <w:lang w:val="en-US"/>
              </w:rPr>
              <w:t xml:space="preserve"> limbii engleze</w:t>
            </w:r>
            <w:r w:rsidRPr="2015A69A" w:rsidR="00637286">
              <w:rPr>
                <w:rFonts w:ascii="Times New Roman" w:hAnsi="Times New Roman" w:eastAsia="Times New Roman" w:cs="Times New Roman"/>
                <w:sz w:val="20"/>
                <w:szCs w:val="20"/>
                <w:lang w:val="en-US"/>
              </w:rPr>
              <w:t xml:space="preserve"> specializate pentru discursul ştiinţific.</w:t>
            </w:r>
          </w:p>
          <w:p w:rsidRPr="00AD36DB" w:rsidR="00637286" w:rsidP="2015A69A" w:rsidRDefault="00637286" w14:paraId="3411F225"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4. Utilizarea grilelor de criterii standard ale comunităţii academice/profesionale pentru evaluarea calităţii produselor comunicării academice scrise şi orale în</w:t>
            </w:r>
            <w:r w:rsidRPr="2015A69A" w:rsidR="00637286">
              <w:rPr>
                <w:rFonts w:ascii="Times New Roman" w:hAnsi="Times New Roman" w:eastAsia="Times New Roman" w:cs="Times New Roman"/>
                <w:color w:val="000000" w:themeColor="text1" w:themeTint="FF" w:themeShade="FF"/>
                <w:sz w:val="20"/>
                <w:szCs w:val="20"/>
                <w:lang w:val="en-US"/>
              </w:rPr>
              <w:t xml:space="preserve"> limba engleză</w:t>
            </w:r>
            <w:r w:rsidRPr="2015A69A" w:rsidR="00637286">
              <w:rPr>
                <w:rFonts w:ascii="Times New Roman" w:hAnsi="Times New Roman" w:eastAsia="Times New Roman" w:cs="Times New Roman"/>
                <w:sz w:val="20"/>
                <w:szCs w:val="20"/>
                <w:lang w:val="en-US"/>
              </w:rPr>
              <w:t>.</w:t>
            </w:r>
          </w:p>
          <w:p w:rsidRPr="00AD36DB" w:rsidR="00637286" w:rsidP="2015A69A" w:rsidRDefault="00637286" w14:paraId="754531F1"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5. Elaborarea unor lucrări scrise şi prezentări orale originale care să utilizeze principiile şi tehnicile de redactare consacrate în mediul academic, cu accent pe genurile predilecte din aria de specializare.</w:t>
            </w:r>
          </w:p>
          <w:p w:rsidRPr="00AD36DB" w:rsidR="00637286" w:rsidP="2015A69A" w:rsidRDefault="00637286" w14:paraId="7520654B"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6. Realizarea sarcinilor de lucru individuale în contexte de autonomie/independenţă.</w:t>
            </w:r>
          </w:p>
          <w:p w:rsidRPr="00AD36DB" w:rsidR="00637286" w:rsidP="2015A69A" w:rsidRDefault="00637286" w14:paraId="216E3B9F"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7. Participarea la realizarea de proiecte de lucru în perechi şi în echipă, cu accent pe asumarea de roluri în cadrul echipei de lucru în mediul academic.</w:t>
            </w:r>
          </w:p>
          <w:p w:rsidRPr="00AD36DB" w:rsidR="00637286" w:rsidP="2015A69A" w:rsidRDefault="00637286" w14:paraId="0E8CCDBA" w14:textId="77777777">
            <w:pPr>
              <w:pStyle w:val="Normal1"/>
              <w:spacing w:after="0" w:line="240" w:lineRule="auto"/>
              <w:jc w:val="both"/>
              <w:rPr>
                <w:rFonts w:ascii="Times New Roman" w:hAnsi="Times New Roman" w:eastAsia="Times New Roman" w:cs="Times New Roman"/>
                <w:sz w:val="20"/>
                <w:szCs w:val="20"/>
                <w:lang w:val="en-US"/>
              </w:rPr>
            </w:pPr>
            <w:r w:rsidRPr="2015A69A" w:rsidR="00637286">
              <w:rPr>
                <w:rFonts w:ascii="Times New Roman" w:hAnsi="Times New Roman" w:eastAsia="Times New Roman" w:cs="Times New Roman"/>
                <w:sz w:val="20"/>
                <w:szCs w:val="20"/>
                <w:lang w:val="en-US"/>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637286" w:rsidR="00A069C8" w:rsidRDefault="00A069C8" w14:paraId="4101652C" w14:textId="77777777">
            <w:pPr>
              <w:pStyle w:val="Normal1"/>
              <w:spacing w:after="0" w:line="240" w:lineRule="auto"/>
              <w:ind w:left="288"/>
              <w:rPr>
                <w:rFonts w:ascii="Times New Roman" w:hAnsi="Times New Roman" w:eastAsia="Times New Roman" w:cs="Times New Roman"/>
                <w:sz w:val="20"/>
                <w:szCs w:val="20"/>
              </w:rPr>
            </w:pPr>
          </w:p>
        </w:tc>
      </w:tr>
    </w:tbl>
    <w:p w:rsidRPr="00637286" w:rsidR="00A069C8" w:rsidRDefault="00A069C8" w14:paraId="4B99056E"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1299C43A"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0B8A0E62"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8. 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Pr="00637286" w:rsidR="00A069C8" w:rsidTr="2015A69A" w14:paraId="07047E0C" w14:textId="77777777">
        <w:tc>
          <w:tcPr>
            <w:tcW w:w="4786" w:type="dxa"/>
            <w:tcMar/>
          </w:tcPr>
          <w:p w:rsidRPr="00637286" w:rsidR="00A069C8" w:rsidRDefault="00E20786" w14:paraId="3E8D0769"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8.1 Curs</w:t>
            </w:r>
          </w:p>
        </w:tc>
        <w:tc>
          <w:tcPr>
            <w:tcW w:w="2552" w:type="dxa"/>
            <w:tcMar/>
          </w:tcPr>
          <w:p w:rsidRPr="00637286" w:rsidR="00A069C8" w:rsidP="2015A69A" w:rsidRDefault="00E20786" w14:paraId="519C637A"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Metode de predare</w:t>
            </w:r>
          </w:p>
        </w:tc>
        <w:tc>
          <w:tcPr>
            <w:tcW w:w="2835" w:type="dxa"/>
            <w:tcMar/>
          </w:tcPr>
          <w:p w:rsidRPr="00637286" w:rsidR="00A069C8" w:rsidP="2015A69A" w:rsidRDefault="00E20786" w14:paraId="3764F01E"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Observaţii</w:t>
            </w:r>
          </w:p>
        </w:tc>
      </w:tr>
      <w:tr w:rsidRPr="00637286" w:rsidR="00A069C8" w:rsidTr="2015A69A" w14:paraId="4DDBEF00" w14:textId="77777777">
        <w:tc>
          <w:tcPr>
            <w:tcW w:w="4786" w:type="dxa"/>
            <w:tcMar/>
          </w:tcPr>
          <w:p w:rsidRPr="00637286" w:rsidR="00A069C8" w:rsidRDefault="00A069C8" w14:paraId="3461D779"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3CF2D8B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0FB78278"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1FC39945" w14:textId="77777777">
        <w:tc>
          <w:tcPr>
            <w:tcW w:w="4786" w:type="dxa"/>
            <w:tcMar/>
          </w:tcPr>
          <w:p w:rsidRPr="00637286" w:rsidR="00A069C8" w:rsidRDefault="00A069C8" w14:paraId="0562CB0E"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34CE0A41"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62EBF3C5"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D98A12B" w14:textId="77777777">
        <w:tc>
          <w:tcPr>
            <w:tcW w:w="4786" w:type="dxa"/>
            <w:tcMar/>
          </w:tcPr>
          <w:p w:rsidRPr="00637286" w:rsidR="00A069C8" w:rsidRDefault="00A069C8" w14:paraId="2946DB82"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5997CC1D"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110FFD37"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B699379" w14:textId="77777777">
        <w:tc>
          <w:tcPr>
            <w:tcW w:w="4786" w:type="dxa"/>
            <w:tcMar/>
          </w:tcPr>
          <w:p w:rsidRPr="00637286" w:rsidR="00A069C8" w:rsidRDefault="00A069C8" w14:paraId="3FE9F23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1F72F64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08CE6F91"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1CDCEAD" w14:textId="77777777">
        <w:tc>
          <w:tcPr>
            <w:tcW w:w="4786" w:type="dxa"/>
            <w:tcMar/>
          </w:tcPr>
          <w:p w:rsidRPr="00637286" w:rsidR="00A069C8" w:rsidRDefault="00A069C8" w14:paraId="6BB9E253"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23DE523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52E56223"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07547A01" w14:textId="77777777">
        <w:tc>
          <w:tcPr>
            <w:tcW w:w="4786" w:type="dxa"/>
            <w:tcMar/>
          </w:tcPr>
          <w:p w:rsidRPr="00637286" w:rsidR="00A069C8" w:rsidRDefault="00A069C8" w14:paraId="5043CB0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07459315"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6537F28F"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DFB9E20" w14:textId="77777777">
        <w:tc>
          <w:tcPr>
            <w:tcW w:w="4786" w:type="dxa"/>
            <w:tcMar/>
          </w:tcPr>
          <w:p w:rsidRPr="00637286" w:rsidR="00A069C8" w:rsidRDefault="00A069C8" w14:paraId="70DF9E56"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637286" w:rsidR="00A069C8" w:rsidRDefault="00A069C8" w14:paraId="44E871B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RDefault="00A069C8" w14:paraId="144A5D23"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0B7063C" w14:textId="77777777">
        <w:tc>
          <w:tcPr>
            <w:tcW w:w="10173" w:type="dxa"/>
            <w:gridSpan w:val="3"/>
            <w:tcMar/>
          </w:tcPr>
          <w:p w:rsidRPr="00637286" w:rsidR="00A069C8" w:rsidP="2015A69A" w:rsidRDefault="00E20786" w14:paraId="317C7D7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b w:val="1"/>
                <w:bCs w:val="1"/>
                <w:color w:val="000000" w:themeColor="text1" w:themeTint="FF" w:themeShade="FF"/>
                <w:sz w:val="20"/>
                <w:szCs w:val="20"/>
                <w:lang w:val="en-US"/>
              </w:rPr>
              <w:t>Bibliografie</w:t>
            </w:r>
          </w:p>
        </w:tc>
      </w:tr>
      <w:tr w:rsidRPr="00637286" w:rsidR="00A069C8" w:rsidTr="2015A69A" w14:paraId="0328DAD8" w14:textId="77777777">
        <w:tc>
          <w:tcPr>
            <w:tcW w:w="4786" w:type="dxa"/>
            <w:tcMar/>
          </w:tcPr>
          <w:p w:rsidRPr="00637286" w:rsidR="00A069C8" w:rsidRDefault="00E20786" w14:paraId="518BACC2"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8.2 Seminar</w:t>
            </w:r>
          </w:p>
        </w:tc>
        <w:tc>
          <w:tcPr>
            <w:tcW w:w="2552" w:type="dxa"/>
            <w:tcMar/>
          </w:tcPr>
          <w:p w:rsidRPr="00637286" w:rsidR="00A069C8" w:rsidRDefault="00A069C8" w14:paraId="738610EB"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637286" w:rsidR="00A069C8" w:rsidP="2015A69A" w:rsidRDefault="00E20786" w14:paraId="1E329019"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Observaţii</w:t>
            </w:r>
          </w:p>
        </w:tc>
      </w:tr>
      <w:tr w:rsidRPr="00637286" w:rsidR="00A069C8" w:rsidTr="2015A69A" w14:paraId="21217E0C"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7B041A2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w:t>
            </w:r>
          </w:p>
          <w:p w:rsidRPr="00637286" w:rsidR="00A069C8" w:rsidRDefault="00E20786" w14:paraId="181FA4AB"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Test initial</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4710CCD0" w14:textId="77777777">
            <w:pPr>
              <w:pStyle w:val="Normal1"/>
              <w:numPr>
                <w:ilvl w:val="0"/>
                <w:numId w:val="2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tc>
        <w:tc>
          <w:tcPr>
            <w:tcW w:w="2835" w:type="dxa"/>
            <w:tcMar/>
          </w:tcPr>
          <w:p w:rsidRPr="00637286" w:rsidR="00A069C8" w:rsidRDefault="00A069C8" w14:paraId="637805D2"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17A7A562"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7E0AB2D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2</w:t>
            </w:r>
          </w:p>
          <w:p w:rsidRPr="00637286" w:rsidR="00A069C8" w:rsidRDefault="00E20786" w14:paraId="38122D61"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 What is public relations?</w:t>
            </w:r>
          </w:p>
          <w:p w:rsidRPr="00637286" w:rsidR="00A069C8" w:rsidP="2015A69A" w:rsidRDefault="00E20786" w14:paraId="39E06519"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1.1: Vocabulary: guessing words in context, prefixes and suffixes</w:t>
            </w:r>
          </w:p>
          <w:p w:rsidRPr="00637286" w:rsidR="00A069C8" w:rsidP="2015A69A" w:rsidRDefault="00E20786" w14:paraId="5127FCF2"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6-7</w:t>
            </w:r>
          </w:p>
          <w:p w:rsidRPr="00637286" w:rsidR="00A069C8" w:rsidP="2015A69A" w:rsidRDefault="00E20786" w14:paraId="554A088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11-14</w:t>
            </w:r>
          </w:p>
          <w:p w:rsidRPr="00637286" w:rsidR="00A069C8" w:rsidRDefault="00E20786" w14:paraId="261CA9D9"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1.2: Listening: preparing for a lecture, predicting lecture content, making notes</w:t>
            </w:r>
          </w:p>
          <w:p w:rsidRPr="00637286" w:rsidR="00A069C8" w:rsidP="2015A69A" w:rsidRDefault="00E20786" w14:paraId="29F24CE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8</w:t>
            </w:r>
          </w:p>
          <w:p w:rsidRPr="00637286" w:rsidR="00A069C8" w:rsidP="2015A69A" w:rsidRDefault="00E20786" w14:paraId="3ED218FA"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McLisky. M.(2011). English for Public Relations in </w:t>
            </w:r>
            <w:r w:rsidRPr="2015A69A" w:rsidR="00E20786">
              <w:rPr>
                <w:rFonts w:ascii="Times New Roman" w:hAnsi="Times New Roman" w:eastAsia="Times New Roman" w:cs="Times New Roman"/>
                <w:sz w:val="20"/>
                <w:szCs w:val="20"/>
                <w:lang w:val="en-US"/>
              </w:rPr>
              <w:t>Higher Education Studies: Teacher’s Book. Garnet Publishing Ltd. Reading UK. pp. 15-18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2E57D331"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79D18189"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114492F7"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210F9787"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575FF793"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4FFD0AB9"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0F930638"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39C104B9" w14:textId="77777777">
            <w:pPr>
              <w:pStyle w:val="Normal1"/>
              <w:numPr>
                <w:ilvl w:val="0"/>
                <w:numId w:val="1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463F29E8"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79FD82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0F2F28B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3</w:t>
            </w:r>
          </w:p>
          <w:p w:rsidRPr="00637286" w:rsidR="00A069C8" w:rsidRDefault="00E20786" w14:paraId="04B9FC23"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 What is public relations?</w:t>
            </w:r>
          </w:p>
          <w:p w:rsidRPr="00637286" w:rsidR="00A069C8" w:rsidP="2015A69A" w:rsidRDefault="00E20786" w14:paraId="5DDD896E"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1.3 Extending skills: lecture organisation, choosing the best form of notes</w:t>
            </w:r>
          </w:p>
          <w:p w:rsidRPr="00637286" w:rsidR="00A069C8" w:rsidP="2015A69A" w:rsidRDefault="00E20786" w14:paraId="07984A11"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9</w:t>
            </w:r>
          </w:p>
          <w:p w:rsidRPr="00637286" w:rsidR="00A069C8" w:rsidP="2015A69A" w:rsidRDefault="00E20786" w14:paraId="3F29341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pp.19-20</w:t>
            </w:r>
          </w:p>
          <w:p w:rsidRPr="00637286" w:rsidR="00A069C8" w:rsidP="2015A69A" w:rsidRDefault="00E20786" w14:paraId="17FF969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1.4 Extending skills:making notes, speaking from notes</w:t>
            </w:r>
          </w:p>
          <w:p w:rsidRPr="00637286" w:rsidR="00A069C8" w:rsidP="2015A69A" w:rsidRDefault="00E20786" w14:paraId="60779FE1"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10-11</w:t>
            </w:r>
          </w:p>
          <w:p w:rsidRPr="00637286" w:rsidR="00A069C8" w:rsidP="2015A69A" w:rsidRDefault="00E20786" w14:paraId="0E2ABF1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21-25</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3F850C9E"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1645653B"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71E75D6B"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18B3F4EE"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3081B343"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2905F0AC"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3842BD26" w14:textId="77777777">
            <w:pPr>
              <w:pStyle w:val="Normal1"/>
              <w:numPr>
                <w:ilvl w:val="0"/>
                <w:numId w:val="2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6FE552D3" w14:textId="77777777">
            <w:pPr>
              <w:pStyle w:val="Normal1"/>
              <w:numPr>
                <w:ilvl w:val="0"/>
                <w:numId w:val="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3B7B4B86"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393D2DB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5642A34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4</w:t>
            </w:r>
          </w:p>
          <w:p w:rsidRPr="00637286" w:rsidR="00A069C8" w:rsidRDefault="00E20786" w14:paraId="5AB5A4A1"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 Public relations practice</w:t>
            </w:r>
          </w:p>
          <w:p w:rsidRPr="00637286" w:rsidR="00A069C8" w:rsidRDefault="00E20786" w14:paraId="3D70D7E4"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2.1 Vocabulary: using an English-English dictionary</w:t>
            </w:r>
          </w:p>
          <w:p w:rsidRPr="00637286" w:rsidR="00A069C8" w:rsidP="2015A69A" w:rsidRDefault="00E20786" w14:paraId="249BE22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14-15</w:t>
            </w:r>
          </w:p>
          <w:p w:rsidRPr="00637286" w:rsidR="00A069C8" w:rsidP="2015A69A" w:rsidRDefault="00E20786" w14:paraId="145B88C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pp.27-30</w:t>
            </w:r>
          </w:p>
          <w:p w:rsidRPr="00637286" w:rsidR="00A069C8" w:rsidRDefault="00E20786" w14:paraId="0379A359"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2.2 Reading: using research questions</w:t>
            </w:r>
          </w:p>
          <w:p w:rsidRPr="00637286" w:rsidR="00A069C8" w:rsidP="2015A69A" w:rsidRDefault="00E20786" w14:paraId="024E35B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16-17</w:t>
            </w:r>
          </w:p>
          <w:p w:rsidRPr="00637286" w:rsidR="00A069C8" w:rsidP="2015A69A" w:rsidRDefault="00E20786" w14:paraId="0D3632CF"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31-33</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7D85E488"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1D155D66"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3BD19E01"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18F78248"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42D4405F"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5AD318AA"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64383B57" w14:textId="77777777">
            <w:pPr>
              <w:pStyle w:val="Normal1"/>
              <w:numPr>
                <w:ilvl w:val="0"/>
                <w:numId w:val="26"/>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124EA306" w14:textId="77777777">
            <w:pPr>
              <w:pStyle w:val="Normal1"/>
              <w:numPr>
                <w:ilvl w:val="0"/>
                <w:numId w:val="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3A0FF5F2"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8961A2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1C6F139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5</w:t>
            </w:r>
          </w:p>
          <w:p w:rsidRPr="00637286" w:rsidR="00A069C8" w:rsidRDefault="00E20786" w14:paraId="315FDCD2"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 Public relations practice</w:t>
            </w:r>
          </w:p>
          <w:p w:rsidRPr="00637286" w:rsidR="00A069C8" w:rsidP="2015A69A" w:rsidRDefault="00E20786" w14:paraId="56ACD56C"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2.3 Extending skills: paragraph structure, topic sentences, summarising</w:t>
            </w:r>
          </w:p>
          <w:p w:rsidRPr="00637286" w:rsidR="00A069C8" w:rsidP="2015A69A" w:rsidRDefault="00E20786" w14:paraId="16EC9E2C"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18</w:t>
            </w:r>
          </w:p>
          <w:p w:rsidRPr="00637286" w:rsidR="00A069C8" w:rsidP="2015A69A" w:rsidRDefault="00E20786" w14:paraId="452DF45A"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pp.34-36</w:t>
            </w:r>
          </w:p>
          <w:p w:rsidRPr="00637286" w:rsidR="00A069C8" w:rsidP="2015A69A" w:rsidRDefault="00E20786" w14:paraId="27EA165C"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2.4 Extending skills: using research questions, writing topic sentences, summarising</w:t>
            </w:r>
          </w:p>
          <w:p w:rsidRPr="00637286" w:rsidR="00A069C8" w:rsidP="2015A69A" w:rsidRDefault="00E20786" w14:paraId="5B59827F"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McLisky. M.(2011). English for Public Relations in </w:t>
            </w:r>
            <w:r w:rsidRPr="2015A69A" w:rsidR="00E20786">
              <w:rPr>
                <w:rFonts w:ascii="Times New Roman" w:hAnsi="Times New Roman" w:eastAsia="Times New Roman" w:cs="Times New Roman"/>
                <w:sz w:val="20"/>
                <w:szCs w:val="20"/>
                <w:lang w:val="en-US"/>
              </w:rPr>
              <w:t>Higher Education Studies: Course Book. Garnet Publishing Ltd. Reading UK., pp. 18-19</w:t>
            </w:r>
          </w:p>
          <w:p w:rsidRPr="00637286" w:rsidR="00A069C8" w:rsidP="2015A69A" w:rsidRDefault="00E20786" w14:paraId="3F679216"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37-39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22519CE8"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7F44DA23"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1CA2A56A"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7D7DF96F"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6C978C29"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76A925C9"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78F0A2F1" w14:textId="77777777">
            <w:pPr>
              <w:pStyle w:val="Normal1"/>
              <w:numPr>
                <w:ilvl w:val="0"/>
                <w:numId w:val="1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0DE91E2D" w14:textId="77777777">
            <w:pPr>
              <w:pStyle w:val="Normal1"/>
              <w:numPr>
                <w:ilvl w:val="0"/>
                <w:numId w:val="1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5630AD66"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2735D9E1"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1C63B9C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6</w:t>
            </w:r>
          </w:p>
          <w:p w:rsidRPr="00637286" w:rsidR="00A069C8" w:rsidRDefault="00E20786" w14:paraId="6E34D427"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3 Public relations research</w:t>
            </w:r>
          </w:p>
          <w:p w:rsidRPr="00637286" w:rsidR="00A069C8" w:rsidP="2015A69A" w:rsidRDefault="00E20786" w14:paraId="142F53C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3.1 Vocabulary: two word phrases, stressed syllables within words</w:t>
            </w:r>
          </w:p>
          <w:p w:rsidRPr="00637286" w:rsidR="00A069C8" w:rsidP="2015A69A" w:rsidRDefault="00E20786" w14:paraId="72C618E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M.(2011).Public Relations in Higher Education Studies: Course Book. Garnet Publishing Ltd. Reading UK., pp. 22-23</w:t>
            </w:r>
          </w:p>
          <w:p w:rsidRPr="00637286" w:rsidR="00A069C8" w:rsidP="2015A69A" w:rsidRDefault="00E20786" w14:paraId="480FB8EC"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pp.41-43</w:t>
            </w:r>
          </w:p>
          <w:p w:rsidRPr="00637286" w:rsidR="00A069C8" w:rsidRDefault="00E20786" w14:paraId="297752F2"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3.2 Listening: preparing for a lecture, predicting lecture content, making notes</w:t>
            </w:r>
          </w:p>
          <w:p w:rsidRPr="00637286" w:rsidR="00A069C8" w:rsidP="2015A69A" w:rsidRDefault="00E20786" w14:paraId="2E0DD50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M.(2011).Public Relations in Higher Education Studies: Course Book. Garnet Publishing Ltd. Reading UK., p. 24</w:t>
            </w:r>
          </w:p>
          <w:p w:rsidRPr="00637286" w:rsidR="00A069C8" w:rsidP="2015A69A" w:rsidRDefault="00E20786" w14:paraId="40D7A0F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44-48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63E00F33"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578CD2BF"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29C6B057"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401A921C"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2A0C6766"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5697CC25"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5D650A90" w14:textId="77777777">
            <w:pPr>
              <w:pStyle w:val="Normal1"/>
              <w:numPr>
                <w:ilvl w:val="0"/>
                <w:numId w:val="3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2F6353BB" w14:textId="77777777">
            <w:pPr>
              <w:pStyle w:val="Normal1"/>
              <w:numPr>
                <w:ilvl w:val="0"/>
                <w:numId w:val="18"/>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61829076"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703D6F58"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618F6F4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7</w:t>
            </w:r>
          </w:p>
          <w:p w:rsidRPr="00637286" w:rsidR="00A069C8" w:rsidRDefault="00E20786" w14:paraId="322301FE"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3 Public relations research</w:t>
            </w:r>
          </w:p>
          <w:p w:rsidRPr="00637286" w:rsidR="00A069C8" w:rsidP="2015A69A" w:rsidRDefault="00E20786" w14:paraId="7EEE2E90"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3.3 Extending skills: stress within words, using information sources, reprting findings</w:t>
            </w:r>
          </w:p>
          <w:p w:rsidRPr="00637286" w:rsidR="00A069C8" w:rsidP="2015A69A" w:rsidRDefault="00E20786" w14:paraId="5C19336A"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25</w:t>
            </w:r>
          </w:p>
          <w:p w:rsidRPr="00637286" w:rsidR="00A069C8" w:rsidP="2015A69A" w:rsidRDefault="00E20786" w14:paraId="07747B62"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49-51</w:t>
            </w:r>
          </w:p>
          <w:p w:rsidRPr="00637286" w:rsidR="00A069C8" w:rsidRDefault="00E20786" w14:paraId="7A8BD8CB"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3.4 Extending skills: asking for information, reporting information</w:t>
            </w:r>
          </w:p>
          <w:p w:rsidRPr="00637286" w:rsidR="00A069C8" w:rsidP="2015A69A" w:rsidRDefault="00E20786" w14:paraId="2B3A831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26-27</w:t>
            </w:r>
          </w:p>
          <w:p w:rsidRPr="00637286" w:rsidR="00A069C8" w:rsidP="2015A69A" w:rsidRDefault="00E20786" w14:paraId="4339068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52-56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40ECAB81"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1DA9C362"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6A8FD5AD"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47D46CBA"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3F971342"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56FF2E08"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2B8AFD37" w14:textId="77777777">
            <w:pPr>
              <w:pStyle w:val="Normal1"/>
              <w:numPr>
                <w:ilvl w:val="0"/>
                <w:numId w:val="2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3F878253" w14:textId="77777777">
            <w:pPr>
              <w:pStyle w:val="Normal1"/>
              <w:numPr>
                <w:ilvl w:val="0"/>
                <w:numId w:val="2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2BA226A1"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04BF86AE"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0DADBCB0"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w:t>
            </w:r>
            <w:r w:rsidRPr="2015A69A" w:rsidR="00E20786">
              <w:rPr>
                <w:rFonts w:ascii="Times New Roman" w:hAnsi="Times New Roman" w:eastAsia="Times New Roman" w:cs="Times New Roman"/>
                <w:sz w:val="20"/>
                <w:szCs w:val="20"/>
                <w:lang w:val="en-US"/>
              </w:rPr>
              <w:t xml:space="preserve"> 8</w:t>
            </w:r>
          </w:p>
          <w:p w:rsidRPr="00637286" w:rsidR="00A069C8" w:rsidRDefault="00E20786" w14:paraId="3492227F"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4 Researching PR careers using technology</w:t>
            </w:r>
          </w:p>
          <w:p w:rsidRPr="00637286" w:rsidR="00A069C8" w:rsidP="2015A69A" w:rsidRDefault="00E20786" w14:paraId="50AA8F7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4.1 Vocabulary: understanding jargon, abbreviations and acronyms, </w:t>
            </w:r>
            <w:r w:rsidRPr="2015A69A" w:rsidR="00E20786">
              <w:rPr>
                <w:rFonts w:ascii="Times New Roman" w:hAnsi="Times New Roman" w:eastAsia="Times New Roman" w:cs="Times New Roman"/>
                <w:sz w:val="20"/>
                <w:szCs w:val="20"/>
                <w:lang w:val="en-US"/>
              </w:rPr>
              <w:t>verb</w:t>
            </w:r>
            <w:r w:rsidRPr="2015A69A" w:rsidR="00E20786">
              <w:rPr>
                <w:rFonts w:ascii="Times New Roman" w:hAnsi="Times New Roman" w:eastAsia="Times New Roman" w:cs="Times New Roman"/>
                <w:sz w:val="20"/>
                <w:szCs w:val="20"/>
                <w:lang w:val="en-US"/>
              </w:rPr>
              <w:t xml:space="preserve"> and noun suffixes</w:t>
            </w:r>
          </w:p>
          <w:p w:rsidRPr="00637286" w:rsidR="00A069C8" w:rsidP="2015A69A" w:rsidRDefault="00E20786" w14:paraId="20A3679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M.(</w:t>
            </w:r>
            <w:r w:rsidRPr="2015A69A" w:rsidR="00E20786">
              <w:rPr>
                <w:rFonts w:ascii="Times New Roman" w:hAnsi="Times New Roman" w:eastAsia="Times New Roman" w:cs="Times New Roman"/>
                <w:sz w:val="20"/>
                <w:szCs w:val="20"/>
                <w:lang w:val="en-US"/>
              </w:rPr>
              <w:t>2011). English for Public Relations in Higher Education Studies: Course Book. Garnet Publishing Ltd. Reading UK., pp. 30-31</w:t>
            </w:r>
          </w:p>
          <w:p w:rsidRPr="00637286" w:rsidR="00A069C8" w:rsidP="2015A69A" w:rsidRDefault="00E20786" w14:paraId="77957500"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M.(</w:t>
            </w:r>
            <w:r w:rsidRPr="2015A69A" w:rsidR="00E20786">
              <w:rPr>
                <w:rFonts w:ascii="Times New Roman" w:hAnsi="Times New Roman" w:eastAsia="Times New Roman" w:cs="Times New Roman"/>
                <w:sz w:val="20"/>
                <w:szCs w:val="20"/>
                <w:lang w:val="en-US"/>
              </w:rPr>
              <w:t>2011). English for Public Relations in Higher Education Studies: Teacher’s Book. Garnet Publishing Ltd. Reading UK. pp. 59-61</w:t>
            </w:r>
          </w:p>
          <w:p w:rsidRPr="00637286" w:rsidR="00A069C8" w:rsidRDefault="00E20786" w14:paraId="375C1663"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4.2 Reading: preparation for reading research, topic development</w:t>
            </w:r>
          </w:p>
          <w:p w:rsidRPr="00637286" w:rsidR="00A069C8" w:rsidP="2015A69A" w:rsidRDefault="00E20786" w14:paraId="5BC62EC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M.(</w:t>
            </w:r>
            <w:r w:rsidRPr="2015A69A" w:rsidR="00E20786">
              <w:rPr>
                <w:rFonts w:ascii="Times New Roman" w:hAnsi="Times New Roman" w:eastAsia="Times New Roman" w:cs="Times New Roman"/>
                <w:sz w:val="20"/>
                <w:szCs w:val="20"/>
                <w:lang w:val="en-US"/>
              </w:rPr>
              <w:t>2011). English for Public Relations in Higher Education Studies: Course Book. Garnet Publishing Ltd. Reading UK., pp. 32-33</w:t>
            </w:r>
          </w:p>
          <w:p w:rsidRPr="00637286" w:rsidR="00A069C8" w:rsidP="2015A69A" w:rsidRDefault="00E20786" w14:paraId="216CB09C"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M.(</w:t>
            </w:r>
            <w:r w:rsidRPr="2015A69A" w:rsidR="00E20786">
              <w:rPr>
                <w:rFonts w:ascii="Times New Roman" w:hAnsi="Times New Roman" w:eastAsia="Times New Roman" w:cs="Times New Roman"/>
                <w:sz w:val="20"/>
                <w:szCs w:val="20"/>
                <w:lang w:val="en-US"/>
              </w:rPr>
              <w:t>2011). English for Public Relations in Higher Education Studies: Teacher’s Book. Garnet Publishing Ltd. Reading UK. pp. 62-64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743E6163"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didactică</w:t>
            </w:r>
          </w:p>
          <w:p w:rsidRPr="00637286" w:rsidR="00A069C8" w:rsidP="2015A69A" w:rsidRDefault="00E20786" w14:paraId="2F085E77"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3EAFB16D"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57406917"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7F5D8DB7"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152FECAC"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3C030FE7" w14:textId="77777777">
            <w:pPr>
              <w:pStyle w:val="Normal1"/>
              <w:numPr>
                <w:ilvl w:val="0"/>
                <w:numId w:val="3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07880DA1" w14:textId="77777777">
            <w:pPr>
              <w:pStyle w:val="Normal1"/>
              <w:numPr>
                <w:ilvl w:val="0"/>
                <w:numId w:val="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17AD93B2"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4203FEF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765E8382"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9</w:t>
            </w:r>
          </w:p>
          <w:p w:rsidRPr="00637286" w:rsidR="00A069C8" w:rsidRDefault="00E20786" w14:paraId="60368B38"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4 Researching PR careers using technology</w:t>
            </w:r>
          </w:p>
          <w:p w:rsidRPr="00637286" w:rsidR="00A069C8" w:rsidRDefault="00E20786" w14:paraId="3A624E16"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4.3 Extending skills: using the Internet effectively</w:t>
            </w:r>
          </w:p>
          <w:p w:rsidRPr="00637286" w:rsidR="00A069C8" w:rsidP="2015A69A" w:rsidRDefault="00E20786" w14:paraId="32C7972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34</w:t>
            </w:r>
          </w:p>
          <w:p w:rsidRPr="00637286" w:rsidR="00A069C8" w:rsidP="2015A69A" w:rsidRDefault="00E20786" w14:paraId="7D27073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65-66</w:t>
            </w:r>
          </w:p>
          <w:p w:rsidRPr="00637286" w:rsidR="00A069C8" w:rsidP="2015A69A" w:rsidRDefault="00E20786" w14:paraId="3938DBA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4.4 Extending skills: analysing Internet search results, reporting research findings</w:t>
            </w:r>
          </w:p>
          <w:p w:rsidRPr="00637286" w:rsidR="00A069C8" w:rsidP="2015A69A" w:rsidRDefault="00E20786" w14:paraId="6A04B45A"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34-35</w:t>
            </w:r>
          </w:p>
          <w:p w:rsidRPr="00637286" w:rsidR="00A069C8" w:rsidP="2015A69A" w:rsidRDefault="00E20786" w14:paraId="3F591E41"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67-70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24D7FCFD"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782305E4"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689F9A9A"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057E3D45"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321C97AB"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78C2775E"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31788019" w14:textId="77777777">
            <w:pPr>
              <w:pStyle w:val="Normal1"/>
              <w:numPr>
                <w:ilvl w:val="0"/>
                <w:numId w:val="1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2B982DA9" w14:textId="77777777">
            <w:pPr>
              <w:pStyle w:val="Normal1"/>
              <w:numPr>
                <w:ilvl w:val="0"/>
                <w:numId w:val="1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0DE4B5B7"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1E3D33B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3BF5C78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10</w:t>
            </w:r>
          </w:p>
          <w:p w:rsidRPr="00637286" w:rsidR="00A069C8" w:rsidP="2015A69A" w:rsidRDefault="00E20786" w14:paraId="073CB797"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5 PR for non-profit organisations</w:t>
            </w:r>
          </w:p>
          <w:p w:rsidRPr="00637286" w:rsidR="00A069C8" w:rsidRDefault="00E20786" w14:paraId="70109CD3"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5.1 Vocabulary: synonyms, antonyms, etc., describing trends</w:t>
            </w:r>
          </w:p>
          <w:p w:rsidRPr="00637286" w:rsidR="00A069C8" w:rsidP="2015A69A" w:rsidRDefault="00E20786" w14:paraId="3D0CCA36"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38-39</w:t>
            </w:r>
          </w:p>
          <w:p w:rsidRPr="00637286" w:rsidR="00A069C8" w:rsidP="2015A69A" w:rsidRDefault="00E20786" w14:paraId="31D964AF"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73-76</w:t>
            </w:r>
          </w:p>
          <w:p w:rsidRPr="00637286" w:rsidR="00A069C8" w:rsidRDefault="00E20786" w14:paraId="0C105FAA"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5.2 Listening: ’signposts’ language, lexical cohesion</w:t>
            </w:r>
          </w:p>
          <w:p w:rsidRPr="00637286" w:rsidR="00A069C8" w:rsidP="2015A69A" w:rsidRDefault="00E20786" w14:paraId="2F5B583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40</w:t>
            </w:r>
          </w:p>
          <w:p w:rsidRPr="00637286" w:rsidR="00A069C8" w:rsidP="2015A69A" w:rsidRDefault="00E20786" w14:paraId="3869072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77-80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1D6EE341"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13CA9B0A"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4AB37077"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3F207DCD"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29450648"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2328C725"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19359AC9" w14:textId="77777777">
            <w:pPr>
              <w:pStyle w:val="Normal1"/>
              <w:numPr>
                <w:ilvl w:val="0"/>
                <w:numId w:val="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032E1E98" w14:textId="77777777">
            <w:pPr>
              <w:pStyle w:val="Normal1"/>
              <w:numPr>
                <w:ilvl w:val="0"/>
                <w:numId w:val="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66204FF1"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77FAFAAF"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30FE7CC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11</w:t>
            </w:r>
          </w:p>
          <w:p w:rsidRPr="00637286" w:rsidR="00A069C8" w:rsidP="2015A69A" w:rsidRDefault="00E20786" w14:paraId="74A614F6"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5 PR for non-profit organisations</w:t>
            </w:r>
          </w:p>
          <w:p w:rsidRPr="00637286" w:rsidR="00A069C8" w:rsidRDefault="00E20786" w14:paraId="42157EE4"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 xml:space="preserve">5.3 Extending skills: note taking symbols, stress within </w:t>
            </w:r>
            <w:r w:rsidRPr="00637286">
              <w:rPr>
                <w:rFonts w:ascii="Times New Roman" w:hAnsi="Times New Roman" w:eastAsia="Times New Roman" w:cs="Times New Roman"/>
                <w:sz w:val="20"/>
                <w:szCs w:val="20"/>
              </w:rPr>
              <w:lastRenderedPageBreak/>
              <w:t>words, lecture language</w:t>
            </w:r>
          </w:p>
          <w:p w:rsidRPr="00637286" w:rsidR="00A069C8" w:rsidP="2015A69A" w:rsidRDefault="00E20786" w14:paraId="07EB2A4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 41</w:t>
            </w:r>
          </w:p>
          <w:p w:rsidRPr="00637286" w:rsidR="00A069C8" w:rsidP="2015A69A" w:rsidRDefault="00E20786" w14:paraId="62053271"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81-84</w:t>
            </w:r>
          </w:p>
          <w:p w:rsidRPr="00637286" w:rsidR="00A069C8" w:rsidRDefault="00E20786" w14:paraId="047462D2"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5.4 Extending skills: making effective contributions to a seminar</w:t>
            </w:r>
          </w:p>
          <w:p w:rsidRPr="00637286" w:rsidR="00A069C8" w:rsidP="2015A69A" w:rsidRDefault="00E20786" w14:paraId="74BE9860"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 pp. 42-43</w:t>
            </w:r>
          </w:p>
          <w:p w:rsidRPr="00637286" w:rsidR="00A069C8" w:rsidP="2015A69A" w:rsidRDefault="00E20786" w14:paraId="5EDEF9EE"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85-90</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0ADD23EC"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6BC1F817"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6CE34631"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6E97E188"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4532AFB0"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46429417"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6C82231F" w14:textId="77777777">
            <w:pPr>
              <w:pStyle w:val="Normal1"/>
              <w:numPr>
                <w:ilvl w:val="0"/>
                <w:numId w:val="13"/>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6B2CD5EB" w14:textId="77777777">
            <w:pPr>
              <w:pStyle w:val="Normal1"/>
              <w:numPr>
                <w:ilvl w:val="0"/>
                <w:numId w:val="9"/>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2DBF0D7D"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178919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4D2587D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12</w:t>
            </w:r>
          </w:p>
          <w:p w:rsidRPr="00637286" w:rsidR="00A069C8" w:rsidRDefault="00E20786" w14:paraId="52ED2BFB"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6 Crisis communication</w:t>
            </w:r>
          </w:p>
          <w:p w:rsidRPr="00637286" w:rsidR="00A069C8" w:rsidRDefault="00E20786" w14:paraId="70AE33FF"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6.1 Vocabulary: paraphrasing at sentence level</w:t>
            </w:r>
          </w:p>
          <w:p w:rsidRPr="00637286" w:rsidR="00A069C8" w:rsidP="2015A69A" w:rsidRDefault="00E20786" w14:paraId="4CF8DA80"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Public Relations in Higher Education Studies: Course Book. Garnet Publishing Ltd. Reading UK., pp. 46-47</w:t>
            </w:r>
          </w:p>
          <w:p w:rsidRPr="00637286" w:rsidR="00A069C8" w:rsidP="2015A69A" w:rsidRDefault="00E20786" w14:paraId="0C64C03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93-96</w:t>
            </w:r>
          </w:p>
          <w:p w:rsidRPr="00637286" w:rsidR="00A069C8" w:rsidP="2015A69A" w:rsidRDefault="00E20786" w14:paraId="7F6C7844"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6.2 Reading: identifying subject-verb-object in long sentences, paraphrasing</w:t>
            </w:r>
          </w:p>
          <w:p w:rsidRPr="00637286" w:rsidR="00A069C8" w:rsidP="2015A69A" w:rsidRDefault="00E20786" w14:paraId="1D859F0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Public Relations in Higher Education Studies: Course Book. Garnet Publishing Ltd. Reading UK., pp. 48-49</w:t>
            </w:r>
          </w:p>
          <w:p w:rsidRPr="00637286" w:rsidR="00A069C8" w:rsidP="2015A69A" w:rsidRDefault="00E20786" w14:paraId="32127BBE"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97-99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0884FE1E"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066BCE26"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1C561C03"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40AA677F"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081B2DE5"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4049B419"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5BD4CE5C" w14:textId="77777777">
            <w:pPr>
              <w:pStyle w:val="Normal1"/>
              <w:numPr>
                <w:ilvl w:val="0"/>
                <w:numId w:val="24"/>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35B84871" w14:textId="77777777">
            <w:pPr>
              <w:pStyle w:val="Normal1"/>
              <w:numPr>
                <w:ilvl w:val="0"/>
                <w:numId w:val="20"/>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6B62F1B3"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76911C7A"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68622FF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13</w:t>
            </w:r>
          </w:p>
          <w:p w:rsidRPr="00637286" w:rsidR="00A069C8" w:rsidRDefault="00E20786" w14:paraId="78C4DF27"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6 Crisis communication</w:t>
            </w:r>
          </w:p>
          <w:p w:rsidRPr="00637286" w:rsidR="00A069C8" w:rsidRDefault="00E20786" w14:paraId="3D4BA46E"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6.3 Extending skills: understanding complex sentences</w:t>
            </w:r>
          </w:p>
          <w:p w:rsidRPr="00637286" w:rsidR="00A069C8" w:rsidP="2015A69A" w:rsidRDefault="00E20786" w14:paraId="018C51E8"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Public Relations in Higher Education Studies: Course Book. Garnet Publishing Ltd. Reading UK., p.50</w:t>
            </w:r>
          </w:p>
          <w:p w:rsidRPr="00637286" w:rsidR="00A069C8" w:rsidP="2015A69A" w:rsidRDefault="00E20786" w14:paraId="7F665EDB"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100-102</w:t>
            </w:r>
          </w:p>
          <w:p w:rsidRPr="00637286" w:rsidR="00A069C8" w:rsidRDefault="00E20786" w14:paraId="48D8DBD9" w14:textId="77777777">
            <w:pPr>
              <w:pStyle w:val="Normal1"/>
              <w:spacing w:after="0"/>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6.4 Extending skills: writing complex sentences</w:t>
            </w:r>
          </w:p>
          <w:p w:rsidRPr="00637286" w:rsidR="00A069C8" w:rsidP="2015A69A" w:rsidRDefault="00E20786" w14:paraId="16419A5F"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Public Relations in Higher Education Studies: Course Book. Garnet Publishing Ltd. Reading UK., pp.50-51</w:t>
            </w:r>
          </w:p>
          <w:p w:rsidRPr="00637286" w:rsidR="00A069C8" w:rsidP="2015A69A" w:rsidRDefault="00E20786" w14:paraId="4D22D00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103-106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60475591"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50762F07"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684FF6CF"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512DA8E3"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23CF9916"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4D19B182"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5D497584" w14:textId="77777777">
            <w:pPr>
              <w:pStyle w:val="Normal1"/>
              <w:numPr>
                <w:ilvl w:val="0"/>
                <w:numId w:val="2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024041AB" w14:textId="77777777">
            <w:pPr>
              <w:pStyle w:val="Normal1"/>
              <w:numPr>
                <w:ilvl w:val="0"/>
                <w:numId w:val="11"/>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02F2C34E"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6A567181"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637286" w:rsidR="00A069C8" w:rsidP="2015A69A" w:rsidRDefault="00E20786" w14:paraId="4A95908F"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Seminarul 14</w:t>
            </w:r>
          </w:p>
          <w:p w:rsidRPr="00637286" w:rsidR="00A069C8" w:rsidP="2015A69A" w:rsidRDefault="00E20786" w14:paraId="11D5C0B5"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Recapitulare</w:t>
            </w:r>
          </w:p>
          <w:p w:rsidRPr="00637286" w:rsidR="00A069C8" w:rsidP="2015A69A" w:rsidRDefault="00E20786" w14:paraId="30B98953"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 pp. 228-251</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637286" w:rsidR="00A069C8" w:rsidP="2015A69A" w:rsidRDefault="00E20786" w14:paraId="05007A39"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conversaţia didactică</w:t>
            </w:r>
          </w:p>
          <w:p w:rsidRPr="00637286" w:rsidR="00A069C8" w:rsidP="2015A69A" w:rsidRDefault="00E20786" w14:paraId="21C6608A"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exerciţiul</w:t>
            </w:r>
          </w:p>
          <w:p w:rsidRPr="00637286" w:rsidR="00A069C8" w:rsidP="2015A69A" w:rsidRDefault="00E20786" w14:paraId="526900B0"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expunerea didactică</w:t>
            </w:r>
          </w:p>
          <w:p w:rsidRPr="00637286" w:rsidR="00A069C8" w:rsidP="2015A69A" w:rsidRDefault="00E20786" w14:paraId="36DDA238"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învăţarea prin descoperire</w:t>
            </w:r>
          </w:p>
          <w:p w:rsidRPr="00637286" w:rsidR="00A069C8" w:rsidP="2015A69A" w:rsidRDefault="00E20786" w14:paraId="1B1707D5"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lucrul cu manualul</w:t>
            </w:r>
          </w:p>
          <w:p w:rsidRPr="00637286" w:rsidR="00A069C8" w:rsidP="2015A69A" w:rsidRDefault="00E20786" w14:paraId="6E38F9B5"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modelarea</w:t>
            </w:r>
          </w:p>
          <w:p w:rsidRPr="00637286" w:rsidR="00A069C8" w:rsidP="2015A69A" w:rsidRDefault="00E20786" w14:paraId="15938BD7" w14:textId="77777777">
            <w:pPr>
              <w:pStyle w:val="Normal1"/>
              <w:numPr>
                <w:ilvl w:val="0"/>
                <w:numId w:val="25"/>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problematizarea</w:t>
            </w:r>
          </w:p>
          <w:p w:rsidRPr="00637286" w:rsidR="00A069C8" w:rsidP="2015A69A" w:rsidRDefault="00E20786" w14:paraId="40872A35" w14:textId="77777777">
            <w:pPr>
              <w:pStyle w:val="Normal1"/>
              <w:numPr>
                <w:ilvl w:val="0"/>
                <w:numId w:val="27"/>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studiul de caz</w:t>
            </w:r>
          </w:p>
        </w:tc>
        <w:tc>
          <w:tcPr>
            <w:tcW w:w="2835" w:type="dxa"/>
            <w:tcMar/>
          </w:tcPr>
          <w:p w:rsidRPr="00637286" w:rsidR="00A069C8" w:rsidRDefault="00A069C8" w14:paraId="680A4E5D"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0DE826B8" w14:textId="77777777">
        <w:tc>
          <w:tcPr>
            <w:tcW w:w="10173" w:type="dxa"/>
            <w:gridSpan w:val="3"/>
            <w:tcMar/>
          </w:tcPr>
          <w:p w:rsidRPr="00637286" w:rsidR="00A069C8" w:rsidP="2015A69A" w:rsidRDefault="00E20786" w14:paraId="419B2322" w14:textId="77777777">
            <w:pPr>
              <w:pStyle w:val="Normal1"/>
              <w:spacing w:after="0" w:line="240" w:lineRule="auto"/>
              <w:rPr>
                <w:rFonts w:ascii="Times New Roman" w:hAnsi="Times New Roman" w:eastAsia="Times New Roman" w:cs="Times New Roman"/>
                <w:b w:val="1"/>
                <w:bCs w:val="1"/>
                <w:sz w:val="20"/>
                <w:szCs w:val="20"/>
                <w:lang w:val="en-US"/>
              </w:rPr>
            </w:pPr>
            <w:r w:rsidRPr="2015A69A" w:rsidR="00E20786">
              <w:rPr>
                <w:rFonts w:ascii="Times New Roman" w:hAnsi="Times New Roman" w:eastAsia="Times New Roman" w:cs="Times New Roman"/>
                <w:b w:val="1"/>
                <w:bCs w:val="1"/>
                <w:sz w:val="20"/>
                <w:szCs w:val="20"/>
                <w:lang w:val="en-US"/>
              </w:rPr>
              <w:t>Bibliografie</w:t>
            </w:r>
          </w:p>
          <w:p w:rsidRPr="00637286" w:rsidR="00A069C8" w:rsidP="2015A69A" w:rsidRDefault="00E20786" w14:paraId="2B95596D" w14:textId="77777777">
            <w:pPr>
              <w:pStyle w:val="Normal1"/>
              <w:spacing w:after="0"/>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Course Book. Garnet Publishing Ltd. Reading UK.</w:t>
            </w:r>
          </w:p>
          <w:p w:rsidRPr="00637286" w:rsidR="00A069C8" w:rsidP="2015A69A" w:rsidRDefault="00E20786" w14:paraId="4E67EE81" w14:textId="77777777">
            <w:pPr>
              <w:pStyle w:val="Normal1"/>
              <w:spacing w:after="0"/>
              <w:rPr>
                <w:rFonts w:ascii="Times New Roman" w:hAnsi="Times New Roman" w:eastAsia="Times New Roman" w:cs="Times New Roman"/>
                <w:b w:val="1"/>
                <w:bCs w:val="1"/>
                <w:sz w:val="20"/>
                <w:szCs w:val="20"/>
                <w:lang w:val="en-US"/>
              </w:rPr>
            </w:pPr>
            <w:r w:rsidRPr="2015A69A" w:rsidR="00E20786">
              <w:rPr>
                <w:rFonts w:ascii="Times New Roman" w:hAnsi="Times New Roman" w:eastAsia="Times New Roman" w:cs="Times New Roman"/>
                <w:sz w:val="20"/>
                <w:szCs w:val="20"/>
                <w:lang w:val="en-US"/>
              </w:rPr>
              <w:t>McLisky. M.(2011). English for Public Relations in Higher Education Studies: Teacher’s Book. Garnet Publishing Ltd. Reading UK.</w:t>
            </w:r>
          </w:p>
        </w:tc>
      </w:tr>
    </w:tbl>
    <w:p w:rsidRPr="00637286" w:rsidR="00A069C8" w:rsidP="00637286" w:rsidRDefault="00A069C8" w14:paraId="19219836" w14:textId="77777777">
      <w:pPr>
        <w:pStyle w:val="Heading3"/>
        <w:spacing w:before="0" w:after="0" w:line="240" w:lineRule="auto"/>
        <w:ind w:left="0" w:hanging="2"/>
        <w:rPr>
          <w:rFonts w:ascii="Times New Roman" w:hAnsi="Times New Roman" w:cs="Times New Roman"/>
          <w:sz w:val="20"/>
          <w:szCs w:val="20"/>
        </w:rPr>
      </w:pPr>
    </w:p>
    <w:p w:rsidRPr="00637286" w:rsidR="00A069C8" w:rsidP="2015A69A" w:rsidRDefault="00E20786" w14:paraId="45A87B19"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9. Coroborarea conţinuturilor disciplinei cu aşteptările reprezentanţilor comunităţilor epistemice, asociaţiilor profesionale şi angajatorilor reprezentativi din domeniul aferent 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Pr="00637286" w:rsidR="00A069C8" w:rsidTr="2015A69A" w14:paraId="3572E6DC" w14:textId="77777777">
        <w:tc>
          <w:tcPr>
            <w:tcW w:w="10173" w:type="dxa"/>
            <w:tcMar/>
          </w:tcPr>
          <w:p w:rsidRPr="00637286" w:rsidR="00A069C8" w:rsidP="2015A69A" w:rsidRDefault="00E20786" w14:paraId="74BAB47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Politicile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lingvistice</w:t>
            </w:r>
            <w:r w:rsidRPr="2015A69A" w:rsidR="00E20786">
              <w:rPr>
                <w:rFonts w:ascii="Times New Roman" w:hAnsi="Times New Roman" w:eastAsia="Times New Roman" w:cs="Times New Roman"/>
                <w:color w:val="000000" w:themeColor="text1" w:themeTint="FF" w:themeShade="FF"/>
                <w:sz w:val="20"/>
                <w:szCs w:val="20"/>
                <w:lang w:val="en-US"/>
              </w:rPr>
              <w:t xml:space="preserve"> la </w:t>
            </w:r>
            <w:r w:rsidRPr="2015A69A" w:rsidR="00E20786">
              <w:rPr>
                <w:rFonts w:ascii="Times New Roman" w:hAnsi="Times New Roman" w:eastAsia="Times New Roman" w:cs="Times New Roman"/>
                <w:color w:val="000000" w:themeColor="text1" w:themeTint="FF" w:themeShade="FF"/>
                <w:sz w:val="20"/>
                <w:szCs w:val="20"/>
                <w:lang w:val="en-US"/>
              </w:rPr>
              <w:t>nivel</w:t>
            </w:r>
            <w:r w:rsidRPr="2015A69A" w:rsidR="00E20786">
              <w:rPr>
                <w:rFonts w:ascii="Times New Roman" w:hAnsi="Times New Roman" w:eastAsia="Times New Roman" w:cs="Times New Roman"/>
                <w:color w:val="000000" w:themeColor="text1" w:themeTint="FF" w:themeShade="FF"/>
                <w:sz w:val="20"/>
                <w:szCs w:val="20"/>
                <w:lang w:val="en-US"/>
              </w:rPr>
              <w:t xml:space="preserve"> global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european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încearcă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răspundă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nevoilor</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crescute</w:t>
            </w:r>
            <w:r w:rsidRPr="2015A69A" w:rsidR="00E20786">
              <w:rPr>
                <w:rFonts w:ascii="Times New Roman" w:hAnsi="Times New Roman" w:eastAsia="Times New Roman" w:cs="Times New Roman"/>
                <w:color w:val="000000" w:themeColor="text1" w:themeTint="FF" w:themeShade="FF"/>
                <w:sz w:val="20"/>
                <w:szCs w:val="20"/>
                <w:lang w:val="en-US"/>
              </w:rPr>
              <w:t xml:space="preserve"> ale </w:t>
            </w:r>
            <w:r w:rsidRPr="2015A69A" w:rsidR="00E20786">
              <w:rPr>
                <w:rFonts w:ascii="Times New Roman" w:hAnsi="Times New Roman" w:eastAsia="Times New Roman" w:cs="Times New Roman"/>
                <w:color w:val="000000" w:themeColor="text1" w:themeTint="FF" w:themeShade="FF"/>
                <w:sz w:val="20"/>
                <w:szCs w:val="20"/>
                <w:lang w:val="en-US"/>
              </w:rPr>
              <w:t>unei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pieţe</w:t>
            </w:r>
            <w:r w:rsidRPr="2015A69A" w:rsidR="00E20786">
              <w:rPr>
                <w:rFonts w:ascii="Times New Roman" w:hAnsi="Times New Roman" w:eastAsia="Times New Roman" w:cs="Times New Roman"/>
                <w:color w:val="000000" w:themeColor="text1" w:themeTint="FF" w:themeShade="FF"/>
                <w:sz w:val="20"/>
                <w:szCs w:val="20"/>
                <w:lang w:val="en-US"/>
              </w:rPr>
              <w:t xml:space="preserve"> a </w:t>
            </w:r>
            <w:r w:rsidRPr="2015A69A" w:rsidR="00E20786">
              <w:rPr>
                <w:rFonts w:ascii="Times New Roman" w:hAnsi="Times New Roman" w:eastAsia="Times New Roman" w:cs="Times New Roman"/>
                <w:color w:val="000000" w:themeColor="text1" w:themeTint="FF" w:themeShade="FF"/>
                <w:sz w:val="20"/>
                <w:szCs w:val="20"/>
                <w:lang w:val="en-US"/>
              </w:rPr>
              <w:t>muncii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a </w:t>
            </w:r>
            <w:r w:rsidRPr="2015A69A" w:rsidR="00E20786">
              <w:rPr>
                <w:rFonts w:ascii="Times New Roman" w:hAnsi="Times New Roman" w:eastAsia="Times New Roman" w:cs="Times New Roman"/>
                <w:color w:val="000000" w:themeColor="text1" w:themeTint="FF" w:themeShade="FF"/>
                <w:sz w:val="20"/>
                <w:szCs w:val="20"/>
                <w:lang w:val="en-US"/>
              </w:rPr>
              <w:t>cercetării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ştiinţifice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internaţionalizate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astfel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limbile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străine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pentru</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studiu</w:t>
            </w:r>
            <w:r w:rsidRPr="2015A69A" w:rsidR="00E20786">
              <w:rPr>
                <w:rFonts w:ascii="Times New Roman" w:hAnsi="Times New Roman" w:eastAsia="Times New Roman" w:cs="Times New Roman"/>
                <w:color w:val="000000" w:themeColor="text1" w:themeTint="FF" w:themeShade="FF"/>
                <w:sz w:val="20"/>
                <w:szCs w:val="20"/>
                <w:lang w:val="en-US"/>
              </w:rPr>
              <w:t xml:space="preserve"> academic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pentru</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scopuri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specifice</w:t>
            </w:r>
            <w:r w:rsidRPr="2015A69A" w:rsidR="00E20786">
              <w:rPr>
                <w:rFonts w:ascii="Times New Roman" w:hAnsi="Times New Roman" w:eastAsia="Times New Roman" w:cs="Times New Roman"/>
                <w:color w:val="000000" w:themeColor="text1" w:themeTint="FF" w:themeShade="FF"/>
                <w:sz w:val="20"/>
                <w:szCs w:val="20"/>
                <w:lang w:val="en-US"/>
              </w:rPr>
              <w:t xml:space="preserve"> sunt </w:t>
            </w:r>
            <w:r w:rsidRPr="2015A69A" w:rsidR="00E20786">
              <w:rPr>
                <w:rFonts w:ascii="Times New Roman" w:hAnsi="Times New Roman" w:eastAsia="Times New Roman" w:cs="Times New Roman"/>
                <w:color w:val="000000" w:themeColor="text1" w:themeTint="FF" w:themeShade="FF"/>
                <w:sz w:val="20"/>
                <w:szCs w:val="20"/>
                <w:lang w:val="en-US"/>
              </w:rPr>
              <w:t>reprezentate</w:t>
            </w:r>
            <w:r w:rsidRPr="2015A69A" w:rsidR="00E20786">
              <w:rPr>
                <w:rFonts w:ascii="Times New Roman" w:hAnsi="Times New Roman" w:eastAsia="Times New Roman" w:cs="Times New Roman"/>
                <w:color w:val="000000" w:themeColor="text1" w:themeTint="FF" w:themeShade="FF"/>
                <w:sz w:val="20"/>
                <w:szCs w:val="20"/>
                <w:lang w:val="en-US"/>
              </w:rPr>
              <w:t xml:space="preserve"> la </w:t>
            </w:r>
            <w:r w:rsidRPr="2015A69A" w:rsidR="00E20786">
              <w:rPr>
                <w:rFonts w:ascii="Times New Roman" w:hAnsi="Times New Roman" w:eastAsia="Times New Roman" w:cs="Times New Roman"/>
                <w:color w:val="000000" w:themeColor="text1" w:themeTint="FF" w:themeShade="FF"/>
                <w:sz w:val="20"/>
                <w:szCs w:val="20"/>
                <w:lang w:val="en-US"/>
              </w:rPr>
              <w:t>nivelul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multor</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centre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universitare</w:t>
            </w:r>
            <w:r w:rsidRPr="2015A69A" w:rsidR="00E20786">
              <w:rPr>
                <w:rFonts w:ascii="Times New Roman" w:hAnsi="Times New Roman" w:eastAsia="Times New Roman" w:cs="Times New Roman"/>
                <w:color w:val="000000" w:themeColor="text1" w:themeTint="FF" w:themeShade="FF"/>
                <w:sz w:val="20"/>
                <w:szCs w:val="20"/>
                <w:lang w:val="en-US"/>
              </w:rPr>
              <w:t xml:space="preserve"> </w:t>
            </w:r>
          </w:p>
          <w:p w:rsidRPr="00637286" w:rsidR="00A069C8" w:rsidP="2015A69A" w:rsidRDefault="00E20786" w14:paraId="5F4D9799" w14:textId="77777777">
            <w:pPr>
              <w:pStyle w:val="Normal1"/>
              <w:numPr>
                <w:ilvl w:val="0"/>
                <w:numId w:val="4"/>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 xml:space="preserve">din </w:t>
            </w:r>
            <w:r w:rsidRPr="2015A69A" w:rsidR="00E20786">
              <w:rPr>
                <w:rFonts w:ascii="Times New Roman" w:hAnsi="Times New Roman" w:eastAsia="Times New Roman" w:cs="Times New Roman"/>
                <w:color w:val="000000" w:themeColor="text1" w:themeTint="FF" w:themeShade="FF"/>
                <w:sz w:val="20"/>
                <w:szCs w:val="20"/>
                <w:lang w:val="en-US"/>
              </w:rPr>
              <w:t>ţară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domeniile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vocaţionale</w:t>
            </w:r>
            <w:r w:rsidRPr="2015A69A" w:rsidR="00E20786">
              <w:rPr>
                <w:rFonts w:ascii="Times New Roman" w:hAnsi="Times New Roman" w:eastAsia="Times New Roman" w:cs="Times New Roman"/>
                <w:color w:val="000000" w:themeColor="text1" w:themeTint="FF" w:themeShade="FF"/>
                <w:sz w:val="20"/>
                <w:szCs w:val="20"/>
                <w:lang w:val="en-US"/>
              </w:rPr>
              <w:t xml:space="preserve"> cum </w:t>
            </w:r>
            <w:r w:rsidRPr="2015A69A" w:rsidR="00E20786">
              <w:rPr>
                <w:rFonts w:ascii="Times New Roman" w:hAnsi="Times New Roman" w:eastAsia="Times New Roman" w:cs="Times New Roman"/>
                <w:color w:val="000000" w:themeColor="text1" w:themeTint="FF" w:themeShade="FF"/>
                <w:sz w:val="20"/>
                <w:szCs w:val="20"/>
                <w:lang w:val="en-US"/>
              </w:rPr>
              <w:t>ar</w:t>
            </w:r>
            <w:r w:rsidRPr="2015A69A" w:rsidR="00E20786">
              <w:rPr>
                <w:rFonts w:ascii="Times New Roman" w:hAnsi="Times New Roman" w:eastAsia="Times New Roman" w:cs="Times New Roman"/>
                <w:color w:val="000000" w:themeColor="text1" w:themeTint="FF" w:themeShade="FF"/>
                <w:sz w:val="20"/>
                <w:szCs w:val="20"/>
                <w:lang w:val="en-US"/>
              </w:rPr>
              <w:t xml:space="preserve"> fi </w:t>
            </w:r>
            <w:r w:rsidRPr="2015A69A" w:rsidR="00E20786">
              <w:rPr>
                <w:rFonts w:ascii="Times New Roman" w:hAnsi="Times New Roman" w:eastAsia="Times New Roman" w:cs="Times New Roman"/>
                <w:color w:val="000000" w:themeColor="text1" w:themeTint="FF" w:themeShade="FF"/>
                <w:sz w:val="20"/>
                <w:szCs w:val="20"/>
                <w:lang w:val="en-US"/>
              </w:rPr>
              <w:t>afacerile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dreptul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medicina</w:t>
            </w:r>
            <w:r w:rsidRPr="2015A69A" w:rsidR="00E20786">
              <w:rPr>
                <w:rFonts w:ascii="Times New Roman" w:hAnsi="Times New Roman" w:eastAsia="Times New Roman" w:cs="Times New Roman"/>
                <w:color w:val="000000" w:themeColor="text1" w:themeTint="FF" w:themeShade="FF"/>
                <w:sz w:val="20"/>
                <w:szCs w:val="20"/>
                <w:lang w:val="en-US"/>
              </w:rPr>
              <w:t xml:space="preserve">, informatica, </w:t>
            </w:r>
            <w:r w:rsidRPr="2015A69A" w:rsidR="00E20786">
              <w:rPr>
                <w:rFonts w:ascii="Times New Roman" w:hAnsi="Times New Roman" w:eastAsia="Times New Roman" w:cs="Times New Roman"/>
                <w:color w:val="000000" w:themeColor="text1" w:themeTint="FF" w:themeShade="FF"/>
                <w:sz w:val="20"/>
                <w:szCs w:val="20"/>
                <w:lang w:val="en-US"/>
              </w:rPr>
              <w:t>turismul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dar</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cursurile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vizează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discursul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ştiinţific</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diverse </w:t>
            </w:r>
            <w:r w:rsidRPr="2015A69A" w:rsidR="00E20786">
              <w:rPr>
                <w:rFonts w:ascii="Times New Roman" w:hAnsi="Times New Roman" w:eastAsia="Times New Roman" w:cs="Times New Roman"/>
                <w:color w:val="000000" w:themeColor="text1" w:themeTint="FF" w:themeShade="FF"/>
                <w:sz w:val="20"/>
                <w:szCs w:val="20"/>
                <w:lang w:val="en-US"/>
              </w:rPr>
              <w:t>domenii</w:t>
            </w:r>
            <w:r w:rsidRPr="2015A69A" w:rsidR="00E20786">
              <w:rPr>
                <w:rFonts w:ascii="Times New Roman" w:hAnsi="Times New Roman" w:eastAsia="Times New Roman" w:cs="Times New Roman"/>
                <w:color w:val="000000" w:themeColor="text1" w:themeTint="FF" w:themeShade="FF"/>
                <w:sz w:val="20"/>
                <w:szCs w:val="20"/>
                <w:lang w:val="en-US"/>
              </w:rPr>
              <w:t xml:space="preserve"> – </w:t>
            </w:r>
            <w:r w:rsidRPr="2015A69A" w:rsidR="00E20786">
              <w:rPr>
                <w:rFonts w:ascii="Times New Roman" w:hAnsi="Times New Roman" w:eastAsia="Times New Roman" w:cs="Times New Roman"/>
                <w:color w:val="000000" w:themeColor="text1" w:themeTint="FF" w:themeShade="FF"/>
                <w:sz w:val="20"/>
                <w:szCs w:val="20"/>
                <w:lang w:val="en-US"/>
              </w:rPr>
              <w:t>chimie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fizică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ştiinţele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educaţiei</w:t>
            </w:r>
            <w:r w:rsidRPr="2015A69A" w:rsidR="00E20786">
              <w:rPr>
                <w:rFonts w:ascii="Times New Roman" w:hAnsi="Times New Roman" w:eastAsia="Times New Roman" w:cs="Times New Roman"/>
                <w:color w:val="000000" w:themeColor="text1" w:themeTint="FF" w:themeShade="FF"/>
                <w:sz w:val="20"/>
                <w:szCs w:val="20"/>
                <w:lang w:val="en-US"/>
              </w:rPr>
              <w:t>, socio-</w:t>
            </w:r>
            <w:r w:rsidRPr="2015A69A" w:rsidR="00E20786">
              <w:rPr>
                <w:rFonts w:ascii="Times New Roman" w:hAnsi="Times New Roman" w:eastAsia="Times New Roman" w:cs="Times New Roman"/>
                <w:color w:val="000000" w:themeColor="text1" w:themeTint="FF" w:themeShade="FF"/>
                <w:sz w:val="20"/>
                <w:szCs w:val="20"/>
                <w:lang w:val="en-US"/>
              </w:rPr>
              <w:t>umane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ale </w:t>
            </w:r>
            <w:r w:rsidRPr="2015A69A" w:rsidR="00E20786">
              <w:rPr>
                <w:rFonts w:ascii="Times New Roman" w:hAnsi="Times New Roman" w:eastAsia="Times New Roman" w:cs="Times New Roman"/>
                <w:color w:val="000000" w:themeColor="text1" w:themeTint="FF" w:themeShade="FF"/>
                <w:sz w:val="20"/>
                <w:szCs w:val="20"/>
                <w:lang w:val="en-US"/>
              </w:rPr>
              <w:t>comunicării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etc</w:t>
            </w:r>
            <w:r w:rsidRPr="2015A69A" w:rsidR="00E20786">
              <w:rPr>
                <w:rFonts w:ascii="Times New Roman" w:hAnsi="Times New Roman" w:eastAsia="Times New Roman" w:cs="Times New Roman"/>
                <w:color w:val="000000" w:themeColor="text1" w:themeTint="FF" w:themeShade="FF"/>
                <w:sz w:val="20"/>
                <w:szCs w:val="20"/>
                <w:lang w:val="en-US"/>
              </w:rPr>
              <w:t xml:space="preserve">). A se </w:t>
            </w:r>
            <w:r w:rsidRPr="2015A69A" w:rsidR="00E20786">
              <w:rPr>
                <w:rFonts w:ascii="Times New Roman" w:hAnsi="Times New Roman" w:eastAsia="Times New Roman" w:cs="Times New Roman"/>
                <w:color w:val="000000" w:themeColor="text1" w:themeTint="FF" w:themeShade="FF"/>
                <w:sz w:val="20"/>
                <w:szCs w:val="20"/>
                <w:lang w:val="en-US"/>
              </w:rPr>
              <w:t>vedea</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departamentele</w:t>
            </w:r>
            <w:r w:rsidRPr="2015A69A" w:rsidR="00E20786">
              <w:rPr>
                <w:rFonts w:ascii="Times New Roman" w:hAnsi="Times New Roman" w:eastAsia="Times New Roman" w:cs="Times New Roman"/>
                <w:color w:val="000000" w:themeColor="text1" w:themeTint="FF" w:themeShade="FF"/>
                <w:sz w:val="20"/>
                <w:szCs w:val="20"/>
                <w:lang w:val="en-US"/>
              </w:rPr>
              <w:t xml:space="preserve"> de </w:t>
            </w:r>
            <w:r w:rsidRPr="2015A69A" w:rsidR="00E20786">
              <w:rPr>
                <w:rFonts w:ascii="Times New Roman" w:hAnsi="Times New Roman" w:eastAsia="Times New Roman" w:cs="Times New Roman"/>
                <w:color w:val="000000" w:themeColor="text1" w:themeTint="FF" w:themeShade="FF"/>
                <w:sz w:val="20"/>
                <w:szCs w:val="20"/>
                <w:lang w:val="en-US"/>
              </w:rPr>
              <w:t>profil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centrele</w:t>
            </w:r>
            <w:r w:rsidRPr="2015A69A" w:rsidR="00E20786">
              <w:rPr>
                <w:rFonts w:ascii="Times New Roman" w:hAnsi="Times New Roman" w:eastAsia="Times New Roman" w:cs="Times New Roman"/>
                <w:color w:val="000000" w:themeColor="text1" w:themeTint="FF" w:themeShade="FF"/>
                <w:sz w:val="20"/>
                <w:szCs w:val="20"/>
                <w:lang w:val="en-US"/>
              </w:rPr>
              <w:t xml:space="preserve"> de limbi </w:t>
            </w:r>
            <w:r w:rsidRPr="2015A69A" w:rsidR="00E20786">
              <w:rPr>
                <w:rFonts w:ascii="Times New Roman" w:hAnsi="Times New Roman" w:eastAsia="Times New Roman" w:cs="Times New Roman"/>
                <w:color w:val="000000" w:themeColor="text1" w:themeTint="FF" w:themeShade="FF"/>
                <w:sz w:val="20"/>
                <w:szCs w:val="20"/>
                <w:lang w:val="en-US"/>
              </w:rPr>
              <w:t>străine</w:t>
            </w:r>
            <w:r w:rsidRPr="2015A69A" w:rsidR="00E20786">
              <w:rPr>
                <w:rFonts w:ascii="Times New Roman" w:hAnsi="Times New Roman" w:eastAsia="Times New Roman" w:cs="Times New Roman"/>
                <w:color w:val="000000" w:themeColor="text1" w:themeTint="FF" w:themeShade="FF"/>
                <w:sz w:val="20"/>
                <w:szCs w:val="20"/>
                <w:lang w:val="en-US"/>
              </w:rPr>
              <w:t xml:space="preserve"> din </w:t>
            </w:r>
            <w:r w:rsidRPr="2015A69A" w:rsidR="00E20786">
              <w:rPr>
                <w:rFonts w:ascii="Times New Roman" w:hAnsi="Times New Roman" w:eastAsia="Times New Roman" w:cs="Times New Roman"/>
                <w:color w:val="000000" w:themeColor="text1" w:themeTint="FF" w:themeShade="FF"/>
                <w:sz w:val="20"/>
                <w:szCs w:val="20"/>
                <w:lang w:val="en-US"/>
              </w:rPr>
              <w:t>Bucureşti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Timişoara</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Iaşi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Tîrgu-Mureş</w:t>
            </w:r>
            <w:r w:rsidRPr="2015A69A" w:rsidR="00E20786">
              <w:rPr>
                <w:rFonts w:ascii="Times New Roman" w:hAnsi="Times New Roman" w:eastAsia="Times New Roman" w:cs="Times New Roman"/>
                <w:color w:val="000000" w:themeColor="text1" w:themeTint="FF" w:themeShade="FF"/>
                <w:sz w:val="20"/>
                <w:szCs w:val="20"/>
                <w:lang w:val="en-US"/>
              </w:rPr>
              <w:t>, Alba Iulia, Oradea etc.</w:t>
            </w:r>
          </w:p>
          <w:p w:rsidRPr="00637286" w:rsidR="00A069C8" w:rsidP="2015A69A" w:rsidRDefault="00E20786" w14:paraId="215C0E64" w14:textId="77777777">
            <w:pPr>
              <w:pStyle w:val="Normal1"/>
              <w:numPr>
                <w:ilvl w:val="0"/>
                <w:numId w:val="4"/>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 xml:space="preserve">din </w:t>
            </w:r>
            <w:r w:rsidRPr="2015A69A" w:rsidR="00E20786">
              <w:rPr>
                <w:rFonts w:ascii="Times New Roman" w:hAnsi="Times New Roman" w:eastAsia="Times New Roman" w:cs="Times New Roman"/>
                <w:color w:val="000000" w:themeColor="text1" w:themeTint="FF" w:themeShade="FF"/>
                <w:sz w:val="20"/>
                <w:szCs w:val="20"/>
                <w:lang w:val="en-US"/>
              </w:rPr>
              <w:t>străinătate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mai</w:t>
            </w:r>
            <w:r w:rsidRPr="2015A69A" w:rsidR="00E20786">
              <w:rPr>
                <w:rFonts w:ascii="Times New Roman" w:hAnsi="Times New Roman" w:eastAsia="Times New Roman" w:cs="Times New Roman"/>
                <w:color w:val="000000" w:themeColor="text1" w:themeTint="FF" w:themeShade="FF"/>
                <w:sz w:val="20"/>
                <w:szCs w:val="20"/>
                <w:lang w:val="en-US"/>
              </w:rPr>
              <w:t xml:space="preserve"> ales pe </w:t>
            </w:r>
            <w:r w:rsidRPr="2015A69A" w:rsidR="00E20786">
              <w:rPr>
                <w:rFonts w:ascii="Times New Roman" w:hAnsi="Times New Roman" w:eastAsia="Times New Roman" w:cs="Times New Roman"/>
                <w:color w:val="000000" w:themeColor="text1" w:themeTint="FF" w:themeShade="FF"/>
                <w:sz w:val="20"/>
                <w:szCs w:val="20"/>
                <w:lang w:val="en-US"/>
              </w:rPr>
              <w:t>dimensiunile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deprinderilor</w:t>
            </w:r>
            <w:r w:rsidRPr="2015A69A" w:rsidR="00E20786">
              <w:rPr>
                <w:rFonts w:ascii="Times New Roman" w:hAnsi="Times New Roman" w:eastAsia="Times New Roman" w:cs="Times New Roman"/>
                <w:color w:val="000000" w:themeColor="text1" w:themeTint="FF" w:themeShade="FF"/>
                <w:sz w:val="20"/>
                <w:szCs w:val="20"/>
                <w:lang w:val="en-US"/>
              </w:rPr>
              <w:t xml:space="preserve"> de </w:t>
            </w:r>
            <w:r w:rsidRPr="2015A69A" w:rsidR="00E20786">
              <w:rPr>
                <w:rFonts w:ascii="Times New Roman" w:hAnsi="Times New Roman" w:eastAsia="Times New Roman" w:cs="Times New Roman"/>
                <w:color w:val="000000" w:themeColor="text1" w:themeTint="FF" w:themeShade="FF"/>
                <w:sz w:val="20"/>
                <w:szCs w:val="20"/>
                <w:lang w:val="en-US"/>
              </w:rPr>
              <w:t>studiu</w:t>
            </w:r>
            <w:r w:rsidRPr="2015A69A" w:rsidR="00E20786">
              <w:rPr>
                <w:rFonts w:ascii="Times New Roman" w:hAnsi="Times New Roman" w:eastAsia="Times New Roman" w:cs="Times New Roman"/>
                <w:color w:val="000000" w:themeColor="text1" w:themeTint="FF" w:themeShade="FF"/>
                <w:sz w:val="20"/>
                <w:szCs w:val="20"/>
                <w:lang w:val="en-US"/>
              </w:rPr>
              <w:t xml:space="preserve"> academic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al </w:t>
            </w:r>
            <w:r w:rsidRPr="2015A69A" w:rsidR="00E20786">
              <w:rPr>
                <w:rFonts w:ascii="Times New Roman" w:hAnsi="Times New Roman" w:eastAsia="Times New Roman" w:cs="Times New Roman"/>
                <w:color w:val="000000" w:themeColor="text1" w:themeTint="FF" w:themeShade="FF"/>
                <w:sz w:val="20"/>
                <w:szCs w:val="20"/>
                <w:lang w:val="en-US"/>
              </w:rPr>
              <w:t>comunicării</w:t>
            </w:r>
            <w:r w:rsidRPr="2015A69A" w:rsidR="00E20786">
              <w:rPr>
                <w:rFonts w:ascii="Times New Roman" w:hAnsi="Times New Roman" w:eastAsia="Times New Roman" w:cs="Times New Roman"/>
                <w:color w:val="000000" w:themeColor="text1" w:themeTint="FF" w:themeShade="FF"/>
                <w:sz w:val="20"/>
                <w:szCs w:val="20"/>
                <w:lang w:val="en-US"/>
              </w:rPr>
              <w:t xml:space="preserve"> socio-</w:t>
            </w:r>
            <w:r w:rsidRPr="2015A69A" w:rsidR="00E20786">
              <w:rPr>
                <w:rFonts w:ascii="Times New Roman" w:hAnsi="Times New Roman" w:eastAsia="Times New Roman" w:cs="Times New Roman"/>
                <w:color w:val="000000" w:themeColor="text1" w:themeTint="FF" w:themeShade="FF"/>
                <w:sz w:val="20"/>
                <w:szCs w:val="20"/>
                <w:lang w:val="en-US"/>
              </w:rPr>
              <w:t>profesionale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unde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toate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universităţile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dispun</w:t>
            </w:r>
            <w:r w:rsidRPr="2015A69A" w:rsidR="00E20786">
              <w:rPr>
                <w:rFonts w:ascii="Times New Roman" w:hAnsi="Times New Roman" w:eastAsia="Times New Roman" w:cs="Times New Roman"/>
                <w:color w:val="000000" w:themeColor="text1" w:themeTint="FF" w:themeShade="FF"/>
                <w:sz w:val="20"/>
                <w:szCs w:val="20"/>
                <w:lang w:val="en-US"/>
              </w:rPr>
              <w:t xml:space="preserve"> de </w:t>
            </w:r>
            <w:r w:rsidRPr="2015A69A" w:rsidR="00E20786">
              <w:rPr>
                <w:rFonts w:ascii="Times New Roman" w:hAnsi="Times New Roman" w:eastAsia="Times New Roman" w:cs="Times New Roman"/>
                <w:color w:val="000000" w:themeColor="text1" w:themeTint="FF" w:themeShade="FF"/>
                <w:sz w:val="20"/>
                <w:szCs w:val="20"/>
                <w:lang w:val="en-US"/>
              </w:rPr>
              <w:t>centre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specializate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aspectele</w:t>
            </w:r>
            <w:r w:rsidRPr="2015A69A" w:rsidR="00E20786">
              <w:rPr>
                <w:rFonts w:ascii="Times New Roman" w:hAnsi="Times New Roman" w:eastAsia="Times New Roman" w:cs="Times New Roman"/>
                <w:color w:val="000000" w:themeColor="text1" w:themeTint="FF" w:themeShade="FF"/>
                <w:sz w:val="20"/>
                <w:szCs w:val="20"/>
                <w:lang w:val="en-US"/>
              </w:rPr>
              <w:t xml:space="preserve"> practice ale </w:t>
            </w:r>
            <w:r w:rsidRPr="2015A69A" w:rsidR="00E20786">
              <w:rPr>
                <w:rFonts w:ascii="Times New Roman" w:hAnsi="Times New Roman" w:eastAsia="Times New Roman" w:cs="Times New Roman"/>
                <w:color w:val="000000" w:themeColor="text1" w:themeTint="FF" w:themeShade="FF"/>
                <w:sz w:val="20"/>
                <w:szCs w:val="20"/>
                <w:lang w:val="en-US"/>
              </w:rPr>
              <w:t>discursului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specializat</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jucând</w:t>
            </w:r>
            <w:r w:rsidRPr="2015A69A" w:rsidR="00E20786">
              <w:rPr>
                <w:rFonts w:ascii="Times New Roman" w:hAnsi="Times New Roman" w:eastAsia="Times New Roman" w:cs="Times New Roman"/>
                <w:color w:val="000000" w:themeColor="text1" w:themeTint="FF" w:themeShade="FF"/>
                <w:sz w:val="20"/>
                <w:szCs w:val="20"/>
                <w:lang w:val="en-US"/>
              </w:rPr>
              <w:t xml:space="preserve"> un </w:t>
            </w:r>
            <w:r w:rsidRPr="2015A69A" w:rsidR="00E20786">
              <w:rPr>
                <w:rFonts w:ascii="Times New Roman" w:hAnsi="Times New Roman" w:eastAsia="Times New Roman" w:cs="Times New Roman"/>
                <w:color w:val="000000" w:themeColor="text1" w:themeTint="FF" w:themeShade="FF"/>
                <w:sz w:val="20"/>
                <w:szCs w:val="20"/>
                <w:lang w:val="en-US"/>
              </w:rPr>
              <w:t>rol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esenţial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formarea</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culturii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instrucţionale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academice</w:t>
            </w:r>
            <w:r w:rsidRPr="2015A69A" w:rsidR="00E20786">
              <w:rPr>
                <w:rFonts w:ascii="Times New Roman" w:hAnsi="Times New Roman" w:eastAsia="Times New Roman" w:cs="Times New Roman"/>
                <w:color w:val="000000" w:themeColor="text1" w:themeTint="FF" w:themeShade="FF"/>
                <w:sz w:val="20"/>
                <w:szCs w:val="20"/>
                <w:lang w:val="en-US"/>
              </w:rPr>
              <w:t xml:space="preserve">. De </w:t>
            </w:r>
            <w:r w:rsidRPr="2015A69A" w:rsidR="00E20786">
              <w:rPr>
                <w:rFonts w:ascii="Times New Roman" w:hAnsi="Times New Roman" w:eastAsia="Times New Roman" w:cs="Times New Roman"/>
                <w:color w:val="000000" w:themeColor="text1" w:themeTint="FF" w:themeShade="FF"/>
                <w:sz w:val="20"/>
                <w:szCs w:val="20"/>
                <w:lang w:val="en-US"/>
              </w:rPr>
              <w:t>exemplu</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universităţile</w:t>
            </w:r>
            <w:r w:rsidRPr="2015A69A" w:rsidR="00E20786">
              <w:rPr>
                <w:rFonts w:ascii="Times New Roman" w:hAnsi="Times New Roman" w:eastAsia="Times New Roman" w:cs="Times New Roman"/>
                <w:color w:val="000000" w:themeColor="text1" w:themeTint="FF" w:themeShade="FF"/>
                <w:sz w:val="20"/>
                <w:szCs w:val="20"/>
                <w:lang w:val="en-US"/>
              </w:rPr>
              <w:t xml:space="preserve"> Harvard, Washington, North Carolina, Southampton, </w:t>
            </w:r>
            <w:r w:rsidRPr="2015A69A" w:rsidR="00E20786">
              <w:rPr>
                <w:rFonts w:ascii="Times New Roman" w:hAnsi="Times New Roman" w:eastAsia="Times New Roman" w:cs="Times New Roman"/>
                <w:color w:val="000000" w:themeColor="text1" w:themeTint="FF" w:themeShade="FF"/>
                <w:sz w:val="20"/>
                <w:szCs w:val="20"/>
                <w:lang w:val="en-US"/>
              </w:rPr>
              <w:t>Darmouth</w:t>
            </w:r>
            <w:r w:rsidRPr="2015A69A" w:rsidR="00E20786">
              <w:rPr>
                <w:rFonts w:ascii="Times New Roman" w:hAnsi="Times New Roman" w:eastAsia="Times New Roman" w:cs="Times New Roman"/>
                <w:color w:val="000000" w:themeColor="text1" w:themeTint="FF" w:themeShade="FF"/>
                <w:sz w:val="20"/>
                <w:szCs w:val="20"/>
                <w:lang w:val="en-US"/>
              </w:rPr>
              <w:t>, Essex, Leeds, Graz, Central European University, etc.</w:t>
            </w:r>
          </w:p>
          <w:p w:rsidRPr="00637286" w:rsidR="00A069C8" w:rsidP="2015A69A" w:rsidRDefault="00E20786" w14:paraId="333E0F7F"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15A69A" w:rsidR="00E20786">
              <w:rPr>
                <w:rFonts w:ascii="Times New Roman" w:hAnsi="Times New Roman" w:eastAsia="Times New Roman" w:cs="Times New Roman"/>
                <w:color w:val="000000" w:themeColor="text1" w:themeTint="FF" w:themeShade="FF"/>
                <w:sz w:val="20"/>
                <w:szCs w:val="20"/>
                <w:lang w:val="en-US"/>
              </w:rPr>
              <w:t>Conţinutul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predării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dezvoltă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abilităţile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deprinderile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necesare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studenţilor</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pentru</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specificul</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muncii</w:t>
            </w:r>
            <w:r w:rsidRPr="2015A69A" w:rsidR="00E20786">
              <w:rPr>
                <w:rFonts w:ascii="Times New Roman" w:hAnsi="Times New Roman" w:eastAsia="Times New Roman" w:cs="Times New Roman"/>
                <w:color w:val="000000" w:themeColor="text1" w:themeTint="FF" w:themeShade="FF"/>
                <w:sz w:val="20"/>
                <w:szCs w:val="20"/>
                <w:lang w:val="en-US"/>
              </w:rPr>
              <w:t xml:space="preserve"> de </w:t>
            </w:r>
            <w:r w:rsidRPr="2015A69A" w:rsidR="00E20786">
              <w:rPr>
                <w:rFonts w:ascii="Times New Roman" w:hAnsi="Times New Roman" w:eastAsia="Times New Roman" w:cs="Times New Roman"/>
                <w:color w:val="000000" w:themeColor="text1" w:themeTint="FF" w:themeShade="FF"/>
                <w:sz w:val="20"/>
                <w:szCs w:val="20"/>
                <w:lang w:val="en-US"/>
              </w:rPr>
              <w:t>studiu</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şi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cercetare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academică</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condiţiile</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internaţionalizării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învăţământului</w:t>
            </w:r>
            <w:r w:rsidRPr="2015A69A" w:rsidR="00E20786">
              <w:rPr>
                <w:rFonts w:ascii="Times New Roman" w:hAnsi="Times New Roman" w:eastAsia="Times New Roman" w:cs="Times New Roman"/>
                <w:color w:val="000000" w:themeColor="text1" w:themeTint="FF" w:themeShade="FF"/>
                <w:sz w:val="20"/>
                <w:szCs w:val="20"/>
                <w:lang w:val="en-US"/>
              </w:rPr>
              <w:t xml:space="preserve"> </w:t>
            </w:r>
            <w:r w:rsidRPr="2015A69A" w:rsidR="00E20786">
              <w:rPr>
                <w:rFonts w:ascii="Times New Roman" w:hAnsi="Times New Roman" w:eastAsia="Times New Roman" w:cs="Times New Roman"/>
                <w:color w:val="000000" w:themeColor="text1" w:themeTint="FF" w:themeShade="FF"/>
                <w:sz w:val="20"/>
                <w:szCs w:val="20"/>
                <w:lang w:val="en-US"/>
              </w:rPr>
              <w:t>universitar</w:t>
            </w:r>
          </w:p>
          <w:p w:rsidRPr="00637286" w:rsidR="00A069C8" w:rsidP="2015A69A" w:rsidRDefault="00E20786" w14:paraId="091B043A"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Conţinutul</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predării</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acoperă</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principalele</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aspecte</w:t>
            </w:r>
            <w:r w:rsidRPr="2015A69A" w:rsidR="00E20786">
              <w:rPr>
                <w:rFonts w:ascii="Times New Roman" w:hAnsi="Times New Roman" w:eastAsia="Times New Roman" w:cs="Times New Roman"/>
                <w:sz w:val="20"/>
                <w:szCs w:val="20"/>
                <w:lang w:val="en-US"/>
              </w:rPr>
              <w:t xml:space="preserve"> practice </w:t>
            </w:r>
            <w:r w:rsidRPr="2015A69A" w:rsidR="00E20786">
              <w:rPr>
                <w:rFonts w:ascii="Times New Roman" w:hAnsi="Times New Roman" w:eastAsia="Times New Roman" w:cs="Times New Roman"/>
                <w:sz w:val="20"/>
                <w:szCs w:val="20"/>
                <w:lang w:val="en-US"/>
              </w:rPr>
              <w:t>în</w:t>
            </w:r>
            <w:r w:rsidRPr="2015A69A" w:rsidR="00E20786">
              <w:rPr>
                <w:rFonts w:ascii="Times New Roman" w:hAnsi="Times New Roman" w:eastAsia="Times New Roman" w:cs="Times New Roman"/>
                <w:sz w:val="20"/>
                <w:szCs w:val="20"/>
                <w:lang w:val="en-US"/>
              </w:rPr>
              <w:t xml:space="preserve"> care se </w:t>
            </w:r>
            <w:r w:rsidRPr="2015A69A" w:rsidR="00E20786">
              <w:rPr>
                <w:rFonts w:ascii="Times New Roman" w:hAnsi="Times New Roman" w:eastAsia="Times New Roman" w:cs="Times New Roman"/>
                <w:sz w:val="20"/>
                <w:szCs w:val="20"/>
                <w:lang w:val="en-US"/>
              </w:rPr>
              <w:t>poate</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presupune</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că</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studenţii</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vor</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folosi</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limba</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engleză</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în</w:t>
            </w:r>
            <w:r w:rsidRPr="2015A69A" w:rsidR="00E20786">
              <w:rPr>
                <w:rFonts w:ascii="Times New Roman" w:hAnsi="Times New Roman" w:eastAsia="Times New Roman" w:cs="Times New Roman"/>
                <w:sz w:val="20"/>
                <w:szCs w:val="20"/>
                <w:lang w:val="en-US"/>
              </w:rPr>
              <w:t xml:space="preserve"> </w:t>
            </w:r>
            <w:r w:rsidRPr="2015A69A" w:rsidR="00E20786">
              <w:rPr>
                <w:rFonts w:ascii="Times New Roman" w:hAnsi="Times New Roman" w:eastAsia="Times New Roman" w:cs="Times New Roman"/>
                <w:sz w:val="20"/>
                <w:szCs w:val="20"/>
                <w:lang w:val="en-US"/>
              </w:rPr>
              <w:t>viitoarea</w:t>
            </w:r>
            <w:r w:rsidRPr="2015A69A" w:rsidR="00E20786">
              <w:rPr>
                <w:rFonts w:ascii="Times New Roman" w:hAnsi="Times New Roman" w:eastAsia="Times New Roman" w:cs="Times New Roman"/>
                <w:sz w:val="20"/>
                <w:szCs w:val="20"/>
                <w:lang w:val="en-US"/>
              </w:rPr>
              <w:t xml:space="preserve"> lor </w:t>
            </w:r>
            <w:r w:rsidRPr="2015A69A" w:rsidR="00E20786">
              <w:rPr>
                <w:rFonts w:ascii="Times New Roman" w:hAnsi="Times New Roman" w:eastAsia="Times New Roman" w:cs="Times New Roman"/>
                <w:sz w:val="20"/>
                <w:szCs w:val="20"/>
                <w:lang w:val="en-US"/>
              </w:rPr>
              <w:t>profesie</w:t>
            </w:r>
            <w:r w:rsidRPr="2015A69A" w:rsidR="00E20786">
              <w:rPr>
                <w:rFonts w:ascii="Times New Roman" w:hAnsi="Times New Roman" w:eastAsia="Times New Roman" w:cs="Times New Roman"/>
                <w:sz w:val="20"/>
                <w:szCs w:val="20"/>
                <w:lang w:val="en-US"/>
              </w:rPr>
              <w:t>.</w:t>
            </w:r>
          </w:p>
        </w:tc>
      </w:tr>
    </w:tbl>
    <w:p w:rsidRPr="00637286" w:rsidR="00A069C8" w:rsidRDefault="00A069C8" w14:paraId="296FEF7D" w14:textId="77777777">
      <w:pPr>
        <w:pStyle w:val="Normal1"/>
        <w:spacing w:after="0" w:line="240" w:lineRule="auto"/>
        <w:rPr>
          <w:rFonts w:ascii="Times New Roman" w:hAnsi="Times New Roman" w:eastAsia="Times New Roman" w:cs="Times New Roman"/>
          <w:sz w:val="20"/>
          <w:szCs w:val="20"/>
        </w:rPr>
      </w:pPr>
    </w:p>
    <w:p w:rsidRPr="00637286" w:rsidR="00A069C8" w:rsidP="2015A69A" w:rsidRDefault="00E20786" w14:paraId="5AE40429"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b w:val="1"/>
          <w:bCs w:val="1"/>
          <w:sz w:val="20"/>
          <w:szCs w:val="20"/>
          <w:lang w:val="en-US"/>
        </w:rPr>
        <w:t xml:space="preserve">10. </w:t>
      </w:r>
      <w:r w:rsidRPr="2015A69A" w:rsidR="00E20786">
        <w:rPr>
          <w:rFonts w:ascii="Times New Roman" w:hAnsi="Times New Roman" w:eastAsia="Times New Roman" w:cs="Times New Roman"/>
          <w:b w:val="1"/>
          <w:bCs w:val="1"/>
          <w:sz w:val="20"/>
          <w:szCs w:val="20"/>
          <w:lang w:val="en-US"/>
        </w:rPr>
        <w:t>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Pr="00637286" w:rsidR="00A069C8" w:rsidTr="0D810FB2" w14:paraId="274C3F32" w14:textId="77777777">
        <w:tc>
          <w:tcPr>
            <w:tcW w:w="2977" w:type="dxa"/>
            <w:tcMar/>
          </w:tcPr>
          <w:p w:rsidRPr="00637286" w:rsidR="00A069C8" w:rsidP="2015A69A" w:rsidRDefault="00E20786" w14:paraId="76BCFAA8" w14:textId="77777777">
            <w:pPr>
              <w:pStyle w:val="Normal1"/>
              <w:spacing w:after="0" w:line="240" w:lineRule="auto"/>
              <w:jc w:val="center"/>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Tip </w:t>
            </w:r>
            <w:r w:rsidRPr="2015A69A" w:rsidR="00E20786">
              <w:rPr>
                <w:rFonts w:ascii="Times New Roman" w:hAnsi="Times New Roman" w:eastAsia="Times New Roman" w:cs="Times New Roman"/>
                <w:sz w:val="20"/>
                <w:szCs w:val="20"/>
                <w:lang w:val="en-US"/>
              </w:rPr>
              <w:t>activitate</w:t>
            </w:r>
          </w:p>
        </w:tc>
        <w:tc>
          <w:tcPr>
            <w:tcW w:w="2835" w:type="dxa"/>
            <w:tcBorders>
              <w:bottom w:val="single" w:color="000000" w:themeColor="text1" w:sz="4" w:space="0"/>
            </w:tcBorders>
            <w:tcMar/>
          </w:tcPr>
          <w:p w:rsidRPr="00637286" w:rsidR="00A069C8" w:rsidP="2015A69A" w:rsidRDefault="00E20786" w14:paraId="69FEFAE2" w14:textId="77777777">
            <w:pPr>
              <w:pStyle w:val="Normal1"/>
              <w:spacing w:after="0" w:line="240" w:lineRule="auto"/>
              <w:jc w:val="center"/>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10.1 </w:t>
            </w:r>
            <w:r w:rsidRPr="2015A69A" w:rsidR="00E20786">
              <w:rPr>
                <w:rFonts w:ascii="Times New Roman" w:hAnsi="Times New Roman" w:eastAsia="Times New Roman" w:cs="Times New Roman"/>
                <w:sz w:val="20"/>
                <w:szCs w:val="20"/>
                <w:lang w:val="en-US"/>
              </w:rPr>
              <w:t>Criterii</w:t>
            </w:r>
            <w:r w:rsidRPr="2015A69A" w:rsidR="00E20786">
              <w:rPr>
                <w:rFonts w:ascii="Times New Roman" w:hAnsi="Times New Roman" w:eastAsia="Times New Roman" w:cs="Times New Roman"/>
                <w:sz w:val="20"/>
                <w:szCs w:val="20"/>
                <w:lang w:val="en-US"/>
              </w:rPr>
              <w:t xml:space="preserve"> de </w:t>
            </w:r>
            <w:r w:rsidRPr="2015A69A" w:rsidR="00E20786">
              <w:rPr>
                <w:rFonts w:ascii="Times New Roman" w:hAnsi="Times New Roman" w:eastAsia="Times New Roman" w:cs="Times New Roman"/>
                <w:sz w:val="20"/>
                <w:szCs w:val="20"/>
                <w:lang w:val="en-US"/>
              </w:rPr>
              <w:t>evaluare</w:t>
            </w:r>
          </w:p>
        </w:tc>
        <w:tc>
          <w:tcPr>
            <w:tcW w:w="2835" w:type="dxa"/>
            <w:tcMar/>
          </w:tcPr>
          <w:p w:rsidRPr="00637286" w:rsidR="00A069C8" w:rsidP="2015A69A" w:rsidRDefault="00E20786" w14:paraId="055FBE51" w14:textId="77777777">
            <w:pPr>
              <w:pStyle w:val="Normal1"/>
              <w:spacing w:after="0" w:line="240" w:lineRule="auto"/>
              <w:jc w:val="center"/>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 xml:space="preserve">10.2 Metode de </w:t>
            </w:r>
            <w:r w:rsidRPr="2015A69A" w:rsidR="00E20786">
              <w:rPr>
                <w:rFonts w:ascii="Times New Roman" w:hAnsi="Times New Roman" w:eastAsia="Times New Roman" w:cs="Times New Roman"/>
                <w:sz w:val="20"/>
                <w:szCs w:val="20"/>
                <w:lang w:val="en-US"/>
              </w:rPr>
              <w:t>evaluare</w:t>
            </w:r>
          </w:p>
        </w:tc>
        <w:tc>
          <w:tcPr>
            <w:tcW w:w="1523" w:type="dxa"/>
            <w:tcMar/>
          </w:tcPr>
          <w:p w:rsidRPr="00637286" w:rsidR="00A069C8" w:rsidP="2015A69A" w:rsidRDefault="00E20786" w14:paraId="33BECF16" w14:textId="77777777">
            <w:pPr>
              <w:pStyle w:val="Normal1"/>
              <w:spacing w:after="0" w:line="240" w:lineRule="auto"/>
              <w:jc w:val="center"/>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10.3 Pondere din nota finală</w:t>
            </w:r>
          </w:p>
        </w:tc>
      </w:tr>
      <w:tr w:rsidRPr="00637286" w:rsidR="00A069C8" w:rsidTr="0D810FB2" w14:paraId="7715C7A7" w14:textId="77777777">
        <w:tc>
          <w:tcPr>
            <w:tcW w:w="2977" w:type="dxa"/>
            <w:vMerge w:val="restart"/>
            <w:tcMar/>
          </w:tcPr>
          <w:p w:rsidRPr="00637286" w:rsidR="00A069C8" w:rsidRDefault="00E20786" w14:paraId="2DA25AD2"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10.4 Curs</w:t>
            </w:r>
          </w:p>
        </w:tc>
        <w:tc>
          <w:tcPr>
            <w:tcW w:w="2835" w:type="dxa"/>
            <w:tcMar/>
          </w:tcPr>
          <w:p w:rsidRPr="00637286" w:rsidR="00A069C8" w:rsidRDefault="00A069C8" w14:paraId="7194DBDC"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Pr="00637286" w:rsidR="00A069C8" w:rsidRDefault="00A069C8" w14:paraId="769D0D3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Pr="00637286" w:rsidR="00A069C8" w:rsidRDefault="00A069C8" w14:paraId="54CD245A" w14:textId="77777777">
            <w:pPr>
              <w:pStyle w:val="Normal1"/>
              <w:spacing w:after="0" w:line="240" w:lineRule="auto"/>
              <w:rPr>
                <w:rFonts w:ascii="Times New Roman" w:hAnsi="Times New Roman" w:eastAsia="Times New Roman" w:cs="Times New Roman"/>
                <w:sz w:val="20"/>
                <w:szCs w:val="20"/>
              </w:rPr>
            </w:pPr>
          </w:p>
        </w:tc>
      </w:tr>
      <w:tr w:rsidRPr="00637286" w:rsidR="00A069C8" w:rsidTr="0D810FB2" w14:paraId="1231BE67" w14:textId="77777777">
        <w:tc>
          <w:tcPr>
            <w:tcW w:w="2977" w:type="dxa"/>
            <w:vMerge/>
            <w:tcMar/>
          </w:tcPr>
          <w:p w:rsidRPr="00637286" w:rsidR="00A069C8" w:rsidRDefault="00A069C8" w14:paraId="36FEB5B0"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637286" w:rsidR="00A069C8" w:rsidRDefault="00A069C8" w14:paraId="30D7AA69"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637286" w:rsidR="00A069C8" w:rsidRDefault="00A069C8" w14:paraId="7196D06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637286" w:rsidR="00A069C8" w:rsidRDefault="00A069C8" w14:paraId="34FF1C98"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637286" w:rsidR="00A069C8" w:rsidTr="0D810FB2" w14:paraId="6D072C0D" w14:textId="77777777">
        <w:trPr>
          <w:trHeight w:val="282"/>
        </w:trPr>
        <w:tc>
          <w:tcPr>
            <w:tcW w:w="2977" w:type="dxa"/>
            <w:vMerge/>
            <w:tcMar/>
          </w:tcPr>
          <w:p w:rsidRPr="00637286" w:rsidR="00A069C8" w:rsidRDefault="00A069C8" w14:paraId="48A2191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637286" w:rsidR="00A069C8" w:rsidRDefault="00A069C8" w14:paraId="6BD18F9B"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637286" w:rsidR="00A069C8" w:rsidRDefault="00A069C8" w14:paraId="238601F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637286" w:rsidR="00A069C8" w:rsidRDefault="00A069C8" w14:paraId="0F3CABC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637286" w:rsidR="00A069C8" w:rsidTr="0D810FB2" w14:paraId="5B08B5D1" w14:textId="77777777">
        <w:tc>
          <w:tcPr>
            <w:tcW w:w="2977" w:type="dxa"/>
            <w:vMerge/>
            <w:tcMar/>
          </w:tcPr>
          <w:p w:rsidRPr="00637286" w:rsidR="00A069C8" w:rsidRDefault="00A069C8" w14:paraId="16DEB4A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637286" w:rsidR="00A069C8" w:rsidRDefault="00A069C8" w14:paraId="0AD9C6F4"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637286" w:rsidR="00A069C8" w:rsidRDefault="00A069C8" w14:paraId="4B1F511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637286" w:rsidR="00A069C8" w:rsidRDefault="00A069C8" w14:paraId="65F9C3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637286" w:rsidR="00A069C8" w:rsidTr="0D810FB2" w14:paraId="1308DC4A" w14:textId="77777777">
        <w:trPr>
          <w:trHeight w:val="1146"/>
        </w:trPr>
        <w:tc>
          <w:tcPr>
            <w:tcW w:w="2977" w:type="dxa"/>
            <w:tcMar/>
          </w:tcPr>
          <w:p w:rsidRPr="00637286" w:rsidR="00A069C8" w:rsidRDefault="00E20786" w14:paraId="02DEACCB"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10.5 Seminar</w:t>
            </w:r>
          </w:p>
        </w:tc>
        <w:tc>
          <w:tcPr>
            <w:tcW w:w="2835" w:type="dxa"/>
            <w:tcMar/>
          </w:tcPr>
          <w:p w:rsidRPr="00637286" w:rsidR="00A069C8" w:rsidP="2015A69A" w:rsidRDefault="00E20786" w14:paraId="7A51485F" w14:textId="4A0BE132">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Înțelegere a vorbir</w:t>
            </w:r>
            <w:r w:rsidRPr="2015A69A" w:rsidR="05D5E594">
              <w:rPr>
                <w:rFonts w:ascii="Times New Roman" w:hAnsi="Times New Roman" w:eastAsia="Times New Roman" w:cs="Times New Roman"/>
                <w:sz w:val="20"/>
                <w:szCs w:val="20"/>
                <w:lang w:val="en-US"/>
              </w:rPr>
              <w:t>i</w:t>
            </w:r>
            <w:r w:rsidRPr="2015A69A" w:rsidR="00E20786">
              <w:rPr>
                <w:rFonts w:ascii="Times New Roman" w:hAnsi="Times New Roman" w:eastAsia="Times New Roman" w:cs="Times New Roman"/>
                <w:sz w:val="20"/>
                <w:szCs w:val="20"/>
                <w:lang w:val="en-US"/>
              </w:rPr>
              <w:t>i/textelor</w:t>
            </w:r>
          </w:p>
          <w:p w:rsidRPr="00637286" w:rsidR="00A069C8" w:rsidP="2015A69A" w:rsidRDefault="00E20786" w14:paraId="499E6B91"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Producere de texte</w:t>
            </w:r>
          </w:p>
          <w:p w:rsidRPr="00637286" w:rsidR="00A069C8" w:rsidP="2015A69A" w:rsidRDefault="00E20786" w14:paraId="584544C3"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Răspuns la întrebări</w:t>
            </w:r>
          </w:p>
          <w:p w:rsidRPr="00637286" w:rsidR="00A069C8" w:rsidP="2015A69A" w:rsidRDefault="00E20786" w14:paraId="2EA82686"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Interacțiune vorbită</w:t>
            </w:r>
          </w:p>
        </w:tc>
        <w:tc>
          <w:tcPr>
            <w:tcW w:w="2835" w:type="dxa"/>
            <w:tcMar/>
          </w:tcPr>
          <w:p w:rsidRPr="00637286" w:rsidR="00A069C8" w:rsidP="2015A69A" w:rsidRDefault="00E20786" w14:paraId="3CE2EA4E"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Evaluare scrisă</w:t>
            </w:r>
          </w:p>
          <w:p w:rsidRPr="00637286" w:rsidR="00A069C8" w:rsidP="2015A69A" w:rsidRDefault="00E20786" w14:paraId="78A11BC5"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Evaluare scrisă</w:t>
            </w:r>
          </w:p>
          <w:p w:rsidRPr="00637286" w:rsidR="00A069C8" w:rsidP="2015A69A" w:rsidRDefault="00E20786" w14:paraId="3FD6B563"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Evaluare vorbită</w:t>
            </w:r>
          </w:p>
          <w:p w:rsidRPr="00637286" w:rsidR="00A069C8" w:rsidP="2015A69A" w:rsidRDefault="00E20786" w14:paraId="78745934"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Evaluare vorbită</w:t>
            </w:r>
          </w:p>
        </w:tc>
        <w:tc>
          <w:tcPr>
            <w:tcW w:w="1523" w:type="dxa"/>
            <w:tcMar/>
          </w:tcPr>
          <w:p w:rsidRPr="00637286" w:rsidR="00A069C8" w:rsidRDefault="00E20786" w14:paraId="3A174C5D"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50%</w:t>
            </w:r>
          </w:p>
          <w:p w:rsidRPr="00637286" w:rsidR="00A069C8" w:rsidRDefault="00E20786" w14:paraId="4CDC75CA"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25%</w:t>
            </w:r>
          </w:p>
          <w:p w:rsidRPr="00637286" w:rsidR="00A069C8" w:rsidRDefault="00E20786" w14:paraId="315D3D76"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12,5%</w:t>
            </w:r>
          </w:p>
          <w:p w:rsidRPr="00637286" w:rsidR="00A069C8" w:rsidRDefault="00E20786" w14:paraId="543179E1"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sz w:val="20"/>
                <w:szCs w:val="20"/>
              </w:rPr>
              <w:t>12,5%</w:t>
            </w:r>
          </w:p>
        </w:tc>
      </w:tr>
      <w:tr w:rsidRPr="00637286" w:rsidR="00A069C8" w:rsidTr="0D810FB2" w14:paraId="02551A68" w14:textId="77777777">
        <w:tc>
          <w:tcPr>
            <w:tcW w:w="10170" w:type="dxa"/>
            <w:gridSpan w:val="4"/>
            <w:tcMar/>
          </w:tcPr>
          <w:p w:rsidRPr="00637286" w:rsidR="00A069C8" w:rsidP="2015A69A" w:rsidRDefault="00E20786" w14:paraId="79E80B99"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10.6 Standard minim de performanţă</w:t>
            </w:r>
          </w:p>
        </w:tc>
      </w:tr>
      <w:tr w:rsidRPr="00637286" w:rsidR="00A069C8" w:rsidTr="0D810FB2" w14:paraId="502336C9" w14:textId="77777777">
        <w:tc>
          <w:tcPr>
            <w:tcW w:w="10170" w:type="dxa"/>
            <w:gridSpan w:val="4"/>
            <w:tcMar/>
          </w:tcPr>
          <w:p w:rsidRPr="00637286" w:rsidR="00A069C8" w:rsidP="2015A69A" w:rsidRDefault="00E20786" w14:paraId="0862422B" w14:textId="77777777">
            <w:pPr>
              <w:pStyle w:val="Normal1"/>
              <w:numPr>
                <w:ilvl w:val="0"/>
                <w:numId w:val="12"/>
              </w:numPr>
              <w:spacing w:after="0"/>
              <w:rPr>
                <w:rFonts w:ascii="Times New Roman" w:hAnsi="Times New Roman" w:cs="Times New Roman"/>
                <w:sz w:val="20"/>
                <w:szCs w:val="20"/>
                <w:lang w:val="en-US"/>
              </w:rPr>
            </w:pPr>
            <w:r w:rsidRPr="2015A69A" w:rsidR="00E20786">
              <w:rPr>
                <w:rFonts w:ascii="Times New Roman" w:hAnsi="Times New Roman" w:eastAsia="Times New Roman" w:cs="Times New Roman"/>
                <w:sz w:val="20"/>
                <w:szCs w:val="20"/>
                <w:lang w:val="en-US"/>
              </w:rPr>
              <w:t>50% din numărul total de activităţilor efectuate corect la examen</w:t>
            </w:r>
          </w:p>
        </w:tc>
      </w:tr>
    </w:tbl>
    <w:p w:rsidRPr="00637286" w:rsidR="00A069C8" w:rsidRDefault="00A069C8" w14:paraId="1F3B1409" w14:textId="77777777">
      <w:pPr>
        <w:pStyle w:val="Normal1"/>
        <w:spacing w:after="0" w:line="240" w:lineRule="auto"/>
        <w:rPr>
          <w:rFonts w:ascii="Times New Roman" w:hAnsi="Times New Roman" w:eastAsia="Times New Roman" w:cs="Times New Roman"/>
          <w:sz w:val="20"/>
          <w:szCs w:val="20"/>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Pr="00637286" w:rsidR="00A069C8" w:rsidTr="2015A69A" w14:paraId="3DC8D229" w14:textId="77777777">
        <w:trPr>
          <w:trHeight w:val="908"/>
        </w:trPr>
        <w:tc>
          <w:tcPr>
            <w:tcW w:w="3379" w:type="dxa"/>
            <w:tcMar/>
          </w:tcPr>
          <w:p w:rsidRPr="00637286" w:rsidR="00A069C8" w:rsidP="2015A69A" w:rsidRDefault="00E20786" w14:paraId="0EE97CDE"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Data completării</w:t>
            </w:r>
          </w:p>
          <w:p w:rsidRPr="00637286" w:rsidR="00A069C8" w:rsidRDefault="00A069C8" w14:paraId="562C75D1" w14:textId="77777777">
            <w:pPr>
              <w:pStyle w:val="Normal1"/>
              <w:spacing w:after="0" w:line="240" w:lineRule="auto"/>
              <w:rPr>
                <w:rFonts w:ascii="Times New Roman" w:hAnsi="Times New Roman" w:eastAsia="Times New Roman" w:cs="Times New Roman"/>
                <w:sz w:val="20"/>
                <w:szCs w:val="20"/>
              </w:rPr>
            </w:pPr>
          </w:p>
          <w:p w:rsidRPr="00637286" w:rsidR="00A069C8" w:rsidRDefault="00E85C7D" w14:paraId="70DCF3D2" w14:textId="07D733F3">
            <w:pPr>
              <w:pStyle w:val="Normal1"/>
              <w:spacing w:after="0" w:line="240" w:lineRule="auto"/>
              <w:rPr>
                <w:rFonts w:ascii="Times New Roman" w:hAnsi="Times New Roman" w:eastAsia="Times New Roman" w:cs="Times New Roman"/>
                <w:sz w:val="20"/>
                <w:szCs w:val="20"/>
              </w:rPr>
            </w:pPr>
            <w:r w:rsidRPr="2015A69A" w:rsidR="00E85C7D">
              <w:rPr>
                <w:rFonts w:ascii="Times New Roman" w:hAnsi="Times New Roman" w:eastAsia="Times New Roman" w:cs="Times New Roman"/>
                <w:sz w:val="20"/>
                <w:szCs w:val="20"/>
              </w:rPr>
              <w:t>2</w:t>
            </w:r>
            <w:r w:rsidRPr="2015A69A" w:rsidR="5A95C806">
              <w:rPr>
                <w:rFonts w:ascii="Times New Roman" w:hAnsi="Times New Roman" w:eastAsia="Times New Roman" w:cs="Times New Roman"/>
                <w:sz w:val="20"/>
                <w:szCs w:val="20"/>
              </w:rPr>
              <w:t>0</w:t>
            </w:r>
            <w:r w:rsidRPr="2015A69A" w:rsidR="00E85C7D">
              <w:rPr>
                <w:rFonts w:ascii="Times New Roman" w:hAnsi="Times New Roman" w:eastAsia="Times New Roman" w:cs="Times New Roman"/>
                <w:sz w:val="20"/>
                <w:szCs w:val="20"/>
              </w:rPr>
              <w:t>.0</w:t>
            </w:r>
            <w:r w:rsidRPr="2015A69A" w:rsidR="4AA7F0AA">
              <w:rPr>
                <w:rFonts w:ascii="Times New Roman" w:hAnsi="Times New Roman" w:eastAsia="Times New Roman" w:cs="Times New Roman"/>
                <w:sz w:val="20"/>
                <w:szCs w:val="20"/>
              </w:rPr>
              <w:t>3</w:t>
            </w:r>
            <w:r w:rsidRPr="2015A69A" w:rsidR="00E85C7D">
              <w:rPr>
                <w:rFonts w:ascii="Times New Roman" w:hAnsi="Times New Roman" w:eastAsia="Times New Roman" w:cs="Times New Roman"/>
                <w:sz w:val="20"/>
                <w:szCs w:val="20"/>
              </w:rPr>
              <w:t>.202</w:t>
            </w:r>
            <w:r w:rsidRPr="2015A69A" w:rsidR="7358A981">
              <w:rPr>
                <w:rFonts w:ascii="Times New Roman" w:hAnsi="Times New Roman" w:eastAsia="Times New Roman" w:cs="Times New Roman"/>
                <w:sz w:val="20"/>
                <w:szCs w:val="20"/>
              </w:rPr>
              <w:t>4</w:t>
            </w:r>
          </w:p>
          <w:p w:rsidRPr="00637286" w:rsidR="00A069C8" w:rsidRDefault="00A069C8" w14:paraId="664355AD"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637286" w:rsidR="00A069C8" w:rsidP="2015A69A" w:rsidRDefault="00E20786" w14:paraId="415EB81D"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Semnătura titularului  de curs</w:t>
            </w:r>
          </w:p>
          <w:p w:rsidRPr="00637286" w:rsidR="00A069C8" w:rsidRDefault="00A069C8" w14:paraId="1A965116"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637286" w:rsidR="00A069C8" w:rsidP="2015A69A" w:rsidRDefault="00E20786" w14:paraId="01365BA8"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Semnătura titularului  de seminar / curs practic</w:t>
            </w:r>
          </w:p>
          <w:p w:rsidRPr="00637286" w:rsidR="00A069C8" w:rsidRDefault="00E20786" w14:paraId="7DF4E37C" w14:textId="77777777">
            <w:pPr>
              <w:pStyle w:val="Normal1"/>
              <w:spacing w:after="0" w:line="240" w:lineRule="auto"/>
              <w:rPr>
                <w:rFonts w:ascii="Times New Roman" w:hAnsi="Times New Roman" w:eastAsia="Times New Roman" w:cs="Times New Roman"/>
                <w:sz w:val="20"/>
                <w:szCs w:val="20"/>
              </w:rPr>
            </w:pPr>
            <w:r w:rsidRPr="00637286">
              <w:rPr>
                <w:rFonts w:ascii="Times New Roman" w:hAnsi="Times New Roman" w:eastAsia="Times New Roman" w:cs="Times New Roman"/>
                <w:noProof/>
                <w:sz w:val="20"/>
                <w:szCs w:val="20"/>
                <w:lang w:val="en-US" w:eastAsia="en-US"/>
              </w:rPr>
              <w:drawing>
                <wp:inline distT="0" distB="0" distL="114300" distR="114300" wp14:anchorId="68625E96" wp14:editId="07777777">
                  <wp:extent cx="508000" cy="177800"/>
                  <wp:effectExtent l="0" t="0" r="0" b="0"/>
                  <wp:docPr id="10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637286" w:rsidR="00A069C8" w:rsidTr="2015A69A" w14:paraId="59F0289C" w14:textId="77777777">
        <w:tc>
          <w:tcPr>
            <w:tcW w:w="3379" w:type="dxa"/>
            <w:tcMar/>
          </w:tcPr>
          <w:p w:rsidRPr="00637286" w:rsidR="00A069C8" w:rsidP="2015A69A" w:rsidRDefault="00E20786" w14:paraId="7E5A884C"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Data avizării în departament</w:t>
            </w:r>
          </w:p>
          <w:p w:rsidRPr="00637286" w:rsidR="00A069C8" w:rsidRDefault="00A069C8" w14:paraId="44FB30F8" w14:textId="77777777">
            <w:pPr>
              <w:pStyle w:val="Normal1"/>
              <w:spacing w:after="0" w:line="240" w:lineRule="auto"/>
              <w:rPr>
                <w:rFonts w:ascii="Times New Roman" w:hAnsi="Times New Roman" w:eastAsia="Times New Roman" w:cs="Times New Roman"/>
                <w:sz w:val="20"/>
                <w:szCs w:val="20"/>
              </w:rPr>
            </w:pPr>
          </w:p>
          <w:p w:rsidRPr="00637286" w:rsidR="00A069C8" w:rsidP="00E85C7D" w:rsidRDefault="00E85C7D" w14:paraId="2E35BA4E" w14:textId="53E59B4C">
            <w:pPr>
              <w:spacing w:line="240" w:lineRule="auto"/>
              <w:ind w:left="0" w:hanging="2"/>
              <w:rPr>
                <w:rFonts w:ascii="Times New Roman" w:hAnsi="Times New Roman" w:eastAsia="Times New Roman" w:cs="Times New Roman"/>
                <w:color w:val="000000" w:themeColor="text1"/>
                <w:sz w:val="20"/>
                <w:szCs w:val="20"/>
                <w:lang w:val="ro-RO"/>
              </w:rPr>
            </w:pPr>
            <w:r w:rsidRPr="2015A69A" w:rsidR="782DDCBD">
              <w:rPr>
                <w:rFonts w:ascii="Times New Roman" w:hAnsi="Times New Roman" w:eastAsia="Times New Roman" w:cs="Times New Roman"/>
                <w:color w:val="000000" w:themeColor="text1" w:themeTint="FF" w:themeShade="FF"/>
                <w:sz w:val="20"/>
                <w:szCs w:val="20"/>
              </w:rPr>
              <w:t>3</w:t>
            </w:r>
            <w:r w:rsidRPr="2015A69A" w:rsidR="13E2CB33">
              <w:rPr>
                <w:rFonts w:ascii="Times New Roman" w:hAnsi="Times New Roman" w:eastAsia="Times New Roman" w:cs="Times New Roman"/>
                <w:color w:val="000000" w:themeColor="text1" w:themeTint="FF" w:themeShade="FF"/>
                <w:sz w:val="20"/>
                <w:szCs w:val="20"/>
              </w:rPr>
              <w:t>1</w:t>
            </w:r>
            <w:r w:rsidRPr="2015A69A" w:rsidR="00E85C7D">
              <w:rPr>
                <w:rFonts w:ascii="Times New Roman" w:hAnsi="Times New Roman" w:eastAsia="Times New Roman" w:cs="Times New Roman"/>
                <w:color w:val="000000" w:themeColor="text1" w:themeTint="FF" w:themeShade="FF"/>
                <w:sz w:val="20"/>
                <w:szCs w:val="20"/>
              </w:rPr>
              <w:t>.03.202</w:t>
            </w:r>
            <w:r w:rsidRPr="2015A69A" w:rsidR="2D88176A">
              <w:rPr>
                <w:rFonts w:ascii="Times New Roman" w:hAnsi="Times New Roman" w:eastAsia="Times New Roman" w:cs="Times New Roman"/>
                <w:color w:val="000000" w:themeColor="text1" w:themeTint="FF" w:themeShade="FF"/>
                <w:sz w:val="20"/>
                <w:szCs w:val="20"/>
              </w:rPr>
              <w:t>4</w:t>
            </w:r>
            <w:bookmarkStart w:name="_GoBack" w:id="7"/>
            <w:bookmarkEnd w:id="7"/>
          </w:p>
          <w:p w:rsidRPr="00637286" w:rsidR="00A069C8" w:rsidRDefault="00A069C8" w14:paraId="1DA6542E" w14:textId="16D189C9">
            <w:pPr>
              <w:pStyle w:val="Normal1"/>
              <w:spacing w:after="0" w:line="240" w:lineRule="auto"/>
              <w:rPr>
                <w:rFonts w:ascii="Times New Roman" w:hAnsi="Times New Roman" w:eastAsia="Times New Roman" w:cs="Times New Roman"/>
                <w:sz w:val="20"/>
                <w:szCs w:val="20"/>
              </w:rPr>
            </w:pPr>
          </w:p>
        </w:tc>
        <w:tc>
          <w:tcPr>
            <w:tcW w:w="6686" w:type="dxa"/>
            <w:gridSpan w:val="2"/>
            <w:tcMar/>
          </w:tcPr>
          <w:p w:rsidRPr="00637286" w:rsidR="00A069C8" w:rsidP="2015A69A" w:rsidRDefault="00E20786" w14:paraId="74295C24"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Semnătura directorului de departament</w:t>
            </w:r>
          </w:p>
          <w:p w:rsidRPr="00637286" w:rsidR="00A069C8" w:rsidRDefault="00E20786" w14:paraId="3041E394" w14:textId="7122170C">
            <w:pPr>
              <w:pStyle w:val="Normal1"/>
              <w:spacing w:after="0" w:line="240" w:lineRule="auto"/>
              <w:rPr/>
            </w:pPr>
            <w:r w:rsidR="2BB753F0">
              <w:drawing>
                <wp:inline wp14:editId="321C0892" wp14:anchorId="38807431">
                  <wp:extent cx="571500" cy="371475"/>
                  <wp:effectExtent l="0" t="0" r="0" b="0"/>
                  <wp:docPr id="1761724734" name="" title=""/>
                  <wp:cNvGraphicFramePr>
                    <a:graphicFrameLocks noChangeAspect="1"/>
                  </wp:cNvGraphicFramePr>
                  <a:graphic>
                    <a:graphicData uri="http://schemas.openxmlformats.org/drawingml/2006/picture">
                      <pic:pic>
                        <pic:nvPicPr>
                          <pic:cNvPr id="0" name=""/>
                          <pic:cNvPicPr/>
                        </pic:nvPicPr>
                        <pic:blipFill>
                          <a:blip r:embed="R6dfc0d98f9ea477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637286" w:rsidR="00A069C8" w:rsidRDefault="00A069C8" w14:paraId="722B00AE" w14:textId="77777777">
            <w:pPr>
              <w:pStyle w:val="Normal1"/>
              <w:spacing w:after="0" w:line="240" w:lineRule="auto"/>
              <w:rPr>
                <w:rFonts w:ascii="Times New Roman" w:hAnsi="Times New Roman" w:eastAsia="Times New Roman" w:cs="Times New Roman"/>
                <w:sz w:val="20"/>
                <w:szCs w:val="20"/>
              </w:rPr>
            </w:pPr>
          </w:p>
        </w:tc>
      </w:tr>
      <w:tr w:rsidRPr="00637286" w:rsidR="00A069C8" w:rsidTr="2015A69A" w14:paraId="114F3D5D" w14:textId="77777777">
        <w:trPr>
          <w:trHeight w:val="1380"/>
        </w:trPr>
        <w:tc>
          <w:tcPr>
            <w:tcW w:w="3379" w:type="dxa"/>
            <w:tcMar/>
          </w:tcPr>
          <w:p w:rsidRPr="00637286" w:rsidR="00A069C8" w:rsidP="2015A69A" w:rsidRDefault="00E20786" w14:paraId="4AA1FFB6"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Data avizării la Decanat</w:t>
            </w:r>
          </w:p>
          <w:p w:rsidRPr="00637286" w:rsidR="00A069C8" w:rsidRDefault="00A069C8" w14:paraId="42C6D796"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6E1831B3"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54E11D2A"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637286" w:rsidR="00A069C8" w:rsidP="2015A69A" w:rsidRDefault="00E20786" w14:paraId="5D12CF82"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Semnătura Prodecanului responsabil</w:t>
            </w:r>
          </w:p>
          <w:p w:rsidRPr="00637286" w:rsidR="00A069C8" w:rsidRDefault="00A069C8" w14:paraId="31126E5D"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637286" w:rsidR="00A069C8" w:rsidP="2015A69A" w:rsidRDefault="00E20786" w14:paraId="4A7562A4" w14:textId="77777777">
            <w:pPr>
              <w:pStyle w:val="Normal1"/>
              <w:spacing w:after="0" w:line="240" w:lineRule="auto"/>
              <w:rPr>
                <w:rFonts w:ascii="Times New Roman" w:hAnsi="Times New Roman" w:eastAsia="Times New Roman" w:cs="Times New Roman"/>
                <w:sz w:val="20"/>
                <w:szCs w:val="20"/>
                <w:lang w:val="en-US"/>
              </w:rPr>
            </w:pPr>
            <w:r w:rsidRPr="2015A69A" w:rsidR="00E20786">
              <w:rPr>
                <w:rFonts w:ascii="Times New Roman" w:hAnsi="Times New Roman" w:eastAsia="Times New Roman" w:cs="Times New Roman"/>
                <w:sz w:val="20"/>
                <w:szCs w:val="20"/>
                <w:lang w:val="en-US"/>
              </w:rPr>
              <w:t>Ştampila facultăţii</w:t>
            </w:r>
          </w:p>
          <w:p w:rsidRPr="00637286" w:rsidR="00A069C8" w:rsidRDefault="00A069C8" w14:paraId="2DE403A5"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62431CDC"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49E398E2"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16287F21" w14:textId="77777777">
            <w:pPr>
              <w:pStyle w:val="Normal1"/>
              <w:spacing w:after="0" w:line="240" w:lineRule="auto"/>
              <w:rPr>
                <w:rFonts w:ascii="Times New Roman" w:hAnsi="Times New Roman" w:eastAsia="Times New Roman" w:cs="Times New Roman"/>
                <w:sz w:val="20"/>
                <w:szCs w:val="20"/>
              </w:rPr>
            </w:pPr>
          </w:p>
        </w:tc>
      </w:tr>
    </w:tbl>
    <w:p w:rsidRPr="00637286" w:rsidR="00A069C8" w:rsidRDefault="00A069C8" w14:paraId="5BE93A62" w14:textId="77777777">
      <w:pPr>
        <w:pStyle w:val="Normal1"/>
        <w:spacing w:after="0" w:line="240" w:lineRule="auto"/>
        <w:rPr>
          <w:rFonts w:ascii="Times New Roman" w:hAnsi="Times New Roman" w:eastAsia="Times New Roman" w:cs="Times New Roman"/>
          <w:sz w:val="20"/>
          <w:szCs w:val="20"/>
        </w:rPr>
      </w:pPr>
    </w:p>
    <w:p w:rsidRPr="00637286" w:rsidR="00A069C8" w:rsidRDefault="00A069C8" w14:paraId="384BA73E" w14:textId="77777777">
      <w:pPr>
        <w:pStyle w:val="Normal1"/>
        <w:spacing w:after="0" w:line="240" w:lineRule="auto"/>
        <w:jc w:val="center"/>
        <w:rPr>
          <w:rFonts w:ascii="Times New Roman" w:hAnsi="Times New Roman" w:eastAsia="Times New Roman" w:cs="Times New Roman"/>
          <w:sz w:val="20"/>
          <w:szCs w:val="20"/>
        </w:rPr>
      </w:pPr>
    </w:p>
    <w:sectPr w:rsidRPr="00637286" w:rsidR="00A069C8" w:rsidSect="00A069C8">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D78" w:rsidP="00637286" w:rsidRDefault="00486D78" w14:paraId="22615C01" w14:textId="77777777">
      <w:pPr>
        <w:spacing w:after="0" w:line="240" w:lineRule="auto"/>
        <w:ind w:left="0" w:hanging="2"/>
      </w:pPr>
      <w:r>
        <w:separator/>
      </w:r>
    </w:p>
  </w:endnote>
  <w:endnote w:type="continuationSeparator" w:id="0">
    <w:p w:rsidR="00486D78" w:rsidP="00637286" w:rsidRDefault="00486D78" w14:paraId="5AF234B3"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7D" w:rsidP="00E85C7D" w:rsidRDefault="00E85C7D" w14:paraId="476C1F3B" w14:textId="77777777">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7D" w:rsidP="00E85C7D" w:rsidRDefault="00E85C7D" w14:paraId="34D492C5" w14:textId="77777777">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7D" w:rsidP="00E85C7D" w:rsidRDefault="00E85C7D" w14:paraId="43D0D86B" w14:textId="77777777">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D78" w:rsidP="00637286" w:rsidRDefault="00486D78" w14:paraId="4F116987" w14:textId="77777777">
      <w:pPr>
        <w:spacing w:after="0" w:line="240" w:lineRule="auto"/>
        <w:ind w:left="0" w:hanging="2"/>
      </w:pPr>
      <w:r>
        <w:separator/>
      </w:r>
    </w:p>
  </w:footnote>
  <w:footnote w:type="continuationSeparator" w:id="0">
    <w:p w:rsidR="00486D78" w:rsidP="00637286" w:rsidRDefault="00486D78" w14:paraId="254D056C" w14:textId="7777777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7D" w:rsidP="00E85C7D" w:rsidRDefault="00E85C7D" w14:paraId="1B4CDD11" w14:textId="77777777">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E85C7D" w:rsidR="00E85C7D" w:rsidP="0D810FB2" w:rsidRDefault="00E85C7D" w14:paraId="7503BB79" w14:textId="2E90FB56">
    <w:pPr>
      <w:pStyle w:val="Normal1"/>
      <w:tabs>
        <w:tab w:val="center" w:pos="4680"/>
        <w:tab w:val="right" w:pos="9071"/>
      </w:tabs>
      <w:suppressAutoHyphens w:val="0"/>
      <w:spacing w:after="0" w:line="240" w:lineRule="auto"/>
      <w:ind/>
      <w:jc w:val="center"/>
      <w:textDirection w:val="lrTb"/>
      <w:textAlignment w:val="auto"/>
      <w:rPr/>
    </w:pPr>
    <w:r w:rsidR="0D810FB2">
      <w:drawing>
        <wp:inline wp14:editId="788F8D3E" wp14:anchorId="5E6E832F">
          <wp:extent cx="5657850" cy="1237655"/>
          <wp:effectExtent l="0" t="0" r="0" b="0"/>
          <wp:docPr id="430877515" name="" title=""/>
          <wp:cNvGraphicFramePr>
            <a:graphicFrameLocks noChangeAspect="1"/>
          </wp:cNvGraphicFramePr>
          <a:graphic>
            <a:graphicData uri="http://schemas.openxmlformats.org/drawingml/2006/picture">
              <pic:pic>
                <pic:nvPicPr>
                  <pic:cNvPr id="0" name=""/>
                  <pic:cNvPicPr/>
                </pic:nvPicPr>
                <pic:blipFill>
                  <a:blip r:embed="R856cffb671da4447">
                    <a:extLst>
                      <a:ext xmlns:a="http://schemas.openxmlformats.org/drawingml/2006/main" uri="{28A0092B-C50C-407E-A947-70E740481C1C}">
                        <a14:useLocalDpi val="0"/>
                      </a:ext>
                    </a:extLst>
                  </a:blip>
                  <a:stretch>
                    <a:fillRect/>
                  </a:stretch>
                </pic:blipFill>
                <pic:spPr>
                  <a:xfrm>
                    <a:off x="0" y="0"/>
                    <a:ext cx="5657850" cy="1237655"/>
                  </a:xfrm>
                  <a:prstGeom prst="rect">
                    <a:avLst/>
                  </a:prstGeom>
                </pic:spPr>
              </pic:pic>
            </a:graphicData>
          </a:graphic>
        </wp:inline>
      </w:drawing>
    </w:r>
  </w:p>
  <w:p w:rsidR="00A069C8" w:rsidRDefault="00A069C8" w14:paraId="2500BC55" w14:textId="1214DCCA">
    <w:pPr>
      <w:pStyle w:val="Normal1"/>
      <w:pBdr>
        <w:top w:val="nil"/>
        <w:left w:val="nil"/>
        <w:bottom w:val="nil"/>
        <w:right w:val="nil"/>
        <w:between w:val="nil"/>
      </w:pBdr>
      <w:spacing w:after="0" w:line="240" w:lineRule="auto"/>
      <w:ind w:firstLine="4050"/>
      <w:jc w:val="both"/>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C7D" w:rsidP="00E85C7D" w:rsidRDefault="00E85C7D" w14:paraId="1D0F03A9" w14:textId="77777777">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0CF6"/>
    <w:multiLevelType w:val="multilevel"/>
    <w:tmpl w:val="F4FA9DB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
    <w:nsid w:val="07446814"/>
    <w:multiLevelType w:val="multilevel"/>
    <w:tmpl w:val="1B34F66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0F36CA2"/>
    <w:multiLevelType w:val="multilevel"/>
    <w:tmpl w:val="8A543FC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11C84AF0"/>
    <w:multiLevelType w:val="multilevel"/>
    <w:tmpl w:val="2DE40A1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4634376"/>
    <w:multiLevelType w:val="multilevel"/>
    <w:tmpl w:val="9A9CFC9E"/>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5">
    <w:nsid w:val="15B041C2"/>
    <w:multiLevelType w:val="multilevel"/>
    <w:tmpl w:val="D2C6AE7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15EC315A"/>
    <w:multiLevelType w:val="multilevel"/>
    <w:tmpl w:val="EC4E2102"/>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7">
    <w:nsid w:val="1FC32880"/>
    <w:multiLevelType w:val="multilevel"/>
    <w:tmpl w:val="FB5A5BD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8">
    <w:nsid w:val="362D1217"/>
    <w:multiLevelType w:val="multilevel"/>
    <w:tmpl w:val="5D26D4E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3A297E80"/>
    <w:multiLevelType w:val="multilevel"/>
    <w:tmpl w:val="A5B46DC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3BA60CEC"/>
    <w:multiLevelType w:val="multilevel"/>
    <w:tmpl w:val="CCBCCA4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3E97627D"/>
    <w:multiLevelType w:val="multilevel"/>
    <w:tmpl w:val="4866FE1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3F3F0BC0"/>
    <w:multiLevelType w:val="multilevel"/>
    <w:tmpl w:val="E520B55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43AA25B8"/>
    <w:multiLevelType w:val="multilevel"/>
    <w:tmpl w:val="697EA39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4">
    <w:nsid w:val="4AED2A9F"/>
    <w:multiLevelType w:val="multilevel"/>
    <w:tmpl w:val="8DEC046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5908459F"/>
    <w:multiLevelType w:val="multilevel"/>
    <w:tmpl w:val="47A4E22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5D764F5A"/>
    <w:multiLevelType w:val="multilevel"/>
    <w:tmpl w:val="E5F6A88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7">
    <w:nsid w:val="5E482F17"/>
    <w:multiLevelType w:val="multilevel"/>
    <w:tmpl w:val="8BE6740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8">
    <w:nsid w:val="5F104691"/>
    <w:multiLevelType w:val="multilevel"/>
    <w:tmpl w:val="E078D5E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9">
    <w:nsid w:val="62F76E25"/>
    <w:multiLevelType w:val="multilevel"/>
    <w:tmpl w:val="C6484D2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636D2563"/>
    <w:multiLevelType w:val="multilevel"/>
    <w:tmpl w:val="EC66C8F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63FC7B46"/>
    <w:multiLevelType w:val="multilevel"/>
    <w:tmpl w:val="E040A4F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2">
    <w:nsid w:val="65C910E0"/>
    <w:multiLevelType w:val="multilevel"/>
    <w:tmpl w:val="3BAA6F9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3">
    <w:nsid w:val="67DD5923"/>
    <w:multiLevelType w:val="multilevel"/>
    <w:tmpl w:val="15220FB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24">
    <w:nsid w:val="68497716"/>
    <w:multiLevelType w:val="multilevel"/>
    <w:tmpl w:val="B66A7CE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5">
    <w:nsid w:val="688A53B3"/>
    <w:multiLevelType w:val="multilevel"/>
    <w:tmpl w:val="988CAC9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6">
    <w:nsid w:val="69AD6A04"/>
    <w:multiLevelType w:val="multilevel"/>
    <w:tmpl w:val="E8BAC99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7">
    <w:nsid w:val="6A504E1A"/>
    <w:multiLevelType w:val="multilevel"/>
    <w:tmpl w:val="124EA52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8">
    <w:nsid w:val="71726340"/>
    <w:multiLevelType w:val="multilevel"/>
    <w:tmpl w:val="9F40E3AC"/>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9">
    <w:nsid w:val="745D5816"/>
    <w:multiLevelType w:val="multilevel"/>
    <w:tmpl w:val="2AF4314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0">
    <w:nsid w:val="7E782505"/>
    <w:multiLevelType w:val="multilevel"/>
    <w:tmpl w:val="C32ACCFA"/>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num w:numId="1">
    <w:abstractNumId w:val="23"/>
  </w:num>
  <w:num w:numId="2">
    <w:abstractNumId w:val="6"/>
  </w:num>
  <w:num w:numId="3">
    <w:abstractNumId w:val="27"/>
  </w:num>
  <w:num w:numId="4">
    <w:abstractNumId w:val="30"/>
  </w:num>
  <w:num w:numId="5">
    <w:abstractNumId w:val="3"/>
  </w:num>
  <w:num w:numId="6">
    <w:abstractNumId w:val="12"/>
  </w:num>
  <w:num w:numId="7">
    <w:abstractNumId w:val="5"/>
  </w:num>
  <w:num w:numId="8">
    <w:abstractNumId w:val="19"/>
  </w:num>
  <w:num w:numId="9">
    <w:abstractNumId w:val="0"/>
  </w:num>
  <w:num w:numId="10">
    <w:abstractNumId w:val="29"/>
  </w:num>
  <w:num w:numId="11">
    <w:abstractNumId w:val="11"/>
  </w:num>
  <w:num w:numId="12">
    <w:abstractNumId w:val="28"/>
  </w:num>
  <w:num w:numId="13">
    <w:abstractNumId w:val="26"/>
  </w:num>
  <w:num w:numId="14">
    <w:abstractNumId w:val="18"/>
  </w:num>
  <w:num w:numId="15">
    <w:abstractNumId w:val="2"/>
  </w:num>
  <w:num w:numId="16">
    <w:abstractNumId w:val="7"/>
  </w:num>
  <w:num w:numId="17">
    <w:abstractNumId w:val="4"/>
  </w:num>
  <w:num w:numId="18">
    <w:abstractNumId w:val="25"/>
  </w:num>
  <w:num w:numId="19">
    <w:abstractNumId w:val="15"/>
  </w:num>
  <w:num w:numId="20">
    <w:abstractNumId w:val="17"/>
  </w:num>
  <w:num w:numId="21">
    <w:abstractNumId w:val="20"/>
  </w:num>
  <w:num w:numId="22">
    <w:abstractNumId w:val="16"/>
  </w:num>
  <w:num w:numId="23">
    <w:abstractNumId w:val="1"/>
  </w:num>
  <w:num w:numId="24">
    <w:abstractNumId w:val="14"/>
  </w:num>
  <w:num w:numId="25">
    <w:abstractNumId w:val="13"/>
  </w:num>
  <w:num w:numId="26">
    <w:abstractNumId w:val="9"/>
  </w:num>
  <w:num w:numId="27">
    <w:abstractNumId w:val="10"/>
  </w:num>
  <w:num w:numId="28">
    <w:abstractNumId w:val="21"/>
  </w:num>
  <w:num w:numId="29">
    <w:abstractNumId w:val="8"/>
  </w:num>
  <w:num w:numId="30">
    <w:abstractNumId w:val="2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A069C8"/>
    <w:rsid w:val="00133736"/>
    <w:rsid w:val="00486D78"/>
    <w:rsid w:val="005D3640"/>
    <w:rsid w:val="00637286"/>
    <w:rsid w:val="00A069C8"/>
    <w:rsid w:val="00C316A7"/>
    <w:rsid w:val="00E20786"/>
    <w:rsid w:val="00E85C7D"/>
    <w:rsid w:val="00E92014"/>
    <w:rsid w:val="05D5E594"/>
    <w:rsid w:val="06736A50"/>
    <w:rsid w:val="07B8B200"/>
    <w:rsid w:val="0D810FB2"/>
    <w:rsid w:val="13E2CB33"/>
    <w:rsid w:val="2015A69A"/>
    <w:rsid w:val="2067FA8A"/>
    <w:rsid w:val="2BB753F0"/>
    <w:rsid w:val="2D88176A"/>
    <w:rsid w:val="4AA7F0AA"/>
    <w:rsid w:val="4E455489"/>
    <w:rsid w:val="5A95C806"/>
    <w:rsid w:val="642310F0"/>
    <w:rsid w:val="6D473FA6"/>
    <w:rsid w:val="7358A981"/>
    <w:rsid w:val="743D0E23"/>
    <w:rsid w:val="782DDCBD"/>
    <w:rsid w:val="7D6435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847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next w:val="Normal1"/>
    <w:rsid w:val="00A069C8"/>
    <w:pPr>
      <w:suppressAutoHyphens/>
      <w:ind w:left="-1" w:leftChars="-1" w:hanging="1" w:hangingChars="1"/>
      <w:textDirection w:val="btLr"/>
      <w:textAlignment w:val="top"/>
      <w:outlineLvl w:val="0"/>
    </w:pPr>
    <w:rPr>
      <w:position w:val="-1"/>
      <w:lang w:val="en-US" w:eastAsia="en-US"/>
    </w:rPr>
  </w:style>
  <w:style w:type="paragraph" w:styleId="Heading1">
    <w:name w:val="heading 1"/>
    <w:basedOn w:val="Normal"/>
    <w:next w:val="Normal"/>
    <w:rsid w:val="00A069C8"/>
    <w:pPr>
      <w:keepNext/>
      <w:keepLines/>
      <w:spacing w:before="480" w:after="0"/>
    </w:pPr>
    <w:rPr>
      <w:rFonts w:ascii="Cambria" w:hAnsi="Cambria" w:eastAsia="Times New Roman"/>
      <w:b/>
      <w:bCs/>
      <w:color w:val="365F91"/>
      <w:sz w:val="28"/>
      <w:szCs w:val="28"/>
    </w:rPr>
  </w:style>
  <w:style w:type="paragraph" w:styleId="Heading2">
    <w:name w:val="heading 2"/>
    <w:basedOn w:val="Normal"/>
    <w:next w:val="Normal"/>
    <w:qFormat/>
    <w:rsid w:val="00A069C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qFormat/>
    <w:rsid w:val="00A069C8"/>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A069C8"/>
    <w:pPr>
      <w:keepNext/>
      <w:keepLines/>
      <w:spacing w:before="240" w:after="40"/>
      <w:outlineLvl w:val="3"/>
    </w:pPr>
    <w:rPr>
      <w:b/>
      <w:sz w:val="24"/>
      <w:szCs w:val="24"/>
    </w:rPr>
  </w:style>
  <w:style w:type="paragraph" w:styleId="Heading5">
    <w:name w:val="heading 5"/>
    <w:basedOn w:val="Normal"/>
    <w:next w:val="Normal"/>
    <w:qFormat/>
    <w:rsid w:val="00A069C8"/>
    <w:pPr>
      <w:keepNext/>
      <w:keepLines/>
      <w:spacing w:before="40" w:after="0"/>
      <w:outlineLvl w:val="4"/>
    </w:pPr>
    <w:rPr>
      <w:rFonts w:ascii="Calibri Light" w:hAnsi="Calibri Light" w:eastAsia="Times New Roman" w:cs="Times New Roman"/>
      <w:color w:val="2F5496"/>
    </w:rPr>
  </w:style>
  <w:style w:type="paragraph" w:styleId="Heading6">
    <w:name w:val="heading 6"/>
    <w:basedOn w:val="Normal1"/>
    <w:next w:val="Normal1"/>
    <w:rsid w:val="00A069C8"/>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A069C8"/>
  </w:style>
  <w:style w:type="paragraph" w:styleId="Title">
    <w:name w:val="Title"/>
    <w:basedOn w:val="Normal1"/>
    <w:next w:val="Normal1"/>
    <w:rsid w:val="00A069C8"/>
    <w:pPr>
      <w:keepNext/>
      <w:keepLines/>
      <w:spacing w:before="480" w:after="120"/>
    </w:pPr>
    <w:rPr>
      <w:b/>
      <w:sz w:val="72"/>
      <w:szCs w:val="72"/>
    </w:rPr>
  </w:style>
  <w:style w:type="paragraph" w:styleId="BalloonText">
    <w:name w:val="Balloon Text"/>
    <w:basedOn w:val="Normal"/>
    <w:qFormat/>
    <w:rsid w:val="00A069C8"/>
    <w:pPr>
      <w:spacing w:after="0" w:line="240" w:lineRule="auto"/>
    </w:pPr>
    <w:rPr>
      <w:rFonts w:ascii="Tahoma" w:hAnsi="Tahoma"/>
      <w:sz w:val="16"/>
      <w:szCs w:val="16"/>
    </w:rPr>
  </w:style>
  <w:style w:type="character" w:styleId="BalloonTextChar" w:customStyle="1">
    <w:name w:val="Balloon Text Char"/>
    <w:rsid w:val="00A069C8"/>
    <w:rPr>
      <w:rFonts w:ascii="Tahoma" w:hAnsi="Tahoma" w:cs="Tahoma"/>
      <w:w w:val="100"/>
      <w:position w:val="-1"/>
      <w:sz w:val="16"/>
      <w:szCs w:val="16"/>
      <w:effect w:val="none"/>
      <w:vertAlign w:val="baseline"/>
      <w:cs w:val="0"/>
      <w:em w:val="none"/>
    </w:rPr>
  </w:style>
  <w:style w:type="paragraph" w:styleId="Header">
    <w:name w:val="header"/>
    <w:basedOn w:val="Normal"/>
    <w:qFormat/>
    <w:rsid w:val="00A069C8"/>
    <w:pPr>
      <w:spacing w:after="0" w:line="240" w:lineRule="auto"/>
    </w:pPr>
  </w:style>
  <w:style w:type="character" w:styleId="HeaderChar" w:customStyle="1">
    <w:name w:val="Header Char"/>
    <w:basedOn w:val="DefaultParagraphFont"/>
    <w:rsid w:val="00A069C8"/>
    <w:rPr>
      <w:w w:val="100"/>
      <w:position w:val="-1"/>
      <w:effect w:val="none"/>
      <w:vertAlign w:val="baseline"/>
      <w:cs w:val="0"/>
      <w:em w:val="none"/>
    </w:rPr>
  </w:style>
  <w:style w:type="paragraph" w:styleId="Footer">
    <w:name w:val="footer"/>
    <w:basedOn w:val="Normal"/>
    <w:qFormat/>
    <w:rsid w:val="00A069C8"/>
    <w:pPr>
      <w:spacing w:after="0" w:line="240" w:lineRule="auto"/>
    </w:pPr>
  </w:style>
  <w:style w:type="character" w:styleId="FooterChar" w:customStyle="1">
    <w:name w:val="Footer Char"/>
    <w:basedOn w:val="DefaultParagraphFont"/>
    <w:rsid w:val="00A069C8"/>
    <w:rPr>
      <w:w w:val="100"/>
      <w:position w:val="-1"/>
      <w:effect w:val="none"/>
      <w:vertAlign w:val="baseline"/>
      <w:cs w:val="0"/>
      <w:em w:val="none"/>
    </w:rPr>
  </w:style>
  <w:style w:type="character" w:styleId="apple-converted-space" w:customStyle="1">
    <w:name w:val="apple-converted-space"/>
    <w:rsid w:val="00A069C8"/>
    <w:rPr>
      <w:w w:val="100"/>
      <w:position w:val="-1"/>
      <w:effect w:val="none"/>
      <w:vertAlign w:val="baseline"/>
      <w:cs w:val="0"/>
      <w:em w:val="none"/>
    </w:rPr>
  </w:style>
  <w:style w:type="character" w:styleId="Strong">
    <w:name w:val="Strong"/>
    <w:rsid w:val="00A069C8"/>
    <w:rPr>
      <w:b/>
      <w:bCs/>
      <w:w w:val="100"/>
      <w:position w:val="-1"/>
      <w:effect w:val="none"/>
      <w:vertAlign w:val="baseline"/>
      <w:cs w:val="0"/>
      <w:em w:val="none"/>
    </w:rPr>
  </w:style>
  <w:style w:type="paragraph" w:styleId="ListParagraph">
    <w:name w:val="List Paragraph"/>
    <w:basedOn w:val="Normal"/>
    <w:rsid w:val="00A069C8"/>
    <w:pPr>
      <w:ind w:left="720"/>
      <w:contextualSpacing/>
    </w:pPr>
    <w:rPr>
      <w:lang w:val="en-GB"/>
    </w:rPr>
  </w:style>
  <w:style w:type="character" w:styleId="Heading1Char" w:customStyle="1">
    <w:name w:val="Heading 1 Char"/>
    <w:rsid w:val="00A069C8"/>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sid w:val="00A069C8"/>
    <w:rPr>
      <w:color w:val="0000FF"/>
      <w:w w:val="100"/>
      <w:position w:val="-1"/>
      <w:u w:val="single"/>
      <w:effect w:val="none"/>
      <w:vertAlign w:val="baseline"/>
      <w:cs w:val="0"/>
      <w:em w:val="none"/>
    </w:rPr>
  </w:style>
  <w:style w:type="paragraph" w:styleId="HTMLPreformatted">
    <w:name w:val="HTML Preformatted"/>
    <w:basedOn w:val="Normal"/>
    <w:qFormat/>
    <w:rsid w:val="00A069C8"/>
    <w:pPr>
      <w:spacing w:after="0" w:line="240" w:lineRule="auto"/>
    </w:pPr>
    <w:rPr>
      <w:rFonts w:ascii="Courier New" w:hAnsi="Courier New" w:eastAsia="Times New Roman"/>
      <w:sz w:val="20"/>
      <w:szCs w:val="20"/>
    </w:rPr>
  </w:style>
  <w:style w:type="character" w:styleId="HTMLPreformattedChar" w:customStyle="1">
    <w:name w:val="HTML Preformatted Char"/>
    <w:rsid w:val="00A069C8"/>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rsid w:val="00A069C8"/>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A069C8"/>
    <w:pPr>
      <w:keepNext/>
      <w:spacing w:before="80" w:after="60" w:line="240" w:lineRule="auto"/>
    </w:pPr>
    <w:rPr>
      <w:rFonts w:ascii="Arial" w:hAnsi="Arial" w:eastAsia="Times New Roman"/>
      <w:i/>
      <w:noProof/>
      <w:sz w:val="18"/>
      <w:szCs w:val="20"/>
    </w:rPr>
  </w:style>
  <w:style w:type="paragraph" w:styleId="NormalWeb">
    <w:name w:val="Normal (Web)"/>
    <w:basedOn w:val="Normal"/>
    <w:qFormat/>
    <w:rsid w:val="00A069C8"/>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rsid w:val="00A069C8"/>
    <w:pPr>
      <w:suppressAutoHyphens/>
      <w:spacing w:line="1" w:lineRule="atLeast"/>
      <w:ind w:left="-1" w:leftChars="-1" w:hanging="1" w:hangingChars="1"/>
      <w:textDirection w:val="btLr"/>
      <w:textAlignment w:val="top"/>
      <w:outlineLvl w:val="0"/>
    </w:pPr>
    <w:rPr>
      <w:position w:val="-1"/>
      <w:lang w:val="en-US" w:eastAsia="en-US"/>
    </w:rPr>
  </w:style>
  <w:style w:type="character" w:styleId="FollowedHyperlink">
    <w:name w:val="FollowedHyperlink"/>
    <w:qFormat/>
    <w:rsid w:val="00A069C8"/>
    <w:rPr>
      <w:color w:val="800080"/>
      <w:w w:val="100"/>
      <w:position w:val="-1"/>
      <w:u w:val="single"/>
      <w:effect w:val="none"/>
      <w:vertAlign w:val="baseline"/>
      <w:cs w:val="0"/>
      <w:em w:val="none"/>
    </w:rPr>
  </w:style>
  <w:style w:type="character" w:styleId="Heading2Char" w:customStyle="1">
    <w:name w:val="Heading 2 Char"/>
    <w:rsid w:val="00A069C8"/>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rsid w:val="00A069C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A069C8"/>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A069C8"/>
    <w:rPr>
      <w:w w:val="100"/>
      <w:position w:val="-1"/>
      <w:effect w:val="none"/>
      <w:vertAlign w:val="baseline"/>
      <w:cs w:val="0"/>
      <w:em w:val="none"/>
    </w:rPr>
  </w:style>
  <w:style w:type="character" w:styleId="spellingerror" w:customStyle="1">
    <w:name w:val="spellingerror"/>
    <w:rsid w:val="00A069C8"/>
    <w:rPr>
      <w:w w:val="100"/>
      <w:position w:val="-1"/>
      <w:effect w:val="none"/>
      <w:vertAlign w:val="baseline"/>
      <w:cs w:val="0"/>
      <w:em w:val="none"/>
    </w:rPr>
  </w:style>
  <w:style w:type="character" w:styleId="eop" w:customStyle="1">
    <w:name w:val="eop"/>
    <w:rsid w:val="00A069C8"/>
    <w:rPr>
      <w:w w:val="100"/>
      <w:position w:val="-1"/>
      <w:effect w:val="none"/>
      <w:vertAlign w:val="baseline"/>
      <w:cs w:val="0"/>
      <w:em w:val="none"/>
    </w:rPr>
  </w:style>
  <w:style w:type="character" w:styleId="contextualspellingandgrammarerror" w:customStyle="1">
    <w:name w:val="contextualspellingandgrammarerror"/>
    <w:rsid w:val="00A069C8"/>
    <w:rPr>
      <w:w w:val="100"/>
      <w:position w:val="-1"/>
      <w:effect w:val="none"/>
      <w:vertAlign w:val="baseline"/>
      <w:cs w:val="0"/>
      <w:em w:val="none"/>
    </w:rPr>
  </w:style>
  <w:style w:type="character" w:styleId="58cl" w:customStyle="1">
    <w:name w:val="_58cl"/>
    <w:rsid w:val="00A069C8"/>
    <w:rPr>
      <w:w w:val="100"/>
      <w:position w:val="-1"/>
      <w:effect w:val="none"/>
      <w:vertAlign w:val="baseline"/>
      <w:cs w:val="0"/>
      <w:em w:val="none"/>
    </w:rPr>
  </w:style>
  <w:style w:type="character" w:styleId="58cm" w:customStyle="1">
    <w:name w:val="_58cm"/>
    <w:rsid w:val="00A069C8"/>
    <w:rPr>
      <w:w w:val="100"/>
      <w:position w:val="-1"/>
      <w:effect w:val="none"/>
      <w:vertAlign w:val="baseline"/>
      <w:cs w:val="0"/>
      <w:em w:val="none"/>
    </w:rPr>
  </w:style>
  <w:style w:type="paragraph" w:styleId="BodyTextIndent">
    <w:name w:val="Body Text Indent"/>
    <w:basedOn w:val="Normal"/>
    <w:rsid w:val="00A069C8"/>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sid w:val="00A069C8"/>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sid w:val="00A069C8"/>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rsid w:val="00A069C8"/>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qFormat/>
    <w:rsid w:val="00A069C8"/>
    <w:rPr>
      <w:color w:val="605E5C"/>
      <w:w w:val="100"/>
      <w:position w:val="-1"/>
      <w:effect w:val="none"/>
      <w:shd w:val="clear" w:color="auto" w:fill="E1DFDD"/>
      <w:vertAlign w:val="baseline"/>
      <w:cs w:val="0"/>
      <w:em w:val="none"/>
    </w:rPr>
  </w:style>
  <w:style w:type="character" w:styleId="Heading5Char" w:customStyle="1">
    <w:name w:val="Heading 5 Char"/>
    <w:rsid w:val="00A069C8"/>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rsid w:val="00A069C8"/>
    <w:pPr>
      <w:spacing w:after="120" w:line="480" w:lineRule="auto"/>
    </w:pPr>
  </w:style>
  <w:style w:type="character" w:styleId="BodyText2Char" w:customStyle="1">
    <w:name w:val="Body Text 2 Char"/>
    <w:rsid w:val="00A069C8"/>
    <w:rPr>
      <w:w w:val="100"/>
      <w:position w:val="-1"/>
      <w:sz w:val="22"/>
      <w:szCs w:val="22"/>
      <w:effect w:val="none"/>
      <w:vertAlign w:val="baseline"/>
      <w:cs w:val="0"/>
      <w:em w:val="none"/>
      <w:lang w:val="en-US" w:eastAsia="en-US"/>
    </w:rPr>
  </w:style>
  <w:style w:type="paragraph" w:styleId="Biblio" w:customStyle="1">
    <w:name w:val="Biblio"/>
    <w:basedOn w:val="Normal"/>
    <w:rsid w:val="00A069C8"/>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rsid w:val="00A069C8"/>
    <w:pPr>
      <w:keepNext/>
      <w:keepLines/>
      <w:spacing w:before="360" w:after="80"/>
    </w:pPr>
    <w:rPr>
      <w:rFonts w:ascii="Georgia" w:hAnsi="Georgia" w:eastAsia="Georgia" w:cs="Georgia"/>
      <w:i/>
      <w:color w:val="666666"/>
      <w:sz w:val="48"/>
      <w:szCs w:val="48"/>
    </w:rPr>
  </w:style>
  <w:style w:type="table" w:styleId="a"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0"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1"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2"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3"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4"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5"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6"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7"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8" w:customStyle="1">
    <w:basedOn w:val="TableNormal"/>
    <w:rsid w:val="00A069C8"/>
    <w:tblPr>
      <w:tblStyleRowBandSize w:val="1"/>
      <w:tblStyleColBandSize w:val="1"/>
      <w:tblInd w:w="0" w:type="dxa"/>
      <w:tblCellMar>
        <w:top w:w="0" w:type="dxa"/>
        <w:left w:w="108" w:type="dxa"/>
        <w:bottom w:w="0" w:type="dxa"/>
        <w:right w:w="108" w:type="dxa"/>
      </w:tblCellMar>
    </w:tblPr>
  </w:style>
  <w:style w:type="table" w:styleId="a9" w:customStyle="1">
    <w:basedOn w:val="TableNormal"/>
    <w:rsid w:val="00A069C8"/>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eader" Target="header3.xml" Id="rId1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footer" Target="footer2.xml" Id="rId14" /><Relationship Type="http://schemas.openxmlformats.org/officeDocument/2006/relationships/image" Target="/media/image.jpg" Id="R6dfc0d98f9ea4770" /></Relationships>
</file>

<file path=word/_rels/header2.xml.rels>&#65279;<?xml version="1.0" encoding="utf-8"?><Relationships xmlns="http://schemas.openxmlformats.org/package/2006/relationships"><Relationship Type="http://schemas.openxmlformats.org/officeDocument/2006/relationships/image" Target="/media/image4.png" Id="R856cffb671da444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Pmp+9zYkas8fXMErp4OwdoD2ng==">AMUW2mUxR2Bsanmbp68RrD1Ysv/qWr9Kd+pIBzg6245iAYKMg/5sc2AKZI5LNiUZ8FER6ecOx0up3o/GkSQicgL+LFwyn2ovC0xRAA7JtkDUiaazPhk00gW5Nm8qaD3WBKpeS6lq6JaC755Jtt+p/rhO+npFa+ObqhKNAdILLXomdBE3pMCz8mbChCkcYXwGDO3iUkEe1f8Vv8Ou5YWvjJb1ckAFiqYHAMueFSjPIO5vuEERW1z+VVDNupshDLMrqL62OA3GybrO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11</revision>
  <dcterms:created xsi:type="dcterms:W3CDTF">2021-02-23T10:51:00.0000000Z</dcterms:created>
  <dcterms:modified xsi:type="dcterms:W3CDTF">2024-04-07T13:38:27.2477666Z</dcterms:modified>
</coreProperties>
</file>