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20301C07" w:rsidP="20301C07" w:rsidRDefault="20301C07" w14:paraId="4BA24464" w14:textId="30691112">
      <w:pPr>
        <w:pStyle w:val="Heading2"/>
        <w:spacing w:before="0" w:after="0" w:line="240" w:lineRule="auto"/>
        <w:ind w:firstLine="567"/>
        <w:jc w:val="center"/>
        <w:rPr>
          <w:rFonts w:ascii="Times New Roman" w:hAnsi="Times New Roman"/>
          <w:b w:val="0"/>
          <w:bCs w:val="0"/>
          <w:i w:val="0"/>
          <w:iCs w:val="0"/>
          <w:sz w:val="20"/>
          <w:szCs w:val="20"/>
        </w:rPr>
      </w:pPr>
    </w:p>
    <w:p w:rsidR="20301C07" w:rsidP="20301C07" w:rsidRDefault="20301C07" w14:paraId="785E6CE5" w14:textId="6C3078E9">
      <w:pPr>
        <w:pStyle w:val="Heading2"/>
        <w:spacing w:before="0" w:after="0" w:line="240" w:lineRule="auto"/>
        <w:ind w:firstLine="567"/>
        <w:jc w:val="center"/>
        <w:rPr>
          <w:rFonts w:ascii="Times New Roman" w:hAnsi="Times New Roman"/>
          <w:b w:val="0"/>
          <w:bCs w:val="0"/>
          <w:i w:val="0"/>
          <w:iCs w:val="0"/>
          <w:sz w:val="20"/>
          <w:szCs w:val="20"/>
        </w:rPr>
      </w:pPr>
    </w:p>
    <w:p w:rsidRPr="00E57A04" w:rsidR="00E57A04" w:rsidP="20301C07" w:rsidRDefault="00E57A04" w14:paraId="2DD3B3F7" w14:textId="77777777">
      <w:pPr>
        <w:pStyle w:val="Heading2"/>
        <w:spacing w:before="0" w:after="0" w:line="240" w:lineRule="auto"/>
        <w:ind w:firstLine="567"/>
        <w:jc w:val="center"/>
        <w:rPr>
          <w:rFonts w:ascii="Times New Roman" w:hAnsi="Times New Roman"/>
          <w:b w:val="1"/>
          <w:bCs w:val="1"/>
          <w:i w:val="0"/>
          <w:iCs w:val="0"/>
          <w:sz w:val="22"/>
          <w:szCs w:val="22"/>
        </w:rPr>
      </w:pPr>
      <w:r w:rsidRPr="20301C07" w:rsidR="00E57A04">
        <w:rPr>
          <w:rFonts w:ascii="Times New Roman" w:hAnsi="Times New Roman"/>
          <w:b w:val="1"/>
          <w:bCs w:val="1"/>
          <w:i w:val="0"/>
          <w:iCs w:val="0"/>
          <w:sz w:val="22"/>
          <w:szCs w:val="22"/>
        </w:rPr>
        <w:t>FIŞA DISCIPLINEI</w:t>
      </w:r>
    </w:p>
    <w:p w:rsidRPr="00E57A04" w:rsidR="00E57A04" w:rsidP="20301C07" w:rsidRDefault="00E57A04" w14:paraId="672A6659" w14:textId="77777777">
      <w:pPr>
        <w:pStyle w:val="BodyText2"/>
        <w:spacing w:after="0" w:line="240" w:lineRule="auto"/>
        <w:rPr>
          <w:rFonts w:ascii="Times New Roman" w:hAnsi="Times New Roman"/>
          <w:b w:val="1"/>
          <w:bCs w:val="1"/>
          <w:sz w:val="20"/>
          <w:szCs w:val="20"/>
        </w:rPr>
      </w:pPr>
    </w:p>
    <w:p w:rsidRPr="00E57A04" w:rsidR="00E57A04" w:rsidP="20301C07" w:rsidRDefault="00E57A04" w14:paraId="476E7AAE" w14:textId="77777777">
      <w:pPr>
        <w:pStyle w:val="BodyText2"/>
        <w:spacing w:after="0" w:line="240" w:lineRule="auto"/>
        <w:rPr>
          <w:rFonts w:ascii="Times New Roman" w:hAnsi="Times New Roman"/>
          <w:b w:val="1"/>
          <w:bCs w:val="1"/>
          <w:sz w:val="20"/>
          <w:szCs w:val="20"/>
        </w:rPr>
      </w:pPr>
      <w:r w:rsidRPr="20301C07" w:rsidR="00E57A04">
        <w:rPr>
          <w:rFonts w:ascii="Times New Roman" w:hAnsi="Times New Roman"/>
          <w:b w:val="1"/>
          <w:bCs w:val="1"/>
          <w:sz w:val="20"/>
          <w:szCs w:val="20"/>
        </w:rPr>
        <w:t xml:space="preserve">1. Date </w:t>
      </w:r>
      <w:r w:rsidRPr="20301C07" w:rsidR="00E57A04">
        <w:rPr>
          <w:rFonts w:ascii="Times New Roman" w:hAnsi="Times New Roman"/>
          <w:b w:val="1"/>
          <w:bCs w:val="1"/>
          <w:sz w:val="20"/>
          <w:szCs w:val="20"/>
        </w:rPr>
        <w:t>despre</w:t>
      </w:r>
      <w:r w:rsidRPr="20301C07" w:rsidR="00E57A04">
        <w:rPr>
          <w:rFonts w:ascii="Times New Roman" w:hAnsi="Times New Roman"/>
          <w:b w:val="1"/>
          <w:bCs w:val="1"/>
          <w:sz w:val="20"/>
          <w:szCs w:val="20"/>
        </w:rPr>
        <w:t xml:space="preserv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E57A04" w:rsidR="00E57A04" w:rsidTr="00DB35F4" w14:paraId="7A5E5C55" w14:textId="77777777">
        <w:trPr>
          <w:trHeight w:val="98"/>
        </w:trPr>
        <w:tc>
          <w:tcPr>
            <w:tcW w:w="3402" w:type="dxa"/>
          </w:tcPr>
          <w:p w:rsidRPr="00E57A04" w:rsidR="00E57A04" w:rsidP="00E57A04" w:rsidRDefault="00E57A04" w14:paraId="3C950588" w14:textId="77777777">
            <w:pPr>
              <w:pStyle w:val="Heading1"/>
              <w:spacing w:before="0" w:line="240" w:lineRule="auto"/>
              <w:ind w:left="34"/>
              <w:rPr>
                <w:rFonts w:ascii="Times New Roman" w:hAnsi="Times New Roman"/>
                <w:b w:val="0"/>
                <w:color w:val="auto"/>
                <w:sz w:val="20"/>
                <w:szCs w:val="20"/>
                <w:lang w:val="ro-RO"/>
              </w:rPr>
            </w:pPr>
            <w:r w:rsidRPr="00E57A04">
              <w:rPr>
                <w:rFonts w:ascii="Times New Roman" w:hAnsi="Times New Roman"/>
                <w:b w:val="0"/>
                <w:color w:val="auto"/>
                <w:sz w:val="20"/>
                <w:szCs w:val="20"/>
                <w:lang w:val="ro-RO"/>
              </w:rPr>
              <w:t>1.1 Instituţia de învăţământ superior</w:t>
            </w:r>
          </w:p>
        </w:tc>
        <w:tc>
          <w:tcPr>
            <w:tcW w:w="6804" w:type="dxa"/>
          </w:tcPr>
          <w:p w:rsidRPr="00E57A04" w:rsidR="00E57A04" w:rsidP="00E57A04" w:rsidRDefault="00E57A04" w14:paraId="7744EE4D" w14:textId="77777777">
            <w:pPr>
              <w:widowControl w:val="0"/>
              <w:autoSpaceDE w:val="0"/>
              <w:autoSpaceDN w:val="0"/>
              <w:adjustRightInd w:val="0"/>
              <w:spacing w:after="0" w:line="240" w:lineRule="auto"/>
              <w:rPr>
                <w:rFonts w:ascii="Times New Roman" w:hAnsi="Times New Roman"/>
                <w:sz w:val="20"/>
                <w:szCs w:val="20"/>
                <w:lang w:val="ro-RO"/>
              </w:rPr>
            </w:pPr>
            <w:r w:rsidRPr="00E57A04">
              <w:rPr>
                <w:rFonts w:ascii="Times New Roman" w:hAnsi="Times New Roman"/>
                <w:sz w:val="20"/>
                <w:szCs w:val="20"/>
                <w:lang w:val="ro-RO"/>
              </w:rPr>
              <w:t>Universitatea “Babeş-Bolyai”</w:t>
            </w:r>
          </w:p>
        </w:tc>
      </w:tr>
      <w:tr w:rsidRPr="00E57A04" w:rsidR="00E57A04" w:rsidTr="00DB35F4" w14:paraId="6E735CDC" w14:textId="77777777">
        <w:tc>
          <w:tcPr>
            <w:tcW w:w="3402" w:type="dxa"/>
          </w:tcPr>
          <w:p w:rsidRPr="00E57A04" w:rsidR="00E57A04" w:rsidP="00E57A04" w:rsidRDefault="00E57A04" w14:paraId="209A9AB7" w14:textId="77777777">
            <w:pPr>
              <w:pStyle w:val="Heading5"/>
              <w:spacing w:before="0" w:line="240" w:lineRule="auto"/>
              <w:ind w:left="34"/>
              <w:rPr>
                <w:rFonts w:ascii="Times New Roman" w:hAnsi="Times New Roman"/>
                <w:color w:val="auto"/>
                <w:sz w:val="20"/>
                <w:szCs w:val="20"/>
              </w:rPr>
            </w:pPr>
            <w:r w:rsidRPr="00E57A04">
              <w:rPr>
                <w:rFonts w:ascii="Times New Roman" w:hAnsi="Times New Roman"/>
                <w:color w:val="auto"/>
                <w:sz w:val="20"/>
                <w:szCs w:val="20"/>
              </w:rPr>
              <w:t>1.2 Facultatea</w:t>
            </w:r>
          </w:p>
        </w:tc>
        <w:tc>
          <w:tcPr>
            <w:tcW w:w="6804" w:type="dxa"/>
          </w:tcPr>
          <w:p w:rsidRPr="00E57A04" w:rsidR="00E57A04" w:rsidP="00E57A04" w:rsidRDefault="00E57A04" w14:paraId="43173D11" w14:textId="77777777">
            <w:pPr>
              <w:widowControl w:val="0"/>
              <w:autoSpaceDE w:val="0"/>
              <w:autoSpaceDN w:val="0"/>
              <w:adjustRightInd w:val="0"/>
              <w:spacing w:after="0" w:line="240" w:lineRule="auto"/>
              <w:rPr>
                <w:rFonts w:ascii="Times New Roman" w:hAnsi="Times New Roman"/>
                <w:sz w:val="20"/>
                <w:szCs w:val="20"/>
                <w:lang w:val="ro-RO"/>
              </w:rPr>
            </w:pPr>
            <w:r w:rsidRPr="00E57A04">
              <w:rPr>
                <w:rFonts w:ascii="Times New Roman" w:hAnsi="Times New Roman"/>
                <w:sz w:val="20"/>
                <w:szCs w:val="20"/>
                <w:lang w:val="ro-RO"/>
              </w:rPr>
              <w:t>Facultatea de Litere</w:t>
            </w:r>
          </w:p>
        </w:tc>
      </w:tr>
      <w:tr w:rsidRPr="00E57A04" w:rsidR="00E57A04" w:rsidTr="00DB35F4" w14:paraId="495B44AD" w14:textId="77777777">
        <w:tc>
          <w:tcPr>
            <w:tcW w:w="3402" w:type="dxa"/>
          </w:tcPr>
          <w:p w:rsidRPr="00E57A04" w:rsidR="00E57A04" w:rsidP="00E57A04" w:rsidRDefault="00E57A04" w14:paraId="280A2049" w14:textId="77777777">
            <w:pPr>
              <w:pStyle w:val="Heading1"/>
              <w:spacing w:before="0" w:line="240" w:lineRule="auto"/>
              <w:ind w:left="34"/>
              <w:rPr>
                <w:rFonts w:ascii="Times New Roman" w:hAnsi="Times New Roman"/>
                <w:b w:val="0"/>
                <w:color w:val="auto"/>
                <w:sz w:val="20"/>
                <w:szCs w:val="20"/>
                <w:lang w:val="ro-RO"/>
              </w:rPr>
            </w:pPr>
            <w:r w:rsidRPr="00E57A04">
              <w:rPr>
                <w:rFonts w:ascii="Times New Roman" w:hAnsi="Times New Roman"/>
                <w:b w:val="0"/>
                <w:color w:val="auto"/>
                <w:sz w:val="20"/>
                <w:szCs w:val="20"/>
              </w:rPr>
              <w:t xml:space="preserve">1.3 </w:t>
            </w:r>
            <w:r w:rsidRPr="00E57A04">
              <w:rPr>
                <w:rFonts w:ascii="Times New Roman" w:hAnsi="Times New Roman"/>
                <w:b w:val="0"/>
                <w:color w:val="auto"/>
                <w:sz w:val="20"/>
                <w:szCs w:val="20"/>
                <w:lang w:val="ro-RO"/>
              </w:rPr>
              <w:t>Departamentul</w:t>
            </w:r>
          </w:p>
        </w:tc>
        <w:tc>
          <w:tcPr>
            <w:tcW w:w="6804" w:type="dxa"/>
          </w:tcPr>
          <w:p w:rsidRPr="00E57A04" w:rsidR="00E57A04" w:rsidP="00E57A04" w:rsidRDefault="00E57A04" w14:paraId="7CC62C35" w14:textId="77777777">
            <w:pPr>
              <w:widowControl w:val="0"/>
              <w:autoSpaceDE w:val="0"/>
              <w:autoSpaceDN w:val="0"/>
              <w:adjustRightInd w:val="0"/>
              <w:spacing w:after="0" w:line="240" w:lineRule="auto"/>
              <w:rPr>
                <w:rFonts w:ascii="Times New Roman" w:hAnsi="Times New Roman"/>
                <w:sz w:val="20"/>
                <w:szCs w:val="20"/>
                <w:lang w:val="ro-RO"/>
              </w:rPr>
            </w:pPr>
            <w:r w:rsidRPr="00E57A04">
              <w:rPr>
                <w:rFonts w:ascii="Times New Roman" w:hAnsi="Times New Roman"/>
                <w:sz w:val="20"/>
                <w:szCs w:val="20"/>
                <w:lang w:val="ro-RO"/>
              </w:rPr>
              <w:t>Limbi Străine Specializate</w:t>
            </w:r>
          </w:p>
        </w:tc>
      </w:tr>
      <w:tr w:rsidRPr="00E57A04" w:rsidR="00E57A04" w:rsidTr="00DB35F4" w14:paraId="7A0CFBB5" w14:textId="77777777">
        <w:tc>
          <w:tcPr>
            <w:tcW w:w="3402" w:type="dxa"/>
          </w:tcPr>
          <w:p w:rsidRPr="00E57A04" w:rsidR="00E57A04" w:rsidP="00E57A04" w:rsidRDefault="00E57A04" w14:paraId="76550B5A" w14:textId="77777777">
            <w:pPr>
              <w:spacing w:after="0" w:line="240" w:lineRule="auto"/>
              <w:ind w:left="34"/>
              <w:rPr>
                <w:rFonts w:ascii="Times New Roman" w:hAnsi="Times New Roman"/>
                <w:sz w:val="20"/>
                <w:szCs w:val="20"/>
                <w:lang w:val="ro-RO"/>
              </w:rPr>
            </w:pPr>
            <w:r w:rsidRPr="00E57A04">
              <w:rPr>
                <w:rFonts w:ascii="Times New Roman" w:hAnsi="Times New Roman"/>
                <w:sz w:val="20"/>
                <w:szCs w:val="20"/>
              </w:rPr>
              <w:t xml:space="preserve">1.4 </w:t>
            </w:r>
            <w:r w:rsidRPr="00E57A04">
              <w:rPr>
                <w:rFonts w:ascii="Times New Roman" w:hAnsi="Times New Roman"/>
                <w:sz w:val="20"/>
                <w:szCs w:val="20"/>
                <w:lang w:val="ro-RO"/>
              </w:rPr>
              <w:t>Domeniul de studii</w:t>
            </w:r>
          </w:p>
        </w:tc>
        <w:tc>
          <w:tcPr>
            <w:tcW w:w="6804" w:type="dxa"/>
          </w:tcPr>
          <w:p w:rsidRPr="00E57A04" w:rsidR="00E57A04" w:rsidP="00E57A04" w:rsidRDefault="00E57A04" w14:paraId="327E0F80" w14:textId="77777777">
            <w:pPr>
              <w:widowControl w:val="0"/>
              <w:autoSpaceDE w:val="0"/>
              <w:autoSpaceDN w:val="0"/>
              <w:adjustRightInd w:val="0"/>
              <w:spacing w:after="0" w:line="240" w:lineRule="auto"/>
              <w:rPr>
                <w:rFonts w:ascii="Times New Roman" w:hAnsi="Times New Roman"/>
                <w:sz w:val="20"/>
                <w:szCs w:val="20"/>
                <w:lang w:val="ro-RO"/>
              </w:rPr>
            </w:pPr>
            <w:r w:rsidRPr="00E57A04">
              <w:rPr>
                <w:rFonts w:ascii="Times New Roman" w:hAnsi="Times New Roman"/>
                <w:sz w:val="20"/>
                <w:szCs w:val="20"/>
                <w:lang w:val="ro-RO"/>
              </w:rPr>
              <w:t>Limbă şi literatură</w:t>
            </w:r>
          </w:p>
        </w:tc>
      </w:tr>
      <w:tr w:rsidRPr="00E57A04" w:rsidR="00E57A04" w:rsidTr="00DB35F4" w14:paraId="56831C97" w14:textId="77777777">
        <w:tc>
          <w:tcPr>
            <w:tcW w:w="3402" w:type="dxa"/>
          </w:tcPr>
          <w:p w:rsidRPr="00E57A04" w:rsidR="00E57A04" w:rsidP="00E57A04" w:rsidRDefault="00E57A04" w14:paraId="51C687E0" w14:textId="77777777">
            <w:pPr>
              <w:spacing w:after="0" w:line="240" w:lineRule="auto"/>
              <w:ind w:left="34"/>
              <w:rPr>
                <w:rFonts w:ascii="Times New Roman" w:hAnsi="Times New Roman"/>
                <w:sz w:val="20"/>
                <w:szCs w:val="20"/>
                <w:vertAlign w:val="superscript"/>
                <w:lang w:val="ro-RO"/>
              </w:rPr>
            </w:pPr>
            <w:r w:rsidRPr="00E57A04">
              <w:rPr>
                <w:rFonts w:ascii="Times New Roman" w:hAnsi="Times New Roman"/>
                <w:sz w:val="20"/>
                <w:szCs w:val="20"/>
              </w:rPr>
              <w:t xml:space="preserve">1.5 </w:t>
            </w:r>
            <w:r w:rsidRPr="00E57A04">
              <w:rPr>
                <w:rFonts w:ascii="Times New Roman" w:hAnsi="Times New Roman"/>
                <w:sz w:val="20"/>
                <w:szCs w:val="20"/>
                <w:lang w:val="ro-RO"/>
              </w:rPr>
              <w:t>Ciclul de studii</w:t>
            </w:r>
            <w:r w:rsidRPr="00E57A04">
              <w:rPr>
                <w:rFonts w:ascii="Times New Roman" w:hAnsi="Times New Roman"/>
                <w:sz w:val="20"/>
                <w:szCs w:val="20"/>
                <w:vertAlign w:val="superscript"/>
                <w:lang w:val="ro-RO"/>
              </w:rPr>
              <w:t>1)</w:t>
            </w:r>
          </w:p>
        </w:tc>
        <w:tc>
          <w:tcPr>
            <w:tcW w:w="6804" w:type="dxa"/>
          </w:tcPr>
          <w:p w:rsidRPr="00E57A04" w:rsidR="00E57A04" w:rsidP="00E57A04" w:rsidRDefault="00E57A04" w14:paraId="4A2DEE08" w14:textId="77777777">
            <w:pPr>
              <w:widowControl w:val="0"/>
              <w:autoSpaceDE w:val="0"/>
              <w:autoSpaceDN w:val="0"/>
              <w:adjustRightInd w:val="0"/>
              <w:spacing w:after="0" w:line="240" w:lineRule="auto"/>
              <w:rPr>
                <w:rFonts w:ascii="Times New Roman" w:hAnsi="Times New Roman"/>
                <w:sz w:val="20"/>
                <w:szCs w:val="20"/>
                <w:lang w:val="ro-RO"/>
              </w:rPr>
            </w:pPr>
            <w:r w:rsidRPr="00E57A04">
              <w:rPr>
                <w:rFonts w:ascii="Times New Roman" w:hAnsi="Times New Roman"/>
                <w:sz w:val="20"/>
                <w:szCs w:val="20"/>
                <w:lang w:val="ro-RO"/>
              </w:rPr>
              <w:t>Licenţă</w:t>
            </w:r>
          </w:p>
        </w:tc>
      </w:tr>
      <w:tr w:rsidRPr="00E57A04" w:rsidR="00E57A04" w:rsidTr="00DB35F4" w14:paraId="2CAF1FE5" w14:textId="77777777">
        <w:trPr>
          <w:trHeight w:val="106"/>
        </w:trPr>
        <w:tc>
          <w:tcPr>
            <w:tcW w:w="3402" w:type="dxa"/>
          </w:tcPr>
          <w:p w:rsidRPr="00E57A04" w:rsidR="00E57A04" w:rsidP="00E57A04" w:rsidRDefault="00E57A04" w14:paraId="5FA2A00B" w14:textId="77777777">
            <w:pPr>
              <w:pStyle w:val="Heading2"/>
              <w:spacing w:before="0" w:after="0" w:line="240" w:lineRule="auto"/>
              <w:ind w:left="34"/>
              <w:rPr>
                <w:rFonts w:ascii="Times New Roman" w:hAnsi="Times New Roman"/>
                <w:b w:val="0"/>
                <w:i w:val="0"/>
                <w:sz w:val="20"/>
                <w:szCs w:val="20"/>
              </w:rPr>
            </w:pPr>
            <w:r w:rsidRPr="00E57A04">
              <w:rPr>
                <w:rFonts w:ascii="Times New Roman" w:hAnsi="Times New Roman"/>
                <w:b w:val="0"/>
                <w:i w:val="0"/>
                <w:sz w:val="20"/>
                <w:szCs w:val="20"/>
              </w:rPr>
              <w:t>1.6 Programul de studii/ Calificarea</w:t>
            </w:r>
          </w:p>
        </w:tc>
        <w:tc>
          <w:tcPr>
            <w:tcW w:w="6804" w:type="dxa"/>
          </w:tcPr>
          <w:p w:rsidRPr="00E57A04" w:rsidR="00E57A04" w:rsidP="00E57A04" w:rsidRDefault="00E57A04" w14:paraId="12592BC1" w14:textId="77777777">
            <w:pPr>
              <w:widowControl w:val="0"/>
              <w:autoSpaceDE w:val="0"/>
              <w:autoSpaceDN w:val="0"/>
              <w:adjustRightInd w:val="0"/>
              <w:spacing w:after="0" w:line="240" w:lineRule="auto"/>
              <w:rPr>
                <w:rFonts w:ascii="Times New Roman" w:hAnsi="Times New Roman"/>
                <w:sz w:val="20"/>
                <w:szCs w:val="20"/>
                <w:lang w:val="ro-RO"/>
              </w:rPr>
            </w:pPr>
            <w:r w:rsidRPr="00E57A04">
              <w:rPr>
                <w:rFonts w:ascii="Times New Roman" w:hAnsi="Times New Roman"/>
                <w:sz w:val="20"/>
                <w:szCs w:val="20"/>
                <w:lang w:val="ro-RO"/>
              </w:rPr>
              <w:t>BA</w:t>
            </w:r>
          </w:p>
        </w:tc>
      </w:tr>
    </w:tbl>
    <w:p w:rsidRPr="00E57A04" w:rsidR="00E57A04" w:rsidP="20301C07" w:rsidRDefault="00E57A04" w14:paraId="0A37501D" w14:textId="77777777">
      <w:pPr>
        <w:spacing w:after="0" w:line="240" w:lineRule="auto"/>
        <w:rPr>
          <w:rFonts w:ascii="Times New Roman" w:hAnsi="Times New Roman"/>
          <w:b w:val="1"/>
          <w:bCs w:val="1"/>
          <w:sz w:val="20"/>
          <w:szCs w:val="20"/>
          <w:lang w:val="fr-FR"/>
        </w:rPr>
      </w:pPr>
    </w:p>
    <w:p w:rsidRPr="00E57A04" w:rsidR="00E57A04" w:rsidP="20301C07" w:rsidRDefault="00E57A04" w14:paraId="58D00938" w14:textId="77777777">
      <w:pPr>
        <w:spacing w:after="0" w:line="240" w:lineRule="auto"/>
        <w:rPr>
          <w:rFonts w:ascii="Times New Roman" w:hAnsi="Times New Roman"/>
          <w:b w:val="1"/>
          <w:bCs w:val="1"/>
          <w:sz w:val="20"/>
          <w:szCs w:val="20"/>
          <w:lang w:val="ro-RO"/>
        </w:rPr>
      </w:pPr>
      <w:r w:rsidRPr="20301C07" w:rsidR="00E57A04">
        <w:rPr>
          <w:rFonts w:ascii="Times New Roman" w:hAnsi="Times New Roman"/>
          <w:b w:val="1"/>
          <w:bCs w:val="1"/>
          <w:sz w:val="20"/>
          <w:szCs w:val="20"/>
        </w:rPr>
        <w:t xml:space="preserve">2. Date </w:t>
      </w:r>
      <w:r w:rsidRPr="20301C07" w:rsidR="00E57A04">
        <w:rPr>
          <w:rFonts w:ascii="Times New Roman" w:hAnsi="Times New Roman"/>
          <w:b w:val="1"/>
          <w:bCs w:val="1"/>
          <w:sz w:val="20"/>
          <w:szCs w:val="20"/>
        </w:rPr>
        <w:t>despre</w:t>
      </w:r>
      <w:r w:rsidRPr="20301C07" w:rsidR="00E57A04">
        <w:rPr>
          <w:rFonts w:ascii="Times New Roman" w:hAnsi="Times New Roman"/>
          <w:b w:val="1"/>
          <w:bCs w:val="1"/>
          <w:sz w:val="20"/>
          <w:szCs w:val="20"/>
        </w:rPr>
        <w:t xml:space="preserve"> </w:t>
      </w:r>
      <w:r w:rsidRPr="20301C07" w:rsidR="00E57A04">
        <w:rPr>
          <w:rFonts w:ascii="Times New Roman" w:hAnsi="Times New Roman"/>
          <w:b w:val="1"/>
          <w:bCs w:val="1"/>
          <w:sz w:val="20"/>
          <w:szCs w:val="20"/>
        </w:rPr>
        <w:t>disciplină</w:t>
      </w:r>
      <w:r w:rsidRPr="20301C07" w:rsidR="00E57A04">
        <w:rPr>
          <w:rFonts w:ascii="Times New Roman" w:hAnsi="Times New Roman"/>
          <w:b w:val="1"/>
          <w:bCs w:val="1"/>
          <w:sz w:val="20"/>
          <w:szCs w:val="20"/>
        </w:rPr>
        <w:t xml:space="preserve">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E57A04" w:rsidR="00E57A04" w:rsidTr="00DB35F4" w14:paraId="1C7700AC" w14:textId="77777777">
        <w:tc>
          <w:tcPr>
            <w:tcW w:w="2410" w:type="dxa"/>
            <w:gridSpan w:val="3"/>
          </w:tcPr>
          <w:p w:rsidRPr="00E57A04" w:rsidR="00E57A04" w:rsidP="00E57A04" w:rsidRDefault="00E57A04" w14:paraId="1BF74BD3"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2.1 Denumirea disciplinei</w:t>
            </w:r>
          </w:p>
        </w:tc>
        <w:tc>
          <w:tcPr>
            <w:tcW w:w="7796" w:type="dxa"/>
            <w:gridSpan w:val="8"/>
          </w:tcPr>
          <w:p w:rsidRPr="00E57A04" w:rsidR="00E57A04" w:rsidP="00E57A04" w:rsidRDefault="00E57A04" w14:paraId="22A82AFB"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Limba engleză – curs practic limbaj specializat    LLU0012</w:t>
            </w:r>
          </w:p>
        </w:tc>
      </w:tr>
      <w:tr w:rsidRPr="00E57A04" w:rsidR="00E57A04" w:rsidTr="00DB35F4" w14:paraId="59BA0880" w14:textId="77777777">
        <w:tc>
          <w:tcPr>
            <w:tcW w:w="4678" w:type="dxa"/>
            <w:gridSpan w:val="6"/>
          </w:tcPr>
          <w:p w:rsidRPr="00E57A04" w:rsidR="00E57A04" w:rsidP="00E57A04" w:rsidRDefault="00E57A04" w14:paraId="47BE2399" w14:textId="77777777">
            <w:pPr>
              <w:spacing w:after="0" w:line="240" w:lineRule="auto"/>
              <w:ind w:left="34"/>
              <w:rPr>
                <w:rFonts w:ascii="Times New Roman" w:hAnsi="Times New Roman"/>
                <w:sz w:val="20"/>
                <w:szCs w:val="20"/>
                <w:lang w:val="ro-RO"/>
              </w:rPr>
            </w:pPr>
            <w:r w:rsidRPr="00E57A04">
              <w:rPr>
                <w:rFonts w:ascii="Times New Roman" w:hAnsi="Times New Roman"/>
                <w:sz w:val="20"/>
                <w:szCs w:val="20"/>
                <w:lang w:val="ro-RO"/>
              </w:rPr>
              <w:t xml:space="preserve">2.2 Titularul activităţilor de curs </w:t>
            </w:r>
          </w:p>
        </w:tc>
        <w:tc>
          <w:tcPr>
            <w:tcW w:w="5528" w:type="dxa"/>
            <w:gridSpan w:val="5"/>
          </w:tcPr>
          <w:p w:rsidRPr="00E57A04" w:rsidR="00E57A04" w:rsidP="00E57A04" w:rsidRDefault="00E57A04" w14:paraId="5DAB6C7B" w14:textId="77777777">
            <w:pPr>
              <w:widowControl w:val="0"/>
              <w:autoSpaceDE w:val="0"/>
              <w:autoSpaceDN w:val="0"/>
              <w:adjustRightInd w:val="0"/>
              <w:spacing w:after="0" w:line="240" w:lineRule="auto"/>
              <w:rPr>
                <w:rFonts w:ascii="Times New Roman" w:hAnsi="Times New Roman"/>
                <w:sz w:val="20"/>
                <w:szCs w:val="20"/>
                <w:lang w:val="ro-RO"/>
              </w:rPr>
            </w:pPr>
          </w:p>
        </w:tc>
      </w:tr>
      <w:tr w:rsidRPr="00E57A04" w:rsidR="00E57A04" w:rsidTr="00DB35F4" w14:paraId="0F0CF5D8" w14:textId="77777777">
        <w:tc>
          <w:tcPr>
            <w:tcW w:w="4678" w:type="dxa"/>
            <w:gridSpan w:val="6"/>
          </w:tcPr>
          <w:p w:rsidRPr="00E57A04" w:rsidR="00E57A04" w:rsidP="00E57A04" w:rsidRDefault="00E57A04" w14:paraId="73576DDD" w14:textId="77777777">
            <w:pPr>
              <w:spacing w:after="0" w:line="240" w:lineRule="auto"/>
              <w:ind w:left="34"/>
              <w:rPr>
                <w:rFonts w:ascii="Times New Roman" w:hAnsi="Times New Roman"/>
                <w:sz w:val="20"/>
                <w:szCs w:val="20"/>
                <w:lang w:val="ro-RO"/>
              </w:rPr>
            </w:pPr>
            <w:r w:rsidRPr="00E57A04">
              <w:rPr>
                <w:rFonts w:ascii="Times New Roman" w:hAnsi="Times New Roman"/>
                <w:sz w:val="20"/>
                <w:szCs w:val="20"/>
                <w:lang w:val="ro-RO"/>
              </w:rPr>
              <w:t>2.3 Titularul activităţilor de seminar/ laborator/ proiect</w:t>
            </w:r>
          </w:p>
        </w:tc>
        <w:tc>
          <w:tcPr>
            <w:tcW w:w="5528" w:type="dxa"/>
            <w:gridSpan w:val="5"/>
          </w:tcPr>
          <w:p w:rsidRPr="00E57A04" w:rsidR="00E57A04" w:rsidP="00E57A04" w:rsidRDefault="00E57A04" w14:paraId="4CE4F235" w14:textId="77777777">
            <w:pPr>
              <w:widowControl w:val="0"/>
              <w:autoSpaceDE w:val="0"/>
              <w:autoSpaceDN w:val="0"/>
              <w:adjustRightInd w:val="0"/>
              <w:spacing w:after="0" w:line="240" w:lineRule="auto"/>
              <w:rPr>
                <w:rFonts w:ascii="Times New Roman" w:hAnsi="Times New Roman"/>
                <w:sz w:val="20"/>
                <w:szCs w:val="20"/>
                <w:lang w:val="ro-RO"/>
              </w:rPr>
            </w:pPr>
            <w:r w:rsidRPr="00E57A04">
              <w:rPr>
                <w:rFonts w:ascii="Times New Roman" w:hAnsi="Times New Roman"/>
                <w:sz w:val="20"/>
                <w:szCs w:val="20"/>
                <w:lang w:val="ro-RO"/>
              </w:rPr>
              <w:t>Lector dr. Bretan Bianca Doris</w:t>
            </w:r>
          </w:p>
        </w:tc>
      </w:tr>
      <w:tr w:rsidRPr="00E57A04" w:rsidR="00E57A04" w:rsidTr="00DB35F4" w14:paraId="18A96377" w14:textId="77777777">
        <w:trPr>
          <w:cantSplit/>
          <w:trHeight w:val="345"/>
        </w:trPr>
        <w:tc>
          <w:tcPr>
            <w:tcW w:w="1843" w:type="dxa"/>
            <w:vMerge w:val="restart"/>
          </w:tcPr>
          <w:p w:rsidRPr="00E57A04" w:rsidR="00E57A04" w:rsidP="00E57A04" w:rsidRDefault="00E57A04" w14:paraId="1BA225A2" w14:textId="77777777">
            <w:pPr>
              <w:spacing w:after="0" w:line="240" w:lineRule="auto"/>
              <w:ind w:left="34"/>
              <w:rPr>
                <w:rFonts w:ascii="Times New Roman" w:hAnsi="Times New Roman"/>
                <w:sz w:val="20"/>
                <w:szCs w:val="20"/>
                <w:lang w:val="ro-RO"/>
              </w:rPr>
            </w:pPr>
            <w:r w:rsidRPr="00E57A04">
              <w:rPr>
                <w:rFonts w:ascii="Times New Roman" w:hAnsi="Times New Roman"/>
                <w:sz w:val="20"/>
                <w:szCs w:val="20"/>
                <w:lang w:val="ro-RO"/>
              </w:rPr>
              <w:t>2.4 Anul de studiu</w:t>
            </w:r>
          </w:p>
        </w:tc>
        <w:tc>
          <w:tcPr>
            <w:tcW w:w="425" w:type="dxa"/>
            <w:vMerge w:val="restart"/>
          </w:tcPr>
          <w:p w:rsidRPr="00E57A04" w:rsidR="00E57A04" w:rsidP="00E57A04" w:rsidRDefault="00E57A04" w14:paraId="2906B3E5"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I</w:t>
            </w:r>
          </w:p>
        </w:tc>
        <w:tc>
          <w:tcPr>
            <w:tcW w:w="1417" w:type="dxa"/>
            <w:gridSpan w:val="2"/>
            <w:vMerge w:val="restart"/>
          </w:tcPr>
          <w:p w:rsidRPr="00E57A04" w:rsidR="00E57A04" w:rsidP="00E57A04" w:rsidRDefault="00E57A04" w14:paraId="0BC7B2D6"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2.5 Semestrul</w:t>
            </w:r>
          </w:p>
        </w:tc>
        <w:tc>
          <w:tcPr>
            <w:tcW w:w="426" w:type="dxa"/>
            <w:vMerge w:val="restart"/>
          </w:tcPr>
          <w:p w:rsidRPr="00E57A04" w:rsidR="00E57A04" w:rsidP="00E57A04" w:rsidRDefault="00E57A04" w14:paraId="18F999B5"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2</w:t>
            </w:r>
          </w:p>
        </w:tc>
        <w:tc>
          <w:tcPr>
            <w:tcW w:w="1985" w:type="dxa"/>
            <w:gridSpan w:val="2"/>
            <w:vMerge w:val="restart"/>
          </w:tcPr>
          <w:p w:rsidRPr="00E57A04" w:rsidR="00E57A04" w:rsidP="00E57A04" w:rsidRDefault="00E57A04" w14:paraId="74348CC2"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2.6 Tipul de evaluare</w:t>
            </w:r>
          </w:p>
        </w:tc>
        <w:tc>
          <w:tcPr>
            <w:tcW w:w="425" w:type="dxa"/>
            <w:vMerge w:val="restart"/>
          </w:tcPr>
          <w:p w:rsidRPr="00E57A04" w:rsidR="00E57A04" w:rsidP="00E57A04" w:rsidRDefault="00E57A04" w14:paraId="65AEDD99"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E</w:t>
            </w:r>
          </w:p>
        </w:tc>
        <w:tc>
          <w:tcPr>
            <w:tcW w:w="1275" w:type="dxa"/>
            <w:vMerge w:val="restart"/>
          </w:tcPr>
          <w:p w:rsidRPr="00E57A04" w:rsidR="00E57A04" w:rsidP="00E57A04" w:rsidRDefault="00E57A04" w14:paraId="0B869D4C" w14:textId="77777777">
            <w:pPr>
              <w:spacing w:after="0" w:line="240" w:lineRule="auto"/>
              <w:rPr>
                <w:rFonts w:ascii="Times New Roman" w:hAnsi="Times New Roman"/>
                <w:sz w:val="20"/>
                <w:szCs w:val="20"/>
                <w:vertAlign w:val="superscript"/>
                <w:lang w:val="ro-RO"/>
              </w:rPr>
            </w:pPr>
            <w:r w:rsidRPr="00E57A04">
              <w:rPr>
                <w:rFonts w:ascii="Times New Roman" w:hAnsi="Times New Roman"/>
                <w:sz w:val="20"/>
                <w:szCs w:val="20"/>
                <w:lang w:val="ro-RO"/>
              </w:rPr>
              <w:t>2.7 Regimul disciplinei</w:t>
            </w:r>
          </w:p>
        </w:tc>
        <w:tc>
          <w:tcPr>
            <w:tcW w:w="1558" w:type="dxa"/>
          </w:tcPr>
          <w:p w:rsidRPr="00E57A04" w:rsidR="00E57A04" w:rsidP="00E57A04" w:rsidRDefault="00E57A04" w14:paraId="0B317F53" w14:textId="77777777">
            <w:pPr>
              <w:spacing w:after="0" w:line="240" w:lineRule="auto"/>
              <w:rPr>
                <w:rFonts w:ascii="Times New Roman" w:hAnsi="Times New Roman"/>
                <w:sz w:val="20"/>
                <w:szCs w:val="20"/>
                <w:vertAlign w:val="superscript"/>
                <w:lang w:val="ro-RO"/>
              </w:rPr>
            </w:pPr>
            <w:r w:rsidRPr="00E57A04">
              <w:rPr>
                <w:rFonts w:ascii="Times New Roman" w:hAnsi="Times New Roman"/>
                <w:sz w:val="20"/>
                <w:szCs w:val="20"/>
                <w:lang w:val="ro-RO"/>
              </w:rPr>
              <w:t>Conţinut</w:t>
            </w:r>
            <w:r w:rsidRPr="00E57A04">
              <w:rPr>
                <w:rFonts w:ascii="Times New Roman" w:hAnsi="Times New Roman"/>
                <w:sz w:val="20"/>
                <w:szCs w:val="20"/>
                <w:vertAlign w:val="superscript"/>
                <w:lang w:val="ro-RO"/>
              </w:rPr>
              <w:t>2)</w:t>
            </w:r>
          </w:p>
        </w:tc>
        <w:tc>
          <w:tcPr>
            <w:tcW w:w="852" w:type="dxa"/>
          </w:tcPr>
          <w:p w:rsidRPr="00E57A04" w:rsidR="00E57A04" w:rsidP="00E57A04" w:rsidRDefault="00E57A04" w14:paraId="1CF01312"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DC</w:t>
            </w:r>
          </w:p>
        </w:tc>
      </w:tr>
      <w:tr w:rsidRPr="00E57A04" w:rsidR="00E57A04" w:rsidTr="00DB35F4" w14:paraId="7E1D778C" w14:textId="77777777">
        <w:trPr>
          <w:cantSplit/>
          <w:trHeight w:val="345"/>
        </w:trPr>
        <w:tc>
          <w:tcPr>
            <w:tcW w:w="1843" w:type="dxa"/>
            <w:vMerge/>
          </w:tcPr>
          <w:p w:rsidRPr="00E57A04" w:rsidR="00E57A04" w:rsidP="00E57A04" w:rsidRDefault="00E57A04" w14:paraId="02EB378F" w14:textId="77777777">
            <w:pPr>
              <w:spacing w:after="0" w:line="240" w:lineRule="auto"/>
              <w:ind w:left="318"/>
              <w:rPr>
                <w:rFonts w:ascii="Times New Roman" w:hAnsi="Times New Roman"/>
                <w:sz w:val="20"/>
                <w:szCs w:val="20"/>
                <w:lang w:val="ro-RO"/>
              </w:rPr>
            </w:pPr>
          </w:p>
        </w:tc>
        <w:tc>
          <w:tcPr>
            <w:tcW w:w="425" w:type="dxa"/>
            <w:vMerge/>
          </w:tcPr>
          <w:p w:rsidRPr="00E57A04" w:rsidR="00E57A04" w:rsidP="00E57A04" w:rsidRDefault="00E57A04" w14:paraId="6A05A809" w14:textId="77777777">
            <w:pPr>
              <w:spacing w:after="0" w:line="240" w:lineRule="auto"/>
              <w:rPr>
                <w:rFonts w:ascii="Times New Roman" w:hAnsi="Times New Roman"/>
                <w:sz w:val="20"/>
                <w:szCs w:val="20"/>
                <w:lang w:val="ro-RO"/>
              </w:rPr>
            </w:pPr>
          </w:p>
        </w:tc>
        <w:tc>
          <w:tcPr>
            <w:tcW w:w="1417" w:type="dxa"/>
            <w:gridSpan w:val="2"/>
            <w:vMerge/>
          </w:tcPr>
          <w:p w:rsidRPr="00E57A04" w:rsidR="00E57A04" w:rsidP="00E57A04" w:rsidRDefault="00E57A04" w14:paraId="5A39BBE3" w14:textId="77777777">
            <w:pPr>
              <w:spacing w:after="0" w:line="240" w:lineRule="auto"/>
              <w:rPr>
                <w:rFonts w:ascii="Times New Roman" w:hAnsi="Times New Roman"/>
                <w:sz w:val="20"/>
                <w:szCs w:val="20"/>
                <w:lang w:val="ro-RO"/>
              </w:rPr>
            </w:pPr>
          </w:p>
        </w:tc>
        <w:tc>
          <w:tcPr>
            <w:tcW w:w="426" w:type="dxa"/>
            <w:vMerge/>
          </w:tcPr>
          <w:p w:rsidRPr="00E57A04" w:rsidR="00E57A04" w:rsidP="00E57A04" w:rsidRDefault="00E57A04" w14:paraId="41C8F396" w14:textId="77777777">
            <w:pPr>
              <w:spacing w:after="0" w:line="240" w:lineRule="auto"/>
              <w:rPr>
                <w:rFonts w:ascii="Times New Roman" w:hAnsi="Times New Roman"/>
                <w:sz w:val="20"/>
                <w:szCs w:val="20"/>
                <w:lang w:val="ro-RO"/>
              </w:rPr>
            </w:pPr>
          </w:p>
        </w:tc>
        <w:tc>
          <w:tcPr>
            <w:tcW w:w="1985" w:type="dxa"/>
            <w:gridSpan w:val="2"/>
            <w:vMerge/>
          </w:tcPr>
          <w:p w:rsidRPr="00E57A04" w:rsidR="00E57A04" w:rsidP="00E57A04" w:rsidRDefault="00E57A04" w14:paraId="72A3D3EC" w14:textId="77777777">
            <w:pPr>
              <w:spacing w:after="0" w:line="240" w:lineRule="auto"/>
              <w:rPr>
                <w:rFonts w:ascii="Times New Roman" w:hAnsi="Times New Roman"/>
                <w:sz w:val="20"/>
                <w:szCs w:val="20"/>
                <w:lang w:val="ro-RO"/>
              </w:rPr>
            </w:pPr>
          </w:p>
        </w:tc>
        <w:tc>
          <w:tcPr>
            <w:tcW w:w="425" w:type="dxa"/>
            <w:vMerge/>
          </w:tcPr>
          <w:p w:rsidRPr="00E57A04" w:rsidR="00E57A04" w:rsidP="00E57A04" w:rsidRDefault="00E57A04" w14:paraId="0D0B940D" w14:textId="77777777">
            <w:pPr>
              <w:spacing w:after="0" w:line="240" w:lineRule="auto"/>
              <w:rPr>
                <w:rFonts w:ascii="Times New Roman" w:hAnsi="Times New Roman"/>
                <w:sz w:val="20"/>
                <w:szCs w:val="20"/>
                <w:lang w:val="ro-RO"/>
              </w:rPr>
            </w:pPr>
          </w:p>
        </w:tc>
        <w:tc>
          <w:tcPr>
            <w:tcW w:w="1275" w:type="dxa"/>
            <w:vMerge/>
          </w:tcPr>
          <w:p w:rsidRPr="00E57A04" w:rsidR="00E57A04" w:rsidP="00E57A04" w:rsidRDefault="00E57A04" w14:paraId="0E27B00A" w14:textId="77777777">
            <w:pPr>
              <w:spacing w:after="0" w:line="240" w:lineRule="auto"/>
              <w:rPr>
                <w:rFonts w:ascii="Times New Roman" w:hAnsi="Times New Roman"/>
                <w:sz w:val="20"/>
                <w:szCs w:val="20"/>
                <w:lang w:val="ro-RO"/>
              </w:rPr>
            </w:pPr>
          </w:p>
        </w:tc>
        <w:tc>
          <w:tcPr>
            <w:tcW w:w="1558" w:type="dxa"/>
          </w:tcPr>
          <w:p w:rsidRPr="00E57A04" w:rsidR="00E57A04" w:rsidP="00E57A04" w:rsidRDefault="00E57A04" w14:paraId="3ED5C361" w14:textId="77777777">
            <w:pPr>
              <w:spacing w:after="0" w:line="240" w:lineRule="auto"/>
              <w:rPr>
                <w:rFonts w:ascii="Times New Roman" w:hAnsi="Times New Roman"/>
                <w:sz w:val="20"/>
                <w:szCs w:val="20"/>
                <w:vertAlign w:val="superscript"/>
                <w:lang w:val="ro-RO"/>
              </w:rPr>
            </w:pPr>
            <w:r w:rsidRPr="00E57A04">
              <w:rPr>
                <w:rFonts w:ascii="Times New Roman" w:hAnsi="Times New Roman"/>
                <w:sz w:val="20"/>
                <w:szCs w:val="20"/>
                <w:lang w:val="ro-RO"/>
              </w:rPr>
              <w:t>Obligativitate</w:t>
            </w:r>
            <w:r w:rsidRPr="00E57A04">
              <w:rPr>
                <w:rFonts w:ascii="Times New Roman" w:hAnsi="Times New Roman"/>
                <w:sz w:val="20"/>
                <w:szCs w:val="20"/>
                <w:vertAlign w:val="superscript"/>
                <w:lang w:val="ro-RO"/>
              </w:rPr>
              <w:t>3)</w:t>
            </w:r>
          </w:p>
        </w:tc>
        <w:tc>
          <w:tcPr>
            <w:tcW w:w="852" w:type="dxa"/>
          </w:tcPr>
          <w:p w:rsidRPr="00E57A04" w:rsidR="00E57A04" w:rsidP="00E57A04" w:rsidRDefault="00E57A04" w14:paraId="1131FFFF"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DO</w:t>
            </w:r>
          </w:p>
        </w:tc>
      </w:tr>
    </w:tbl>
    <w:p w:rsidRPr="00E57A04" w:rsidR="00E57A04" w:rsidP="20301C07" w:rsidRDefault="00E57A04" w14:paraId="60061E4C" w14:textId="77777777">
      <w:pPr>
        <w:pStyle w:val="BodyText2"/>
        <w:spacing w:after="0" w:line="240" w:lineRule="auto"/>
        <w:rPr>
          <w:rFonts w:ascii="Times New Roman" w:hAnsi="Times New Roman"/>
          <w:b w:val="1"/>
          <w:bCs w:val="1"/>
          <w:sz w:val="20"/>
          <w:szCs w:val="20"/>
        </w:rPr>
      </w:pPr>
    </w:p>
    <w:p w:rsidRPr="00E57A04" w:rsidR="00E57A04" w:rsidP="20301C07" w:rsidRDefault="00E57A04" w14:paraId="6C33A138" w14:textId="77777777">
      <w:pPr>
        <w:pStyle w:val="BodyText2"/>
        <w:spacing w:after="0" w:line="240" w:lineRule="auto"/>
        <w:rPr>
          <w:rFonts w:ascii="Times New Roman" w:hAnsi="Times New Roman"/>
          <w:b w:val="1"/>
          <w:bCs w:val="1"/>
          <w:sz w:val="20"/>
          <w:szCs w:val="20"/>
        </w:rPr>
      </w:pPr>
      <w:r w:rsidRPr="20301C07" w:rsidR="00E57A04">
        <w:rPr>
          <w:rFonts w:ascii="Times New Roman" w:hAnsi="Times New Roman"/>
          <w:b w:val="1"/>
          <w:bCs w:val="1"/>
          <w:sz w:val="20"/>
          <w:szCs w:val="20"/>
        </w:rPr>
        <w:t xml:space="preserve">3. </w:t>
      </w:r>
      <w:r w:rsidRPr="20301C07" w:rsidR="00E57A04">
        <w:rPr>
          <w:rFonts w:ascii="Times New Roman" w:hAnsi="Times New Roman"/>
          <w:b w:val="1"/>
          <w:bCs w:val="1"/>
          <w:sz w:val="20"/>
          <w:szCs w:val="20"/>
        </w:rPr>
        <w:t>Timpul</w:t>
      </w:r>
      <w:r w:rsidRPr="20301C07" w:rsidR="00E57A04">
        <w:rPr>
          <w:rFonts w:ascii="Times New Roman" w:hAnsi="Times New Roman"/>
          <w:b w:val="1"/>
          <w:bCs w:val="1"/>
          <w:sz w:val="20"/>
          <w:szCs w:val="20"/>
        </w:rPr>
        <w:t xml:space="preserve"> total </w:t>
      </w:r>
      <w:r w:rsidRPr="20301C07" w:rsidR="00E57A04">
        <w:rPr>
          <w:rFonts w:ascii="Times New Roman" w:hAnsi="Times New Roman"/>
          <w:b w:val="1"/>
          <w:bCs w:val="1"/>
          <w:sz w:val="20"/>
          <w:szCs w:val="20"/>
        </w:rPr>
        <w:t>estimat</w:t>
      </w:r>
      <w:r w:rsidRPr="20301C07" w:rsidR="00E57A04">
        <w:rPr>
          <w:rFonts w:ascii="Times New Roman" w:hAnsi="Times New Roman"/>
          <w:b w:val="1"/>
          <w:bCs w:val="1"/>
          <w:sz w:val="20"/>
          <w:szCs w:val="20"/>
        </w:rPr>
        <w:t xml:space="preserve"> (ore pe </w:t>
      </w:r>
      <w:r w:rsidRPr="20301C07" w:rsidR="00E57A04">
        <w:rPr>
          <w:rFonts w:ascii="Times New Roman" w:hAnsi="Times New Roman"/>
          <w:b w:val="1"/>
          <w:bCs w:val="1"/>
          <w:sz w:val="20"/>
          <w:szCs w:val="20"/>
        </w:rPr>
        <w:t>semestru</w:t>
      </w:r>
      <w:r w:rsidRPr="20301C07" w:rsidR="00E57A04">
        <w:rPr>
          <w:rFonts w:ascii="Times New Roman" w:hAnsi="Times New Roman"/>
          <w:b w:val="1"/>
          <w:bCs w:val="1"/>
          <w:sz w:val="20"/>
          <w:szCs w:val="20"/>
        </w:rPr>
        <w:t xml:space="preserve"> al </w:t>
      </w:r>
      <w:r w:rsidRPr="20301C07" w:rsidR="00E57A04">
        <w:rPr>
          <w:rFonts w:ascii="Times New Roman" w:hAnsi="Times New Roman"/>
          <w:b w:val="1"/>
          <w:bCs w:val="1"/>
          <w:sz w:val="20"/>
          <w:szCs w:val="20"/>
        </w:rPr>
        <w:t>activităţilor</w:t>
      </w:r>
      <w:r w:rsidRPr="20301C07" w:rsidR="00E57A04">
        <w:rPr>
          <w:rFonts w:ascii="Times New Roman" w:hAnsi="Times New Roman"/>
          <w:b w:val="1"/>
          <w:bCs w:val="1"/>
          <w:sz w:val="20"/>
          <w:szCs w:val="20"/>
        </w:rPr>
        <w:t xml:space="preserve"> </w:t>
      </w:r>
      <w:r w:rsidRPr="20301C07" w:rsidR="00E57A04">
        <w:rPr>
          <w:rFonts w:ascii="Times New Roman" w:hAnsi="Times New Roman"/>
          <w:b w:val="1"/>
          <w:bCs w:val="1"/>
          <w:sz w:val="20"/>
          <w:szCs w:val="20"/>
        </w:rPr>
        <w:t>didactice</w:t>
      </w:r>
      <w:r w:rsidRPr="20301C07" w:rsidR="00E57A04">
        <w:rPr>
          <w:rFonts w:ascii="Times New Roman" w:hAnsi="Times New Roman"/>
          <w:b w:val="1"/>
          <w:bCs w:val="1"/>
          <w:sz w:val="20"/>
          <w:szCs w:val="20"/>
        </w:rPr>
        <w:t>)</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E57A04" w:rsidR="00E57A04" w:rsidTr="00DB35F4" w14:paraId="357D4F73" w14:textId="77777777">
        <w:trPr>
          <w:trHeight w:val="248"/>
        </w:trPr>
        <w:tc>
          <w:tcPr>
            <w:tcW w:w="3399" w:type="dxa"/>
            <w:gridSpan w:val="2"/>
            <w:tcBorders>
              <w:bottom w:val="single" w:color="auto" w:sz="4" w:space="0"/>
            </w:tcBorders>
          </w:tcPr>
          <w:p w:rsidRPr="00E57A04" w:rsidR="00E57A04" w:rsidP="00E57A04" w:rsidRDefault="00E57A04" w14:paraId="31FDEBF6"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3.1 Număr de ore pe săptămână</w:t>
            </w:r>
          </w:p>
        </w:tc>
        <w:tc>
          <w:tcPr>
            <w:tcW w:w="712" w:type="dxa"/>
            <w:tcBorders>
              <w:bottom w:val="single" w:color="auto" w:sz="4" w:space="0"/>
            </w:tcBorders>
          </w:tcPr>
          <w:p w:rsidRPr="00E57A04" w:rsidR="00E57A04" w:rsidP="00E57A04" w:rsidRDefault="00E57A04" w14:paraId="7144751B" w14:textId="77777777">
            <w:pPr>
              <w:spacing w:after="0" w:line="240" w:lineRule="auto"/>
              <w:rPr>
                <w:rFonts w:ascii="Times New Roman" w:hAnsi="Times New Roman"/>
                <w:sz w:val="20"/>
                <w:szCs w:val="20"/>
                <w:lang w:val="fr-FR"/>
              </w:rPr>
            </w:pPr>
            <w:r w:rsidRPr="00E57A04">
              <w:rPr>
                <w:rFonts w:ascii="Times New Roman" w:hAnsi="Times New Roman"/>
                <w:sz w:val="20"/>
                <w:szCs w:val="20"/>
                <w:lang w:val="fr-FR"/>
              </w:rPr>
              <w:t>2</w:t>
            </w:r>
          </w:p>
        </w:tc>
        <w:tc>
          <w:tcPr>
            <w:tcW w:w="1839" w:type="dxa"/>
            <w:tcBorders>
              <w:bottom w:val="single" w:color="auto" w:sz="4" w:space="0"/>
            </w:tcBorders>
          </w:tcPr>
          <w:p w:rsidRPr="00E57A04" w:rsidR="00E57A04" w:rsidP="00E57A04" w:rsidRDefault="00E57A04" w14:paraId="5380AEE5" w14:textId="77777777">
            <w:pPr>
              <w:spacing w:after="0" w:line="240" w:lineRule="auto"/>
              <w:rPr>
                <w:rFonts w:ascii="Times New Roman" w:hAnsi="Times New Roman"/>
                <w:sz w:val="20"/>
                <w:szCs w:val="20"/>
              </w:rPr>
            </w:pPr>
            <w:r w:rsidRPr="00E57A04">
              <w:rPr>
                <w:rFonts w:ascii="Times New Roman" w:hAnsi="Times New Roman"/>
                <w:sz w:val="20"/>
                <w:szCs w:val="20"/>
              </w:rPr>
              <w:t>din care: 3.2 curs</w:t>
            </w:r>
          </w:p>
        </w:tc>
        <w:tc>
          <w:tcPr>
            <w:tcW w:w="709" w:type="dxa"/>
            <w:tcBorders>
              <w:bottom w:val="single" w:color="auto" w:sz="4" w:space="0"/>
            </w:tcBorders>
          </w:tcPr>
          <w:p w:rsidRPr="00E57A04" w:rsidR="00E57A04" w:rsidP="00E57A04" w:rsidRDefault="00E57A04" w14:paraId="6A09E912" w14:textId="77777777">
            <w:pPr>
              <w:spacing w:after="0" w:line="240" w:lineRule="auto"/>
              <w:rPr>
                <w:rFonts w:ascii="Times New Roman" w:hAnsi="Times New Roman"/>
                <w:sz w:val="20"/>
                <w:szCs w:val="20"/>
              </w:rPr>
            </w:pPr>
            <w:r w:rsidRPr="00E57A04">
              <w:rPr>
                <w:rFonts w:ascii="Times New Roman" w:hAnsi="Times New Roman"/>
                <w:sz w:val="20"/>
                <w:szCs w:val="20"/>
              </w:rPr>
              <w:t>-</w:t>
            </w:r>
          </w:p>
        </w:tc>
        <w:tc>
          <w:tcPr>
            <w:tcW w:w="2687" w:type="dxa"/>
            <w:tcBorders>
              <w:bottom w:val="single" w:color="auto" w:sz="4" w:space="0"/>
            </w:tcBorders>
          </w:tcPr>
          <w:p w:rsidRPr="00E57A04" w:rsidR="00E57A04" w:rsidP="00E57A04" w:rsidRDefault="00E57A04" w14:paraId="78B9DD2C" w14:textId="77777777">
            <w:pPr>
              <w:spacing w:after="0" w:line="240" w:lineRule="auto"/>
              <w:rPr>
                <w:rFonts w:ascii="Times New Roman" w:hAnsi="Times New Roman"/>
                <w:sz w:val="20"/>
                <w:szCs w:val="20"/>
              </w:rPr>
            </w:pPr>
            <w:r w:rsidRPr="00E57A04">
              <w:rPr>
                <w:rFonts w:ascii="Times New Roman" w:hAnsi="Times New Roman"/>
                <w:sz w:val="20"/>
                <w:szCs w:val="20"/>
              </w:rPr>
              <w:t>3.3 seminar/ laborator/ proiect</w:t>
            </w:r>
          </w:p>
        </w:tc>
        <w:tc>
          <w:tcPr>
            <w:tcW w:w="856" w:type="dxa"/>
            <w:tcBorders>
              <w:bottom w:val="single" w:color="auto" w:sz="4" w:space="0"/>
            </w:tcBorders>
          </w:tcPr>
          <w:p w:rsidRPr="00E57A04" w:rsidR="00E57A04" w:rsidP="00E57A04" w:rsidRDefault="00E57A04" w14:paraId="78E884CA" w14:textId="77777777">
            <w:pPr>
              <w:spacing w:after="0" w:line="240" w:lineRule="auto"/>
              <w:rPr>
                <w:rFonts w:ascii="Times New Roman" w:hAnsi="Times New Roman"/>
                <w:sz w:val="20"/>
                <w:szCs w:val="20"/>
              </w:rPr>
            </w:pPr>
            <w:r w:rsidRPr="00E57A04">
              <w:rPr>
                <w:rFonts w:ascii="Times New Roman" w:hAnsi="Times New Roman"/>
                <w:sz w:val="20"/>
                <w:szCs w:val="20"/>
              </w:rPr>
              <w:t>2</w:t>
            </w:r>
          </w:p>
        </w:tc>
      </w:tr>
      <w:tr w:rsidRPr="00E57A04" w:rsidR="00E57A04" w:rsidTr="00DB35F4" w14:paraId="0D965A12" w14:textId="77777777">
        <w:trPr>
          <w:trHeight w:val="247"/>
        </w:trPr>
        <w:tc>
          <w:tcPr>
            <w:tcW w:w="3399" w:type="dxa"/>
            <w:gridSpan w:val="2"/>
          </w:tcPr>
          <w:p w:rsidRPr="00E57A04" w:rsidR="00E57A04" w:rsidP="00E57A04" w:rsidRDefault="00E57A04" w14:paraId="573C919B"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3.4 Total ore din planul de învăţământ</w:t>
            </w:r>
          </w:p>
        </w:tc>
        <w:tc>
          <w:tcPr>
            <w:tcW w:w="712" w:type="dxa"/>
          </w:tcPr>
          <w:p w:rsidRPr="00E57A04" w:rsidR="00E57A04" w:rsidP="00E57A04" w:rsidRDefault="00E57A04" w14:paraId="57393B24"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28</w:t>
            </w:r>
          </w:p>
        </w:tc>
        <w:tc>
          <w:tcPr>
            <w:tcW w:w="1839" w:type="dxa"/>
          </w:tcPr>
          <w:p w:rsidRPr="00E57A04" w:rsidR="00E57A04" w:rsidP="00E57A04" w:rsidRDefault="00E57A04" w14:paraId="17981DBF"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din care: 3.5 curs</w:t>
            </w:r>
          </w:p>
        </w:tc>
        <w:tc>
          <w:tcPr>
            <w:tcW w:w="709" w:type="dxa"/>
          </w:tcPr>
          <w:p w:rsidRPr="00E57A04" w:rsidR="00E57A04" w:rsidP="00E57A04" w:rsidRDefault="00E57A04" w14:paraId="33E67AC6"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w:t>
            </w:r>
          </w:p>
        </w:tc>
        <w:tc>
          <w:tcPr>
            <w:tcW w:w="2687" w:type="dxa"/>
          </w:tcPr>
          <w:p w:rsidRPr="00E57A04" w:rsidR="00E57A04" w:rsidP="00E57A04" w:rsidRDefault="00E57A04" w14:paraId="3BEB53DC"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3.6 seminar/ laborator/ proiect</w:t>
            </w:r>
          </w:p>
        </w:tc>
        <w:tc>
          <w:tcPr>
            <w:tcW w:w="856" w:type="dxa"/>
          </w:tcPr>
          <w:p w:rsidRPr="00E57A04" w:rsidR="00E57A04" w:rsidP="00E57A04" w:rsidRDefault="00E57A04" w14:paraId="30768756"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28</w:t>
            </w:r>
          </w:p>
        </w:tc>
      </w:tr>
      <w:tr w:rsidRPr="00E57A04" w:rsidR="00E57A04" w:rsidTr="00DB35F4" w14:paraId="77711E22" w14:textId="77777777">
        <w:trPr>
          <w:trHeight w:val="247"/>
        </w:trPr>
        <w:tc>
          <w:tcPr>
            <w:tcW w:w="9346" w:type="dxa"/>
            <w:gridSpan w:val="6"/>
          </w:tcPr>
          <w:p w:rsidRPr="00E57A04" w:rsidR="00E57A04" w:rsidP="00E57A04" w:rsidRDefault="00E57A04" w14:paraId="1AB5EE97"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Distribuţia fondului de timp</w:t>
            </w:r>
          </w:p>
        </w:tc>
        <w:tc>
          <w:tcPr>
            <w:tcW w:w="856" w:type="dxa"/>
          </w:tcPr>
          <w:p w:rsidRPr="00E57A04" w:rsidR="00E57A04" w:rsidP="00E57A04" w:rsidRDefault="00E57A04" w14:paraId="112AA94E"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Ore</w:t>
            </w:r>
          </w:p>
        </w:tc>
      </w:tr>
      <w:tr w:rsidRPr="00E57A04" w:rsidR="00E57A04" w:rsidTr="00DB35F4" w14:paraId="72A7D4BF" w14:textId="77777777">
        <w:trPr>
          <w:trHeight w:val="247"/>
        </w:trPr>
        <w:tc>
          <w:tcPr>
            <w:tcW w:w="9346" w:type="dxa"/>
            <w:gridSpan w:val="6"/>
          </w:tcPr>
          <w:p w:rsidRPr="00E57A04" w:rsidR="00E57A04" w:rsidP="00E57A04" w:rsidRDefault="00E57A04" w14:paraId="29F308C5"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Studiul după manual, suport de curs, bibliografie şi notiţe</w:t>
            </w:r>
          </w:p>
        </w:tc>
        <w:tc>
          <w:tcPr>
            <w:tcW w:w="856" w:type="dxa"/>
          </w:tcPr>
          <w:p w:rsidRPr="00E57A04" w:rsidR="00E57A04" w:rsidP="00E57A04" w:rsidRDefault="00E57A04" w14:paraId="5D369756"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10</w:t>
            </w:r>
          </w:p>
        </w:tc>
      </w:tr>
      <w:tr w:rsidRPr="00E57A04" w:rsidR="00E57A04" w:rsidTr="00DB35F4" w14:paraId="4C2CAE92" w14:textId="77777777">
        <w:trPr>
          <w:trHeight w:val="247"/>
        </w:trPr>
        <w:tc>
          <w:tcPr>
            <w:tcW w:w="9346" w:type="dxa"/>
            <w:gridSpan w:val="6"/>
          </w:tcPr>
          <w:p w:rsidRPr="00E57A04" w:rsidR="00E57A04" w:rsidP="00E57A04" w:rsidRDefault="00E57A04" w14:paraId="6BF5A5F5"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Documentare suplimentară în bibliotecă, pe platformele electronice de specialitate şi pe teren</w:t>
            </w:r>
          </w:p>
        </w:tc>
        <w:tc>
          <w:tcPr>
            <w:tcW w:w="856" w:type="dxa"/>
          </w:tcPr>
          <w:p w:rsidRPr="00E57A04" w:rsidR="00E57A04" w:rsidP="00E57A04" w:rsidRDefault="00E57A04" w14:paraId="446DE71A"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10</w:t>
            </w:r>
          </w:p>
        </w:tc>
      </w:tr>
      <w:tr w:rsidRPr="00E57A04" w:rsidR="00E57A04" w:rsidTr="00DB35F4" w14:paraId="105B3195" w14:textId="77777777">
        <w:trPr>
          <w:trHeight w:val="247"/>
        </w:trPr>
        <w:tc>
          <w:tcPr>
            <w:tcW w:w="9346" w:type="dxa"/>
            <w:gridSpan w:val="6"/>
          </w:tcPr>
          <w:p w:rsidRPr="00E57A04" w:rsidR="00E57A04" w:rsidP="00E57A04" w:rsidRDefault="00E57A04" w14:paraId="519A1AC9" w14:textId="77777777">
            <w:pPr>
              <w:pStyle w:val="Heading2"/>
              <w:spacing w:before="0" w:after="0" w:line="240" w:lineRule="auto"/>
              <w:rPr>
                <w:rFonts w:ascii="Times New Roman" w:hAnsi="Times New Roman"/>
                <w:b w:val="0"/>
                <w:i w:val="0"/>
                <w:sz w:val="20"/>
                <w:szCs w:val="20"/>
                <w:lang w:val="it-IT"/>
              </w:rPr>
            </w:pPr>
            <w:r w:rsidRPr="00E57A04">
              <w:rPr>
                <w:rFonts w:ascii="Times New Roman" w:hAnsi="Times New Roman"/>
                <w:b w:val="0"/>
                <w:i w:val="0"/>
                <w:sz w:val="20"/>
                <w:szCs w:val="20"/>
                <w:lang w:val="it-IT"/>
              </w:rPr>
              <w:t>Pregătire seminarii/ laboratoare/ proiecte, teme, referate, portofolii şi eseuri</w:t>
            </w:r>
          </w:p>
        </w:tc>
        <w:tc>
          <w:tcPr>
            <w:tcW w:w="856" w:type="dxa"/>
          </w:tcPr>
          <w:p w:rsidRPr="00E57A04" w:rsidR="00E57A04" w:rsidP="00E57A04" w:rsidRDefault="00E57A04" w14:paraId="3E1FE5D4"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10</w:t>
            </w:r>
          </w:p>
        </w:tc>
      </w:tr>
      <w:tr w:rsidRPr="00E57A04" w:rsidR="00E57A04" w:rsidTr="00DB35F4" w14:paraId="3069B8D8" w14:textId="77777777">
        <w:trPr>
          <w:trHeight w:val="247"/>
        </w:trPr>
        <w:tc>
          <w:tcPr>
            <w:tcW w:w="9346" w:type="dxa"/>
            <w:gridSpan w:val="6"/>
          </w:tcPr>
          <w:p w:rsidRPr="00E57A04" w:rsidR="00E57A04" w:rsidP="00E57A04" w:rsidRDefault="00E57A04" w14:paraId="685B81C5"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Tutoriat</w:t>
            </w:r>
          </w:p>
        </w:tc>
        <w:tc>
          <w:tcPr>
            <w:tcW w:w="856" w:type="dxa"/>
          </w:tcPr>
          <w:p w:rsidRPr="00E57A04" w:rsidR="00E57A04" w:rsidP="00E57A04" w:rsidRDefault="00E57A04" w14:paraId="29B4EA11"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6</w:t>
            </w:r>
          </w:p>
        </w:tc>
      </w:tr>
      <w:tr w:rsidRPr="00E57A04" w:rsidR="00E57A04" w:rsidTr="00DB35F4" w14:paraId="45A8962F" w14:textId="77777777">
        <w:trPr>
          <w:trHeight w:val="247"/>
        </w:trPr>
        <w:tc>
          <w:tcPr>
            <w:tcW w:w="9346" w:type="dxa"/>
            <w:gridSpan w:val="6"/>
          </w:tcPr>
          <w:p w:rsidRPr="00E57A04" w:rsidR="00E57A04" w:rsidP="00E57A04" w:rsidRDefault="00E57A04" w14:paraId="5670D413"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Examinări</w:t>
            </w:r>
          </w:p>
        </w:tc>
        <w:tc>
          <w:tcPr>
            <w:tcW w:w="856" w:type="dxa"/>
          </w:tcPr>
          <w:p w:rsidRPr="00E57A04" w:rsidR="00E57A04" w:rsidP="00E57A04" w:rsidRDefault="00E57A04" w14:paraId="1B87E3DE"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6</w:t>
            </w:r>
          </w:p>
        </w:tc>
      </w:tr>
      <w:tr w:rsidRPr="00E57A04" w:rsidR="00E57A04" w:rsidTr="00DB35F4" w14:paraId="59C9973B" w14:textId="77777777">
        <w:trPr>
          <w:trHeight w:val="247"/>
        </w:trPr>
        <w:tc>
          <w:tcPr>
            <w:tcW w:w="9346" w:type="dxa"/>
            <w:gridSpan w:val="6"/>
          </w:tcPr>
          <w:p w:rsidRPr="00E57A04" w:rsidR="00E57A04" w:rsidP="00E57A04" w:rsidRDefault="00E57A04" w14:paraId="38FAD67F"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Alte activităţi.....................................</w:t>
            </w:r>
          </w:p>
        </w:tc>
        <w:tc>
          <w:tcPr>
            <w:tcW w:w="856" w:type="dxa"/>
          </w:tcPr>
          <w:p w:rsidRPr="00E57A04" w:rsidR="00E57A04" w:rsidP="00E57A04" w:rsidRDefault="00E57A04" w14:paraId="44EAFD9C" w14:textId="77777777">
            <w:pPr>
              <w:pStyle w:val="Heading2"/>
              <w:spacing w:before="0" w:after="0" w:line="240" w:lineRule="auto"/>
              <w:rPr>
                <w:rFonts w:ascii="Times New Roman" w:hAnsi="Times New Roman"/>
                <w:b w:val="0"/>
                <w:i w:val="0"/>
                <w:sz w:val="20"/>
                <w:szCs w:val="20"/>
              </w:rPr>
            </w:pPr>
          </w:p>
        </w:tc>
      </w:tr>
      <w:tr w:rsidRPr="00E57A04" w:rsidR="00E57A04" w:rsidTr="00DB35F4" w14:paraId="3F70AB6A" w14:textId="77777777">
        <w:trPr>
          <w:gridAfter w:val="4"/>
          <w:wAfter w:w="6091" w:type="dxa"/>
          <w:trHeight w:val="247"/>
        </w:trPr>
        <w:tc>
          <w:tcPr>
            <w:tcW w:w="3116" w:type="dxa"/>
          </w:tcPr>
          <w:p w:rsidRPr="00E57A04" w:rsidR="00E57A04" w:rsidP="00E57A04" w:rsidRDefault="00E57A04" w14:paraId="54143ED2"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3.7 Total ore studiu individual</w:t>
            </w:r>
          </w:p>
        </w:tc>
        <w:tc>
          <w:tcPr>
            <w:tcW w:w="995" w:type="dxa"/>
            <w:gridSpan w:val="2"/>
          </w:tcPr>
          <w:p w:rsidRPr="00E57A04" w:rsidR="00E57A04" w:rsidP="00E57A04" w:rsidRDefault="00E57A04" w14:paraId="21C9D991"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42</w:t>
            </w:r>
          </w:p>
        </w:tc>
      </w:tr>
      <w:tr w:rsidRPr="00E57A04" w:rsidR="00E57A04" w:rsidTr="00DB35F4" w14:paraId="42DEE838" w14:textId="77777777">
        <w:trPr>
          <w:gridAfter w:val="4"/>
          <w:wAfter w:w="6091" w:type="dxa"/>
          <w:trHeight w:val="247"/>
        </w:trPr>
        <w:tc>
          <w:tcPr>
            <w:tcW w:w="3116" w:type="dxa"/>
          </w:tcPr>
          <w:p w:rsidRPr="00E57A04" w:rsidR="00E57A04" w:rsidP="00E57A04" w:rsidRDefault="00E57A04" w14:paraId="521433EE"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3.8 Total ore pe semestru</w:t>
            </w:r>
          </w:p>
        </w:tc>
        <w:tc>
          <w:tcPr>
            <w:tcW w:w="995" w:type="dxa"/>
            <w:gridSpan w:val="2"/>
          </w:tcPr>
          <w:p w:rsidRPr="00E57A04" w:rsidR="00E57A04" w:rsidP="00E57A04" w:rsidRDefault="00E57A04" w14:paraId="67F82D0C"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70</w:t>
            </w:r>
          </w:p>
        </w:tc>
      </w:tr>
      <w:tr w:rsidRPr="00E57A04" w:rsidR="00E57A04" w:rsidTr="00DB35F4" w14:paraId="4F6ED09D" w14:textId="77777777">
        <w:trPr>
          <w:gridAfter w:val="4"/>
          <w:wAfter w:w="6091" w:type="dxa"/>
          <w:trHeight w:val="247"/>
        </w:trPr>
        <w:tc>
          <w:tcPr>
            <w:tcW w:w="3116" w:type="dxa"/>
          </w:tcPr>
          <w:p w:rsidRPr="00E57A04" w:rsidR="00E57A04" w:rsidP="00E57A04" w:rsidRDefault="00E57A04" w14:paraId="314E0676" w14:textId="77777777">
            <w:pPr>
              <w:pStyle w:val="Heading2"/>
              <w:spacing w:before="0" w:after="0" w:line="240" w:lineRule="auto"/>
              <w:rPr>
                <w:rFonts w:ascii="Times New Roman" w:hAnsi="Times New Roman"/>
                <w:b w:val="0"/>
                <w:i w:val="0"/>
                <w:sz w:val="20"/>
                <w:szCs w:val="20"/>
                <w:vertAlign w:val="superscript"/>
              </w:rPr>
            </w:pPr>
            <w:r w:rsidRPr="00E57A04">
              <w:rPr>
                <w:rFonts w:ascii="Times New Roman" w:hAnsi="Times New Roman"/>
                <w:b w:val="0"/>
                <w:i w:val="0"/>
                <w:sz w:val="20"/>
                <w:szCs w:val="20"/>
              </w:rPr>
              <w:t>3.9 Numărul de credite</w:t>
            </w:r>
            <w:r w:rsidRPr="00E57A04">
              <w:rPr>
                <w:rFonts w:ascii="Times New Roman" w:hAnsi="Times New Roman"/>
                <w:b w:val="0"/>
                <w:i w:val="0"/>
                <w:sz w:val="20"/>
                <w:szCs w:val="20"/>
                <w:vertAlign w:val="superscript"/>
              </w:rPr>
              <w:t>4)</w:t>
            </w:r>
          </w:p>
        </w:tc>
        <w:tc>
          <w:tcPr>
            <w:tcW w:w="995" w:type="dxa"/>
            <w:gridSpan w:val="2"/>
          </w:tcPr>
          <w:p w:rsidRPr="00E57A04" w:rsidR="00E57A04" w:rsidP="00E57A04" w:rsidRDefault="00E57A04" w14:paraId="5FCD5EC4" w14:textId="77777777">
            <w:pPr>
              <w:pStyle w:val="Heading2"/>
              <w:spacing w:before="0" w:after="0" w:line="240" w:lineRule="auto"/>
              <w:rPr>
                <w:rFonts w:ascii="Times New Roman" w:hAnsi="Times New Roman"/>
                <w:b w:val="0"/>
                <w:i w:val="0"/>
                <w:sz w:val="20"/>
                <w:szCs w:val="20"/>
              </w:rPr>
            </w:pPr>
            <w:r w:rsidRPr="00E57A04">
              <w:rPr>
                <w:rFonts w:ascii="Times New Roman" w:hAnsi="Times New Roman"/>
                <w:b w:val="0"/>
                <w:i w:val="0"/>
                <w:sz w:val="20"/>
                <w:szCs w:val="20"/>
              </w:rPr>
              <w:t>3</w:t>
            </w:r>
          </w:p>
        </w:tc>
      </w:tr>
    </w:tbl>
    <w:p w:rsidRPr="00E57A04" w:rsidR="00E57A04" w:rsidP="00E57A04" w:rsidRDefault="00E57A04" w14:paraId="4B94D5A5" w14:textId="77777777">
      <w:pPr>
        <w:spacing w:after="0" w:line="240" w:lineRule="auto"/>
        <w:rPr>
          <w:rFonts w:ascii="Times New Roman" w:hAnsi="Times New Roman"/>
          <w:sz w:val="20"/>
          <w:szCs w:val="20"/>
          <w:lang w:val="ro-RO"/>
        </w:rPr>
      </w:pPr>
    </w:p>
    <w:p w:rsidRPr="00E57A04" w:rsidR="00E57A04" w:rsidP="20301C07" w:rsidRDefault="00E57A04" w14:paraId="321A808B" w14:textId="77777777">
      <w:pPr>
        <w:spacing w:after="0" w:line="240" w:lineRule="auto"/>
        <w:rPr>
          <w:rFonts w:ascii="Times New Roman" w:hAnsi="Times New Roman"/>
          <w:b w:val="1"/>
          <w:bCs w:val="1"/>
          <w:sz w:val="20"/>
          <w:szCs w:val="20"/>
          <w:lang w:val="ro-RO"/>
        </w:rPr>
      </w:pPr>
      <w:r w:rsidRPr="20301C07" w:rsidR="00E57A04">
        <w:rPr>
          <w:rFonts w:ascii="Times New Roman" w:hAnsi="Times New Roman"/>
          <w:b w:val="1"/>
          <w:bCs w:val="1"/>
          <w:sz w:val="20"/>
          <w:szCs w:val="20"/>
          <w:lang w:val="ro-RO"/>
        </w:rPr>
        <w:t xml:space="preserve">4. </w:t>
      </w:r>
      <w:r w:rsidRPr="20301C07" w:rsidR="00E57A04">
        <w:rPr>
          <w:rFonts w:ascii="Times New Roman" w:hAnsi="Times New Roman"/>
          <w:b w:val="1"/>
          <w:bCs w:val="1"/>
          <w:sz w:val="20"/>
          <w:szCs w:val="20"/>
          <w:lang w:val="ro-RO"/>
        </w:rPr>
        <w:t>Precondiţii</w:t>
      </w:r>
      <w:r w:rsidRPr="20301C07" w:rsidR="00E57A04">
        <w:rPr>
          <w:rFonts w:ascii="Times New Roman" w:hAnsi="Times New Roman"/>
          <w:b w:val="1"/>
          <w:bCs w:val="1"/>
          <w:sz w:val="20"/>
          <w:szCs w:val="20"/>
          <w:lang w:val="ro-RO"/>
        </w:rPr>
        <w:t xml:space="preserve"> (acolo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E57A04" w:rsidR="00E57A04" w:rsidTr="00DB35F4" w14:paraId="23D2727B" w14:textId="77777777">
        <w:tc>
          <w:tcPr>
            <w:tcW w:w="2694" w:type="dxa"/>
          </w:tcPr>
          <w:p w:rsidRPr="00E57A04" w:rsidR="00E57A04" w:rsidP="00E57A04" w:rsidRDefault="00E57A04" w14:paraId="4D94BB9A"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4.1 de curriculum</w:t>
            </w:r>
          </w:p>
        </w:tc>
        <w:tc>
          <w:tcPr>
            <w:tcW w:w="7512" w:type="dxa"/>
          </w:tcPr>
          <w:p w:rsidRPr="00E57A04" w:rsidR="00E57A04" w:rsidP="00E57A04" w:rsidRDefault="00E57A04" w14:paraId="3DEEC669" w14:textId="77777777">
            <w:pPr>
              <w:spacing w:after="0" w:line="240" w:lineRule="auto"/>
              <w:rPr>
                <w:rFonts w:ascii="Times New Roman" w:hAnsi="Times New Roman"/>
                <w:sz w:val="20"/>
                <w:szCs w:val="20"/>
                <w:lang w:val="ro-RO"/>
              </w:rPr>
            </w:pPr>
          </w:p>
        </w:tc>
      </w:tr>
      <w:tr w:rsidRPr="00E57A04" w:rsidR="00E57A04" w:rsidTr="00DB35F4" w14:paraId="1DE62D3A" w14:textId="77777777">
        <w:tc>
          <w:tcPr>
            <w:tcW w:w="2694" w:type="dxa"/>
          </w:tcPr>
          <w:p w:rsidRPr="00E57A04" w:rsidR="00E57A04" w:rsidP="00E57A04" w:rsidRDefault="00E57A04" w14:paraId="1C0A05E0"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4.2 de competenţe</w:t>
            </w:r>
          </w:p>
        </w:tc>
        <w:tc>
          <w:tcPr>
            <w:tcW w:w="7512" w:type="dxa"/>
          </w:tcPr>
          <w:p w:rsidRPr="00E57A04" w:rsidR="00E57A04" w:rsidP="00E57A04" w:rsidRDefault="00E57A04" w14:paraId="3656B9AB" w14:textId="77777777">
            <w:pPr>
              <w:spacing w:after="0" w:line="240" w:lineRule="auto"/>
              <w:rPr>
                <w:rFonts w:ascii="Times New Roman" w:hAnsi="Times New Roman"/>
                <w:sz w:val="20"/>
                <w:szCs w:val="20"/>
                <w:lang w:val="ro-RO"/>
              </w:rPr>
            </w:pPr>
          </w:p>
        </w:tc>
      </w:tr>
    </w:tbl>
    <w:p w:rsidRPr="00E57A04" w:rsidR="00E57A04" w:rsidP="00E57A04" w:rsidRDefault="00E57A04" w14:paraId="45FB0818" w14:textId="77777777">
      <w:pPr>
        <w:spacing w:after="0" w:line="240" w:lineRule="auto"/>
        <w:rPr>
          <w:rFonts w:ascii="Times New Roman" w:hAnsi="Times New Roman"/>
          <w:sz w:val="20"/>
          <w:szCs w:val="20"/>
          <w:lang w:val="ro-RO"/>
        </w:rPr>
      </w:pPr>
    </w:p>
    <w:p w:rsidRPr="00E57A04" w:rsidR="00E57A04" w:rsidP="20301C07" w:rsidRDefault="00E57A04" w14:paraId="490ADEF2" w14:textId="77777777">
      <w:pPr>
        <w:spacing w:after="0" w:line="240" w:lineRule="auto"/>
        <w:rPr>
          <w:rFonts w:ascii="Times New Roman" w:hAnsi="Times New Roman"/>
          <w:b w:val="1"/>
          <w:bCs w:val="1"/>
          <w:sz w:val="20"/>
          <w:szCs w:val="20"/>
          <w:lang w:val="ro-RO"/>
        </w:rPr>
      </w:pPr>
      <w:r w:rsidRPr="20301C07" w:rsidR="00E57A04">
        <w:rPr>
          <w:rFonts w:ascii="Times New Roman" w:hAnsi="Times New Roman"/>
          <w:b w:val="1"/>
          <w:bCs w:val="1"/>
          <w:sz w:val="20"/>
          <w:szCs w:val="20"/>
          <w:lang w:val="ro-RO"/>
        </w:rPr>
        <w:t xml:space="preserve">5. </w:t>
      </w:r>
      <w:r w:rsidRPr="20301C07" w:rsidR="00E57A04">
        <w:rPr>
          <w:rFonts w:ascii="Times New Roman" w:hAnsi="Times New Roman"/>
          <w:b w:val="1"/>
          <w:bCs w:val="1"/>
          <w:sz w:val="20"/>
          <w:szCs w:val="20"/>
          <w:lang w:val="ro-RO"/>
        </w:rPr>
        <w:t>Condiţii</w:t>
      </w:r>
      <w:r w:rsidRPr="20301C07" w:rsidR="00E57A04">
        <w:rPr>
          <w:rFonts w:ascii="Times New Roman" w:hAnsi="Times New Roman"/>
          <w:b w:val="1"/>
          <w:bCs w:val="1"/>
          <w:sz w:val="20"/>
          <w:szCs w:val="20"/>
          <w:lang w:val="ro-RO"/>
        </w:rPr>
        <w:t xml:space="preserve"> (acolo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E57A04" w:rsidR="00E57A04" w:rsidTr="00DB35F4" w14:paraId="6D58E6D8" w14:textId="77777777">
        <w:tc>
          <w:tcPr>
            <w:tcW w:w="2977" w:type="dxa"/>
          </w:tcPr>
          <w:p w:rsidRPr="00E57A04" w:rsidR="00E57A04" w:rsidP="00E57A04" w:rsidRDefault="00E57A04" w14:paraId="2447BE08"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5.1 de desfăşurare a cursului</w:t>
            </w:r>
          </w:p>
        </w:tc>
        <w:tc>
          <w:tcPr>
            <w:tcW w:w="7229" w:type="dxa"/>
          </w:tcPr>
          <w:p w:rsidRPr="00E57A04" w:rsidR="00E57A04" w:rsidP="00E57A04" w:rsidRDefault="00E57A04" w14:paraId="049F31CB" w14:textId="77777777">
            <w:pPr>
              <w:spacing w:after="0" w:line="240" w:lineRule="auto"/>
              <w:rPr>
                <w:rFonts w:ascii="Times New Roman" w:hAnsi="Times New Roman"/>
                <w:sz w:val="20"/>
                <w:szCs w:val="20"/>
                <w:lang w:val="es-ES"/>
              </w:rPr>
            </w:pPr>
          </w:p>
        </w:tc>
      </w:tr>
      <w:tr w:rsidRPr="00E57A04" w:rsidR="00E57A04" w:rsidTr="00DB35F4" w14:paraId="293142E3" w14:textId="77777777">
        <w:tc>
          <w:tcPr>
            <w:tcW w:w="2977" w:type="dxa"/>
          </w:tcPr>
          <w:p w:rsidRPr="00E57A04" w:rsidR="00E57A04" w:rsidP="00E57A04" w:rsidRDefault="00E57A04" w14:paraId="31BFCE6F"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5.2 de desfăşurare a seminarului/ laboratorului/ proiectului</w:t>
            </w:r>
          </w:p>
        </w:tc>
        <w:tc>
          <w:tcPr>
            <w:tcW w:w="7229" w:type="dxa"/>
          </w:tcPr>
          <w:p w:rsidRPr="00E57A04" w:rsidR="00E57A04" w:rsidP="00E57A04" w:rsidRDefault="00E57A04" w14:paraId="09FC72DB" w14:textId="77777777">
            <w:pPr>
              <w:spacing w:after="0" w:line="240" w:lineRule="auto"/>
              <w:rPr>
                <w:rFonts w:ascii="Times New Roman" w:hAnsi="Times New Roman"/>
                <w:sz w:val="20"/>
                <w:szCs w:val="20"/>
                <w:lang w:val="es-ES"/>
              </w:rPr>
            </w:pPr>
            <w:r w:rsidRPr="00E57A04">
              <w:rPr>
                <w:rFonts w:ascii="Times New Roman" w:hAnsi="Times New Roman"/>
                <w:sz w:val="20"/>
                <w:szCs w:val="20"/>
                <w:lang w:val="es-ES"/>
              </w:rPr>
              <w:t>Sală de curs/ laborator multimedia, sistem de amplificare audio, fotocopii, materiale pe suport electronic, proiector, xerox</w:t>
            </w:r>
          </w:p>
        </w:tc>
      </w:tr>
    </w:tbl>
    <w:p w:rsidRPr="00E57A04" w:rsidR="00E57A04" w:rsidP="00E57A04" w:rsidRDefault="00E57A04" w14:paraId="53128261" w14:textId="77777777">
      <w:pPr>
        <w:spacing w:after="0" w:line="240" w:lineRule="auto"/>
        <w:rPr>
          <w:rFonts w:ascii="Times New Roman" w:hAnsi="Times New Roman"/>
          <w:sz w:val="20"/>
          <w:szCs w:val="20"/>
          <w:lang w:val="ro-RO"/>
        </w:rPr>
      </w:pPr>
    </w:p>
    <w:p w:rsidRPr="00E57A04" w:rsidR="00E57A04" w:rsidP="20301C07" w:rsidRDefault="00E57A04" w14:paraId="77D1352B" w14:textId="77777777">
      <w:pPr>
        <w:spacing w:after="0" w:line="240" w:lineRule="auto"/>
        <w:rPr>
          <w:rFonts w:ascii="Times New Roman" w:hAnsi="Times New Roman"/>
          <w:b w:val="1"/>
          <w:bCs w:val="1"/>
          <w:sz w:val="20"/>
          <w:szCs w:val="20"/>
          <w:lang w:val="ro-RO"/>
        </w:rPr>
      </w:pPr>
      <w:r w:rsidRPr="20301C07" w:rsidR="00E57A04">
        <w:rPr>
          <w:rFonts w:ascii="Times New Roman" w:hAnsi="Times New Roman"/>
          <w:b w:val="1"/>
          <w:bCs w:val="1"/>
          <w:sz w:val="20"/>
          <w:szCs w:val="20"/>
          <w:lang w:val="ro-RO"/>
        </w:rPr>
        <w:t xml:space="preserve">6. </w:t>
      </w:r>
      <w:r w:rsidRPr="20301C07" w:rsidR="00E57A04">
        <w:rPr>
          <w:rFonts w:ascii="Times New Roman" w:hAnsi="Times New Roman"/>
          <w:b w:val="1"/>
          <w:bCs w:val="1"/>
          <w:sz w:val="20"/>
          <w:szCs w:val="20"/>
          <w:lang w:val="ro-RO"/>
        </w:rPr>
        <w:t>Competenţe</w:t>
      </w:r>
      <w:r w:rsidRPr="20301C07" w:rsidR="00E57A04">
        <w:rPr>
          <w:rFonts w:ascii="Times New Roman" w:hAnsi="Times New Roman"/>
          <w:b w:val="1"/>
          <w:bCs w:val="1"/>
          <w:sz w:val="20"/>
          <w:szCs w:val="20"/>
          <w:lang w:val="ro-RO"/>
        </w:rPr>
        <w:t xml:space="preserv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567"/>
        <w:gridCol w:w="9639"/>
      </w:tblGrid>
      <w:tr w:rsidRPr="00E57A04" w:rsidR="00E57A04" w:rsidTr="00DB35F4" w14:paraId="5B751644" w14:textId="77777777">
        <w:trPr>
          <w:cantSplit/>
          <w:trHeight w:val="2289"/>
        </w:trPr>
        <w:tc>
          <w:tcPr>
            <w:tcW w:w="567" w:type="dxa"/>
            <w:tcBorders>
              <w:top w:val="single" w:color="auto" w:sz="4" w:space="0"/>
            </w:tcBorders>
            <w:textDirection w:val="btLr"/>
          </w:tcPr>
          <w:p w:rsidRPr="00E57A04" w:rsidR="00E57A04" w:rsidP="00E57A04" w:rsidRDefault="00E57A04" w14:paraId="70D0228A" w14:textId="77777777">
            <w:pPr>
              <w:spacing w:after="0" w:line="240" w:lineRule="auto"/>
              <w:ind w:left="113" w:right="113"/>
              <w:rPr>
                <w:rFonts w:ascii="Times New Roman" w:hAnsi="Times New Roman"/>
                <w:sz w:val="20"/>
                <w:szCs w:val="20"/>
                <w:lang w:val="ro-RO"/>
              </w:rPr>
            </w:pPr>
            <w:r w:rsidRPr="00E57A04">
              <w:rPr>
                <w:rFonts w:ascii="Times New Roman" w:hAnsi="Times New Roman"/>
                <w:sz w:val="20"/>
                <w:szCs w:val="20"/>
                <w:lang w:val="ro-RO"/>
              </w:rPr>
              <w:lastRenderedPageBreak/>
              <w:t>Competenţe profesionale</w:t>
            </w:r>
          </w:p>
        </w:tc>
        <w:tc>
          <w:tcPr>
            <w:tcW w:w="9639" w:type="dxa"/>
            <w:tcBorders>
              <w:top w:val="single" w:color="auto" w:sz="4" w:space="0"/>
            </w:tcBorders>
          </w:tcPr>
          <w:p w:rsidRPr="00E57A04" w:rsidR="00E57A04" w:rsidP="00E57A04" w:rsidRDefault="00E57A04" w14:paraId="62486C05" w14:textId="77777777">
            <w:pPr>
              <w:pStyle w:val="NormalWeb"/>
              <w:spacing w:before="0" w:beforeAutospacing="0" w:after="0" w:afterAutospacing="0"/>
              <w:jc w:val="both"/>
              <w:rPr>
                <w:sz w:val="20"/>
                <w:szCs w:val="20"/>
                <w:lang w:val="ro-RO"/>
              </w:rPr>
            </w:pPr>
          </w:p>
          <w:p w:rsidRPr="00E57A04" w:rsidR="00E57A04" w:rsidP="00E57A04" w:rsidRDefault="00E57A04" w14:paraId="1E12627E" w14:textId="77777777">
            <w:pPr>
              <w:pStyle w:val="NormalWeb"/>
              <w:spacing w:before="0" w:beforeAutospacing="0" w:after="0" w:afterAutospacing="0"/>
              <w:jc w:val="both"/>
              <w:rPr>
                <w:sz w:val="20"/>
                <w:szCs w:val="20"/>
                <w:lang w:val="ro-RO"/>
              </w:rPr>
            </w:pPr>
            <w:r w:rsidRPr="00E57A04">
              <w:rPr>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E57A04" w:rsidR="00E57A04" w:rsidP="00E57A04" w:rsidRDefault="00E57A04" w14:paraId="1AFE1229" w14:textId="77777777">
            <w:pPr>
              <w:pStyle w:val="NormalWeb"/>
              <w:spacing w:before="0" w:beforeAutospacing="0" w:after="0" w:afterAutospacing="0"/>
              <w:jc w:val="both"/>
              <w:rPr>
                <w:sz w:val="20"/>
                <w:szCs w:val="20"/>
                <w:lang w:val="ro-RO"/>
              </w:rPr>
            </w:pPr>
            <w:r w:rsidRPr="00E57A04">
              <w:rPr>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E57A04" w:rsidR="00E57A04" w:rsidP="00E57A04" w:rsidRDefault="00E57A04" w14:paraId="374A2DFA"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E57A04" w:rsidR="00E57A04" w:rsidP="00E57A04" w:rsidRDefault="00E57A04" w14:paraId="1C339B3D" w14:textId="77777777">
            <w:pPr>
              <w:pStyle w:val="NormalWeb"/>
              <w:spacing w:before="0" w:beforeAutospacing="0" w:after="0" w:afterAutospacing="0"/>
              <w:jc w:val="both"/>
              <w:rPr>
                <w:sz w:val="20"/>
                <w:szCs w:val="20"/>
                <w:lang w:val="ro-RO"/>
              </w:rPr>
            </w:pPr>
            <w:r w:rsidRPr="00E57A04">
              <w:rPr>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E57A04" w:rsidR="00E57A04" w:rsidP="00E57A04" w:rsidRDefault="00E57A04" w14:paraId="7FB04956" w14:textId="77777777">
            <w:pPr>
              <w:pStyle w:val="NormalWeb"/>
              <w:spacing w:before="0" w:beforeAutospacing="0" w:after="0" w:afterAutospacing="0"/>
              <w:jc w:val="both"/>
              <w:rPr>
                <w:sz w:val="20"/>
                <w:szCs w:val="20"/>
                <w:lang w:val="ro-RO"/>
              </w:rPr>
            </w:pPr>
            <w:r w:rsidRPr="00E57A04">
              <w:rPr>
                <w:sz w:val="20"/>
                <w:szCs w:val="20"/>
                <w:lang w:val="ro-RO"/>
              </w:rPr>
              <w:t xml:space="preserve"> 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E57A04" w:rsidR="00E57A04" w:rsidP="00E57A04" w:rsidRDefault="00E57A04" w14:paraId="43D89B68" w14:textId="77777777">
            <w:pPr>
              <w:pStyle w:val="NormalWeb"/>
              <w:spacing w:before="0" w:beforeAutospacing="0" w:after="0" w:afterAutospacing="0"/>
              <w:jc w:val="both"/>
              <w:rPr>
                <w:sz w:val="20"/>
                <w:szCs w:val="20"/>
                <w:lang w:val="ro-RO"/>
              </w:rPr>
            </w:pPr>
            <w:r w:rsidRPr="00E57A04">
              <w:rPr>
                <w:sz w:val="20"/>
                <w:szCs w:val="20"/>
                <w:lang w:val="ro-RO"/>
              </w:rPr>
              <w:t xml:space="preserve">C4 2 Organizarea de dezbateri, realizarea de proiecte indiviuale şi de grup pe teme din domeniul de specializare. </w:t>
            </w:r>
          </w:p>
          <w:p w:rsidRPr="00E57A04" w:rsidR="00E57A04" w:rsidP="00E57A04" w:rsidRDefault="00E57A04" w14:paraId="0C62E291"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E57A04">
              <w:rPr>
                <w:rFonts w:ascii="Times New Roman" w:hAnsi="Times New Roman"/>
                <w:sz w:val="20"/>
                <w:szCs w:val="20"/>
                <w:lang w:val="ro-RO"/>
              </w:rPr>
              <w:br/>
            </w:r>
            <w:r w:rsidRPr="00E57A04">
              <w:rPr>
                <w:rFonts w:ascii="Times New Roman" w:hAnsi="Times New Roman"/>
                <w:sz w:val="20"/>
                <w:szCs w:val="20"/>
                <w:lang w:val="ro-RO"/>
              </w:rPr>
              <w:t>Utilizarea cu discernământ si probitate ştiinţifică a surselor de informare.</w:t>
            </w:r>
          </w:p>
          <w:p w:rsidRPr="00E57A04" w:rsidR="00E57A04" w:rsidP="00E57A04" w:rsidRDefault="00E57A04" w14:paraId="00A7B462" w14:textId="77777777">
            <w:pPr>
              <w:pStyle w:val="NormalWeb"/>
              <w:spacing w:before="0" w:beforeAutospacing="0" w:after="0" w:afterAutospacing="0"/>
              <w:jc w:val="both"/>
              <w:rPr>
                <w:sz w:val="20"/>
                <w:szCs w:val="20"/>
                <w:lang w:val="ro-RO"/>
              </w:rPr>
            </w:pPr>
            <w:r w:rsidRPr="00E57A04">
              <w:rPr>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E57A04" w:rsidR="00E57A04" w:rsidP="00E57A04" w:rsidRDefault="00E57A04" w14:paraId="7D6444E7" w14:textId="77777777">
            <w:pPr>
              <w:spacing w:after="0" w:line="240" w:lineRule="auto"/>
              <w:jc w:val="both"/>
              <w:rPr>
                <w:rFonts w:ascii="Times New Roman" w:hAnsi="Times New Roman"/>
                <w:sz w:val="20"/>
                <w:szCs w:val="20"/>
                <w:lang w:val="ro-RO"/>
              </w:rPr>
            </w:pPr>
            <w:r w:rsidRPr="00E57A04">
              <w:rPr>
                <w:rFonts w:ascii="Times New Roman" w:hAnsi="Times New Roman"/>
                <w:sz w:val="20"/>
                <w:szCs w:val="20"/>
                <w:lang w:val="ro-RO"/>
              </w:rPr>
              <w:t xml:space="preserve">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w:t>
            </w:r>
            <w:r w:rsidRPr="00E57A04">
              <w:rPr>
                <w:rFonts w:ascii="Times New Roman" w:hAnsi="Times New Roman"/>
                <w:sz w:val="20"/>
                <w:szCs w:val="20"/>
                <w:lang w:val="es-ES"/>
              </w:rPr>
              <w:t>Aceste produse vor fi elaborate pe baza lucrărilor curente ale studenţilor în domeniul de specializare.</w:t>
            </w:r>
          </w:p>
        </w:tc>
      </w:tr>
      <w:tr w:rsidRPr="00E57A04" w:rsidR="00E57A04" w:rsidTr="00DB35F4" w14:paraId="53DAE423" w14:textId="77777777">
        <w:trPr>
          <w:cantSplit/>
          <w:trHeight w:val="1403"/>
        </w:trPr>
        <w:tc>
          <w:tcPr>
            <w:tcW w:w="567" w:type="dxa"/>
            <w:textDirection w:val="btLr"/>
          </w:tcPr>
          <w:p w:rsidRPr="00E57A04" w:rsidR="00E57A04" w:rsidP="00E57A04" w:rsidRDefault="00E57A04" w14:paraId="2A24DDD0" w14:textId="77777777">
            <w:pPr>
              <w:spacing w:after="0" w:line="240" w:lineRule="auto"/>
              <w:ind w:left="113" w:right="113"/>
              <w:rPr>
                <w:rFonts w:ascii="Times New Roman" w:hAnsi="Times New Roman"/>
                <w:sz w:val="20"/>
                <w:szCs w:val="20"/>
                <w:lang w:val="ro-RO"/>
              </w:rPr>
            </w:pPr>
            <w:r w:rsidRPr="00E57A04">
              <w:rPr>
                <w:rFonts w:ascii="Times New Roman" w:hAnsi="Times New Roman"/>
                <w:sz w:val="20"/>
                <w:szCs w:val="20"/>
                <w:lang w:val="ro-RO"/>
              </w:rPr>
              <w:t>Competenţe transversale</w:t>
            </w:r>
          </w:p>
        </w:tc>
        <w:tc>
          <w:tcPr>
            <w:tcW w:w="9639" w:type="dxa"/>
          </w:tcPr>
          <w:p w:rsidRPr="00E57A04" w:rsidR="00E57A04" w:rsidP="00E57A04" w:rsidRDefault="00E57A04" w14:paraId="4801299E"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xml:space="preserve"> 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E57A04" w:rsidR="00E57A04" w:rsidP="00E57A04" w:rsidRDefault="00E57A04" w14:paraId="771A26DA" w14:textId="77777777">
            <w:pPr>
              <w:pStyle w:val="NormalWeb"/>
              <w:spacing w:before="0" w:beforeAutospacing="0" w:after="0" w:afterAutospacing="0"/>
              <w:jc w:val="both"/>
              <w:rPr>
                <w:sz w:val="20"/>
                <w:szCs w:val="20"/>
                <w:lang w:val="ro-RO"/>
              </w:rPr>
            </w:pPr>
            <w:r w:rsidRPr="00E57A04">
              <w:rPr>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E57A04" w:rsidR="00E57A04" w:rsidP="00E57A04" w:rsidRDefault="00E57A04" w14:paraId="4A406CED"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E57A04">
              <w:rPr>
                <w:rFonts w:ascii="Times New Roman" w:hAnsi="Times New Roman"/>
                <w:sz w:val="20"/>
                <w:szCs w:val="20"/>
                <w:lang w:val="ro-RO"/>
              </w:rPr>
              <w:br/>
            </w:r>
            <w:r w:rsidRPr="00E57A04">
              <w:rPr>
                <w:rFonts w:ascii="Times New Roman" w:hAnsi="Times New Roman"/>
                <w:sz w:val="20"/>
                <w:szCs w:val="20"/>
                <w:lang w:val="ro-RO"/>
              </w:rPr>
              <w:t>CT4  Conştientizarea nevoii de formare continuă cu accent pe rolul şi utilizarea instrumentelor TIC pentru managementul dezvoltării personale şi profesionale, prin participarea la retele media sociale şi profesionale ce susţin dezvoltarea abilităţilor de comunicare în limba străină.</w:t>
            </w:r>
          </w:p>
        </w:tc>
      </w:tr>
    </w:tbl>
    <w:p w:rsidRPr="00E57A04" w:rsidR="00E57A04" w:rsidP="00E57A04" w:rsidRDefault="00E57A04" w14:paraId="4101652C" w14:textId="77777777">
      <w:pPr>
        <w:spacing w:after="0" w:line="240" w:lineRule="auto"/>
        <w:rPr>
          <w:rFonts w:ascii="Times New Roman" w:hAnsi="Times New Roman"/>
          <w:sz w:val="20"/>
          <w:szCs w:val="20"/>
          <w:lang w:val="ro-RO"/>
        </w:rPr>
      </w:pPr>
    </w:p>
    <w:p w:rsidRPr="00E57A04" w:rsidR="00E57A04" w:rsidP="00E57A04" w:rsidRDefault="00E57A04" w14:paraId="4B99056E" w14:textId="77777777">
      <w:pPr>
        <w:spacing w:after="0" w:line="240" w:lineRule="auto"/>
        <w:rPr>
          <w:rFonts w:ascii="Times New Roman" w:hAnsi="Times New Roman"/>
          <w:sz w:val="20"/>
          <w:szCs w:val="20"/>
          <w:lang w:val="ro-RO"/>
        </w:rPr>
      </w:pPr>
    </w:p>
    <w:p w:rsidRPr="00E57A04" w:rsidR="00E57A04" w:rsidP="00E57A04" w:rsidRDefault="00E57A04" w14:paraId="1299C43A" w14:textId="77777777">
      <w:pPr>
        <w:spacing w:after="0" w:line="240" w:lineRule="auto"/>
        <w:rPr>
          <w:rFonts w:ascii="Times New Roman" w:hAnsi="Times New Roman"/>
          <w:sz w:val="20"/>
          <w:szCs w:val="20"/>
          <w:lang w:val="ro-RO"/>
        </w:rPr>
      </w:pPr>
    </w:p>
    <w:p w:rsidRPr="00E57A04" w:rsidR="00E57A04" w:rsidP="20301C07" w:rsidRDefault="00E57A04" w14:paraId="699DF747" w14:textId="77777777">
      <w:pPr>
        <w:spacing w:after="0" w:line="240" w:lineRule="auto"/>
        <w:rPr>
          <w:rFonts w:ascii="Times New Roman" w:hAnsi="Times New Roman"/>
          <w:b w:val="1"/>
          <w:bCs w:val="1"/>
          <w:sz w:val="20"/>
          <w:szCs w:val="20"/>
          <w:lang w:val="ro-RO"/>
        </w:rPr>
      </w:pPr>
      <w:r w:rsidRPr="20301C07" w:rsidR="00E57A04">
        <w:rPr>
          <w:rFonts w:ascii="Times New Roman" w:hAnsi="Times New Roman"/>
          <w:b w:val="1"/>
          <w:bCs w:val="1"/>
          <w:sz w:val="20"/>
          <w:szCs w:val="20"/>
          <w:lang w:val="ro-RO"/>
        </w:rPr>
        <w:t>7. Obiectivele disciplinei (</w:t>
      </w:r>
      <w:r w:rsidRPr="20301C07" w:rsidR="00E57A04">
        <w:rPr>
          <w:rFonts w:ascii="Times New Roman" w:hAnsi="Times New Roman"/>
          <w:b w:val="1"/>
          <w:bCs w:val="1"/>
          <w:sz w:val="20"/>
          <w:szCs w:val="20"/>
          <w:lang w:val="ro-RO"/>
        </w:rPr>
        <w:t>reieşind</w:t>
      </w:r>
      <w:r w:rsidRPr="20301C07" w:rsidR="00E57A04">
        <w:rPr>
          <w:rFonts w:ascii="Times New Roman" w:hAnsi="Times New Roman"/>
          <w:b w:val="1"/>
          <w:bCs w:val="1"/>
          <w:sz w:val="20"/>
          <w:szCs w:val="20"/>
          <w:lang w:val="ro-RO"/>
        </w:rPr>
        <w:t xml:space="preserve"> din grila </w:t>
      </w:r>
      <w:r w:rsidRPr="20301C07" w:rsidR="00E57A04">
        <w:rPr>
          <w:rFonts w:ascii="Times New Roman" w:hAnsi="Times New Roman"/>
          <w:b w:val="1"/>
          <w:bCs w:val="1"/>
          <w:sz w:val="20"/>
          <w:szCs w:val="20"/>
          <w:lang w:val="ro-RO"/>
        </w:rPr>
        <w:t>competenţelor</w:t>
      </w:r>
      <w:r w:rsidRPr="20301C07" w:rsidR="00E57A04">
        <w:rPr>
          <w:rFonts w:ascii="Times New Roman" w:hAnsi="Times New Roman"/>
          <w:b w:val="1"/>
          <w:bCs w:val="1"/>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E57A04" w:rsidR="00E57A04" w:rsidTr="00DB35F4" w14:paraId="6A4DE40D" w14:textId="77777777">
        <w:tc>
          <w:tcPr>
            <w:tcW w:w="3227" w:type="dxa"/>
          </w:tcPr>
          <w:p w:rsidRPr="00E57A04" w:rsidR="00E57A04" w:rsidP="00E57A04" w:rsidRDefault="00E57A04" w14:paraId="5BF0E4C4"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7.1 Obiectivul general al disciplinei</w:t>
            </w:r>
          </w:p>
        </w:tc>
        <w:tc>
          <w:tcPr>
            <w:tcW w:w="6946" w:type="dxa"/>
          </w:tcPr>
          <w:p w:rsidRPr="00E57A04" w:rsidR="00E57A04" w:rsidP="00E57A04" w:rsidRDefault="00E57A04" w14:paraId="5D0877A2"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Studenţii vor putea utiliza competent limba engleză, cel puțin la nivelul B2, în activitatea lor academică şi în viitoarea activitate profesională.</w:t>
            </w:r>
          </w:p>
        </w:tc>
      </w:tr>
      <w:tr w:rsidRPr="00E57A04" w:rsidR="00E57A04" w:rsidTr="00DB35F4" w14:paraId="73261564" w14:textId="77777777">
        <w:tc>
          <w:tcPr>
            <w:tcW w:w="3227" w:type="dxa"/>
          </w:tcPr>
          <w:p w:rsidRPr="00E57A04" w:rsidR="00E57A04" w:rsidP="00E57A04" w:rsidRDefault="00E57A04" w14:paraId="4CB0378F"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7.2 Obiectivele specifice</w:t>
            </w:r>
          </w:p>
        </w:tc>
        <w:tc>
          <w:tcPr>
            <w:tcW w:w="6946" w:type="dxa"/>
          </w:tcPr>
          <w:p w:rsidRPr="00E57A04" w:rsidR="00E57A04" w:rsidP="00E57A04" w:rsidRDefault="00E57A04" w14:paraId="56859FB9" w14:textId="77777777">
            <w:pPr>
              <w:pStyle w:val="NormalWeb"/>
              <w:spacing w:before="0" w:beforeAutospacing="0" w:after="0" w:afterAutospacing="0"/>
              <w:jc w:val="both"/>
              <w:rPr>
                <w:sz w:val="20"/>
                <w:szCs w:val="20"/>
                <w:lang w:val="ro-RO"/>
              </w:rPr>
            </w:pPr>
            <w:r w:rsidRPr="00E57A04">
              <w:rPr>
                <w:sz w:val="20"/>
                <w:szCs w:val="20"/>
                <w:lang w:val="ro-RO"/>
              </w:rPr>
              <w:t xml:space="preserve">1. Cunoaşterea şi înţelegerea aprofundată a contextelor şi rolurilor, precum şi a conceptelor, metodelor şi a discursului/limbajului specific diverselor situaţii de comunicare profesională în mediul </w:t>
            </w:r>
            <w:r w:rsidRPr="00E57A04">
              <w:rPr>
                <w:sz w:val="20"/>
                <w:szCs w:val="20"/>
                <w:highlight w:val="lightGray"/>
                <w:lang w:val="ro-RO"/>
              </w:rPr>
              <w:t xml:space="preserve">academic </w:t>
            </w:r>
            <w:r w:rsidRPr="00E57A04">
              <w:rPr>
                <w:sz w:val="20"/>
                <w:szCs w:val="20"/>
                <w:highlight w:val="lightGray"/>
                <w:shd w:val="clear" w:color="auto" w:fill="FFFF00"/>
                <w:lang w:val="ro-RO"/>
              </w:rPr>
              <w:t>de limba engleză</w:t>
            </w:r>
            <w:r w:rsidRPr="00E57A04">
              <w:rPr>
                <w:sz w:val="20"/>
                <w:szCs w:val="20"/>
                <w:highlight w:val="lightGray"/>
                <w:lang w:val="ro-RO"/>
              </w:rPr>
              <w:t>, cu</w:t>
            </w:r>
            <w:r w:rsidRPr="00E57A04">
              <w:rPr>
                <w:sz w:val="20"/>
                <w:szCs w:val="20"/>
                <w:lang w:val="ro-RO"/>
              </w:rPr>
              <w:t xml:space="preserve"> accent pe situaţia retorică, formele de comunicare scrisă şi orală, etapele procesului de scriere şi produsele scrisului academic, precum şi pe deontologia profesională.</w:t>
            </w:r>
          </w:p>
          <w:p w:rsidRPr="00E57A04" w:rsidR="00E57A04" w:rsidP="00E57A04" w:rsidRDefault="00E57A04" w14:paraId="53D12912" w14:textId="77777777">
            <w:pPr>
              <w:pStyle w:val="NormalWeb"/>
              <w:spacing w:before="0" w:beforeAutospacing="0" w:after="0" w:afterAutospacing="0"/>
              <w:jc w:val="both"/>
              <w:rPr>
                <w:sz w:val="20"/>
                <w:szCs w:val="20"/>
                <w:lang w:val="ro-RO"/>
              </w:rPr>
            </w:pPr>
            <w:r w:rsidRPr="00E57A04">
              <w:rPr>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w:t>
            </w:r>
            <w:r w:rsidRPr="00E57A04">
              <w:rPr>
                <w:sz w:val="20"/>
                <w:szCs w:val="20"/>
                <w:highlight w:val="lightGray"/>
                <w:shd w:val="clear" w:color="auto" w:fill="FFFF00"/>
                <w:lang w:val="ro-RO"/>
              </w:rPr>
              <w:t xml:space="preserve">în limba </w:t>
            </w:r>
            <w:r w:rsidRPr="00E57A04">
              <w:rPr>
                <w:sz w:val="20"/>
                <w:szCs w:val="20"/>
                <w:highlight w:val="lightGray"/>
                <w:shd w:val="clear" w:color="auto" w:fill="FFFF00"/>
                <w:lang w:val="ro-RO"/>
              </w:rPr>
              <w:lastRenderedPageBreak/>
              <w:t>engleză</w:t>
            </w:r>
            <w:r w:rsidRPr="00E57A04">
              <w:rPr>
                <w:sz w:val="20"/>
                <w:szCs w:val="20"/>
                <w:lang w:val="ro-RO"/>
              </w:rPr>
              <w:t xml:space="preserve"> în contextul studiilor de licenta şi al comunităţii profesionale extinse (naţionale şi internaţionale).</w:t>
            </w:r>
          </w:p>
          <w:p w:rsidRPr="00E57A04" w:rsidR="00E57A04" w:rsidP="00E57A04" w:rsidRDefault="00E57A04" w14:paraId="5FCB4741" w14:textId="77777777">
            <w:pPr>
              <w:pStyle w:val="NormalWeb"/>
              <w:spacing w:before="0" w:beforeAutospacing="0" w:after="0" w:afterAutospacing="0"/>
              <w:jc w:val="both"/>
              <w:rPr>
                <w:sz w:val="20"/>
                <w:szCs w:val="20"/>
                <w:lang w:val="ro-RO"/>
              </w:rPr>
            </w:pPr>
            <w:r w:rsidRPr="00E57A04">
              <w:rPr>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E57A04">
              <w:rPr>
                <w:sz w:val="20"/>
                <w:szCs w:val="20"/>
                <w:highlight w:val="lightGray"/>
                <w:shd w:val="clear" w:color="auto" w:fill="FFFF00"/>
                <w:lang w:val="ro-RO"/>
              </w:rPr>
              <w:t>limbii engleze specializate</w:t>
            </w:r>
            <w:r w:rsidRPr="00E57A04">
              <w:rPr>
                <w:sz w:val="20"/>
                <w:szCs w:val="20"/>
                <w:lang w:val="ro-RO"/>
              </w:rPr>
              <w:t xml:space="preserve"> pentru discursul ştiinţific.</w:t>
            </w:r>
          </w:p>
          <w:p w:rsidRPr="00E57A04" w:rsidR="00E57A04" w:rsidP="00E57A04" w:rsidRDefault="00E57A04" w14:paraId="3411F225" w14:textId="77777777">
            <w:pPr>
              <w:pStyle w:val="NormalWeb"/>
              <w:spacing w:before="0" w:beforeAutospacing="0" w:after="0" w:afterAutospacing="0"/>
              <w:jc w:val="both"/>
              <w:rPr>
                <w:sz w:val="20"/>
                <w:szCs w:val="20"/>
                <w:lang w:val="ro-RO"/>
              </w:rPr>
            </w:pPr>
            <w:r w:rsidRPr="00E57A04">
              <w:rPr>
                <w:sz w:val="20"/>
                <w:szCs w:val="20"/>
                <w:lang w:val="ro-RO"/>
              </w:rPr>
              <w:t>4. Utilizarea grilelor de criterii standard ale comunităţii academice/profesionale pentru evaluarea calităţii produselor comunicării academice scrise şi orale în</w:t>
            </w:r>
            <w:r w:rsidRPr="00E57A04">
              <w:rPr>
                <w:sz w:val="20"/>
                <w:szCs w:val="20"/>
                <w:shd w:val="clear" w:color="auto" w:fill="FFFF00"/>
                <w:lang w:val="ro-RO"/>
              </w:rPr>
              <w:t xml:space="preserve"> </w:t>
            </w:r>
            <w:r w:rsidRPr="00E57A04">
              <w:rPr>
                <w:sz w:val="20"/>
                <w:szCs w:val="20"/>
                <w:highlight w:val="lightGray"/>
                <w:shd w:val="clear" w:color="auto" w:fill="FFFF00"/>
                <w:lang w:val="ro-RO"/>
              </w:rPr>
              <w:t>limba engleză.</w:t>
            </w:r>
          </w:p>
          <w:p w:rsidRPr="00E57A04" w:rsidR="00E57A04" w:rsidP="00E57A04" w:rsidRDefault="00E57A04" w14:paraId="754531F1" w14:textId="77777777">
            <w:pPr>
              <w:pStyle w:val="NormalWeb"/>
              <w:spacing w:before="0" w:beforeAutospacing="0" w:after="0" w:afterAutospacing="0"/>
              <w:jc w:val="both"/>
              <w:rPr>
                <w:sz w:val="20"/>
                <w:szCs w:val="20"/>
                <w:lang w:val="ro-RO"/>
              </w:rPr>
            </w:pPr>
            <w:r w:rsidRPr="00E57A04">
              <w:rPr>
                <w:sz w:val="20"/>
                <w:szCs w:val="20"/>
                <w:lang w:val="ro-RO"/>
              </w:rPr>
              <w:t xml:space="preserve">5. Elaborarea unor lucrări scrise şi prezentări orale originale care să utilizeze principiile şi tehnicile de redactare consacrate în mediul academic, cu accent pe genurile predilecte din </w:t>
            </w:r>
            <w:r w:rsidRPr="00E57A04">
              <w:rPr>
                <w:sz w:val="20"/>
                <w:szCs w:val="20"/>
                <w:highlight w:val="lightGray"/>
                <w:shd w:val="clear" w:color="auto" w:fill="FFFF00"/>
                <w:lang w:val="ro-RO"/>
              </w:rPr>
              <w:t>aria de specializare</w:t>
            </w:r>
            <w:r w:rsidRPr="00E57A04">
              <w:rPr>
                <w:sz w:val="20"/>
                <w:szCs w:val="20"/>
                <w:lang w:val="ro-RO"/>
              </w:rPr>
              <w:t>.</w:t>
            </w:r>
          </w:p>
          <w:p w:rsidRPr="00E57A04" w:rsidR="00E57A04" w:rsidP="00E57A04" w:rsidRDefault="00E57A04" w14:paraId="7520654B" w14:textId="77777777">
            <w:pPr>
              <w:pStyle w:val="NormalWeb"/>
              <w:spacing w:before="0" w:beforeAutospacing="0" w:after="0" w:afterAutospacing="0"/>
              <w:jc w:val="both"/>
              <w:rPr>
                <w:sz w:val="20"/>
                <w:szCs w:val="20"/>
                <w:lang w:val="es-ES"/>
              </w:rPr>
            </w:pPr>
            <w:r w:rsidRPr="00E57A04">
              <w:rPr>
                <w:sz w:val="20"/>
                <w:szCs w:val="20"/>
                <w:lang w:val="es-ES"/>
              </w:rPr>
              <w:t>6. Realizarea sarcinilor de lucru individuale în contexte de autonomie/independenţă.</w:t>
            </w:r>
          </w:p>
          <w:p w:rsidRPr="00E57A04" w:rsidR="00E57A04" w:rsidP="00E57A04" w:rsidRDefault="00E57A04" w14:paraId="216E3B9F" w14:textId="77777777">
            <w:pPr>
              <w:pStyle w:val="NormalWeb"/>
              <w:spacing w:before="0" w:beforeAutospacing="0" w:after="0" w:afterAutospacing="0"/>
              <w:jc w:val="both"/>
              <w:rPr>
                <w:sz w:val="20"/>
                <w:szCs w:val="20"/>
                <w:lang w:val="es-ES"/>
              </w:rPr>
            </w:pPr>
            <w:r w:rsidRPr="00E57A04">
              <w:rPr>
                <w:sz w:val="20"/>
                <w:szCs w:val="20"/>
                <w:lang w:val="es-ES"/>
              </w:rPr>
              <w:t>7. Participarea la realizarea de proiecte de lucru în perechi şi în echipă, cu accent pe asumarea de roluri în cadrul echipei de lucru în mediul academic.</w:t>
            </w:r>
          </w:p>
          <w:p w:rsidRPr="00E57A04" w:rsidR="00E57A04" w:rsidP="00E57A04" w:rsidRDefault="00E57A04" w14:paraId="19022DED" w14:textId="77777777">
            <w:pPr>
              <w:pStyle w:val="NormalWeb"/>
              <w:spacing w:before="0" w:beforeAutospacing="0" w:after="0" w:afterAutospacing="0"/>
              <w:jc w:val="both"/>
              <w:rPr>
                <w:sz w:val="20"/>
                <w:szCs w:val="20"/>
                <w:lang w:val="es-ES"/>
              </w:rPr>
            </w:pPr>
            <w:r w:rsidRPr="00E57A04">
              <w:rPr>
                <w:sz w:val="20"/>
                <w:szCs w:val="20"/>
                <w:lang w:val="es-ES"/>
              </w:rPr>
              <w:t xml:space="preserve">8. Managementul propriei învăţări, diagnoza nevoilor de formare, monitorizarea şi reflecţia asupra utilizării eficiente a instrumentelor de muncă intelectuală şi a resurselor/tehnicilor/strategiilor de învăţare traditionale si TIC. </w:t>
            </w:r>
          </w:p>
          <w:p w:rsidRPr="00E57A04" w:rsidR="00E57A04" w:rsidP="00E57A04" w:rsidRDefault="00E57A04" w14:paraId="4DDBEF00" w14:textId="77777777">
            <w:pPr>
              <w:spacing w:after="0" w:line="240" w:lineRule="auto"/>
              <w:rPr>
                <w:rFonts w:ascii="Times New Roman" w:hAnsi="Times New Roman"/>
                <w:sz w:val="20"/>
                <w:szCs w:val="20"/>
                <w:lang w:val="ro-RO"/>
              </w:rPr>
            </w:pPr>
          </w:p>
        </w:tc>
      </w:tr>
    </w:tbl>
    <w:p w:rsidRPr="00E57A04" w:rsidR="00E57A04" w:rsidP="00E57A04" w:rsidRDefault="00E57A04" w14:paraId="3461D779" w14:textId="77777777">
      <w:pPr>
        <w:spacing w:after="0" w:line="240" w:lineRule="auto"/>
        <w:rPr>
          <w:rFonts w:ascii="Times New Roman" w:hAnsi="Times New Roman"/>
          <w:sz w:val="20"/>
          <w:szCs w:val="20"/>
          <w:lang w:val="ro-RO"/>
        </w:rPr>
      </w:pPr>
    </w:p>
    <w:p w:rsidRPr="00E57A04" w:rsidR="00E57A04" w:rsidP="20301C07" w:rsidRDefault="00E57A04" w14:paraId="0B8A0E62" w14:textId="77777777">
      <w:pPr>
        <w:spacing w:after="0" w:line="240" w:lineRule="auto"/>
        <w:rPr>
          <w:rFonts w:ascii="Times New Roman" w:hAnsi="Times New Roman"/>
          <w:b w:val="1"/>
          <w:bCs w:val="1"/>
          <w:sz w:val="20"/>
          <w:szCs w:val="20"/>
          <w:lang w:val="ro-RO"/>
        </w:rPr>
      </w:pPr>
      <w:r w:rsidRPr="20301C07" w:rsidR="00E57A04">
        <w:rPr>
          <w:rFonts w:ascii="Times New Roman" w:hAnsi="Times New Roman"/>
          <w:b w:val="1"/>
          <w:bCs w:val="1"/>
          <w:sz w:val="20"/>
          <w:szCs w:val="20"/>
          <w:lang w:val="ro-RO"/>
        </w:rPr>
        <w:t xml:space="preserve">8. </w:t>
      </w:r>
      <w:r w:rsidRPr="20301C07" w:rsidR="00E57A04">
        <w:rPr>
          <w:rFonts w:ascii="Times New Roman" w:hAnsi="Times New Roman"/>
          <w:b w:val="1"/>
          <w:bCs w:val="1"/>
          <w:sz w:val="20"/>
          <w:szCs w:val="20"/>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E57A04" w:rsidR="00E57A04" w:rsidTr="64BA6FCC" w14:paraId="2D717D96" w14:textId="77777777">
        <w:tc>
          <w:tcPr>
            <w:tcW w:w="4786" w:type="dxa"/>
          </w:tcPr>
          <w:p w:rsidRPr="00E57A04" w:rsidR="00E57A04" w:rsidP="00E57A04" w:rsidRDefault="00E57A04" w14:paraId="28FB0928"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8.2  Seminar, semestrul II</w:t>
            </w:r>
          </w:p>
        </w:tc>
        <w:tc>
          <w:tcPr>
            <w:tcW w:w="2552" w:type="dxa"/>
          </w:tcPr>
          <w:p w:rsidRPr="00E57A04" w:rsidR="00E57A04" w:rsidP="00E57A04" w:rsidRDefault="00E57A04" w14:paraId="4F3288A9"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Metode de predare-învăţare</w:t>
            </w:r>
          </w:p>
        </w:tc>
        <w:tc>
          <w:tcPr>
            <w:tcW w:w="2835" w:type="dxa"/>
          </w:tcPr>
          <w:p w:rsidRPr="00E57A04" w:rsidR="00E57A04" w:rsidP="00E57A04" w:rsidRDefault="00E57A04" w14:paraId="3764F01E"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Observaţii</w:t>
            </w:r>
          </w:p>
        </w:tc>
      </w:tr>
      <w:tr w:rsidRPr="00E57A04" w:rsidR="00E57A04" w:rsidTr="64BA6FCC" w14:paraId="4D6A2D24" w14:textId="77777777">
        <w:tc>
          <w:tcPr>
            <w:tcW w:w="4786" w:type="dxa"/>
          </w:tcPr>
          <w:p w:rsidRPr="00E57A04" w:rsidR="00E57A04" w:rsidP="00E57A04" w:rsidRDefault="00E57A04" w14:paraId="0E224224" w14:textId="77777777">
            <w:pPr>
              <w:spacing w:after="0" w:line="240" w:lineRule="auto"/>
              <w:rPr>
                <w:rFonts w:ascii="Times New Roman" w:hAnsi="Times New Roman"/>
                <w:sz w:val="20"/>
                <w:szCs w:val="20"/>
              </w:rPr>
            </w:pPr>
            <w:r w:rsidRPr="00E57A04">
              <w:rPr>
                <w:rFonts w:ascii="Times New Roman" w:hAnsi="Times New Roman"/>
                <w:sz w:val="20"/>
                <w:szCs w:val="20"/>
              </w:rPr>
              <w:t>1. Litigation and arbitration</w:t>
            </w:r>
          </w:p>
          <w:p w:rsidRPr="00E57A04" w:rsidR="00E57A04" w:rsidP="00E57A04" w:rsidRDefault="00E57A04" w14:paraId="0D4379AD" w14:textId="77777777">
            <w:pPr>
              <w:spacing w:after="0" w:line="240" w:lineRule="auto"/>
              <w:rPr>
                <w:rFonts w:ascii="Times New Roman" w:hAnsi="Times New Roman"/>
                <w:sz w:val="20"/>
                <w:szCs w:val="20"/>
              </w:rPr>
            </w:pPr>
            <w:r w:rsidRPr="00E57A04">
              <w:rPr>
                <w:rFonts w:ascii="Times New Roman" w:hAnsi="Times New Roman"/>
                <w:sz w:val="20"/>
                <w:szCs w:val="20"/>
              </w:rPr>
              <w:t>Grammar: conditionals</w:t>
            </w:r>
          </w:p>
          <w:p w:rsidRPr="00E57A04" w:rsidR="00E57A04" w:rsidP="00E57A04" w:rsidRDefault="00E57A04" w14:paraId="7C522197" w14:textId="77777777">
            <w:pPr>
              <w:tabs>
                <w:tab w:val="left" w:pos="3231"/>
              </w:tabs>
              <w:spacing w:after="0" w:line="240" w:lineRule="auto"/>
              <w:rPr>
                <w:rFonts w:ascii="Times New Roman" w:hAnsi="Times New Roman"/>
                <w:sz w:val="20"/>
                <w:szCs w:val="20"/>
              </w:rPr>
            </w:pPr>
            <w:r w:rsidRPr="00E57A04">
              <w:rPr>
                <w:rFonts w:ascii="Times New Roman" w:hAnsi="Times New Roman"/>
                <w:sz w:val="20"/>
                <w:szCs w:val="20"/>
              </w:rPr>
              <w:t xml:space="preserve">    Vocabulary: collocations</w:t>
            </w:r>
            <w:r w:rsidRPr="00E57A04">
              <w:rPr>
                <w:rFonts w:ascii="Times New Roman" w:hAnsi="Times New Roman"/>
                <w:sz w:val="20"/>
                <w:szCs w:val="20"/>
              </w:rPr>
              <w:tab/>
            </w:r>
          </w:p>
          <w:p w:rsidRPr="00E57A04" w:rsidR="00E57A04" w:rsidP="00E57A04" w:rsidRDefault="00E57A04" w14:paraId="10F0A1A1" w14:textId="77777777">
            <w:pPr>
              <w:spacing w:after="0" w:line="240" w:lineRule="auto"/>
              <w:rPr>
                <w:rFonts w:ascii="Times New Roman" w:hAnsi="Times New Roman"/>
                <w:sz w:val="20"/>
                <w:szCs w:val="20"/>
              </w:rPr>
            </w:pPr>
            <w:r w:rsidRPr="00E57A04">
              <w:rPr>
                <w:rFonts w:ascii="Times New Roman" w:hAnsi="Times New Roman"/>
                <w:sz w:val="20"/>
                <w:szCs w:val="20"/>
              </w:rPr>
              <w:t xml:space="preserve">     Skills: listening, writing, speaking, reading</w:t>
            </w:r>
          </w:p>
        </w:tc>
        <w:tc>
          <w:tcPr>
            <w:tcW w:w="2552" w:type="dxa"/>
          </w:tcPr>
          <w:p w:rsidRPr="00E57A04" w:rsidR="00E57A04" w:rsidP="00E57A04" w:rsidRDefault="00E57A04" w14:paraId="29D5DE2F"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tcPr>
          <w:p w:rsidRPr="00E57A04" w:rsidR="00E57A04" w:rsidP="00E57A04" w:rsidRDefault="00E57A04" w14:paraId="3CF2D8B6" w14:textId="77777777">
            <w:pPr>
              <w:spacing w:after="0" w:line="240" w:lineRule="auto"/>
              <w:rPr>
                <w:rFonts w:ascii="Times New Roman" w:hAnsi="Times New Roman"/>
                <w:sz w:val="20"/>
                <w:szCs w:val="20"/>
                <w:highlight w:val="yellow"/>
                <w:lang w:val="ro-RO"/>
              </w:rPr>
            </w:pPr>
          </w:p>
        </w:tc>
      </w:tr>
      <w:tr w:rsidRPr="00E57A04" w:rsidR="00E57A04" w:rsidTr="64BA6FCC" w14:paraId="1535FBF6" w14:textId="77777777">
        <w:tc>
          <w:tcPr>
            <w:tcW w:w="4786" w:type="dxa"/>
          </w:tcPr>
          <w:p w:rsidRPr="00E57A04" w:rsidR="00E57A04" w:rsidP="00E57A04" w:rsidRDefault="00E57A04" w14:paraId="5FE04FF2" w14:textId="77777777">
            <w:pPr>
              <w:spacing w:after="0" w:line="240" w:lineRule="auto"/>
              <w:rPr>
                <w:rFonts w:ascii="Times New Roman" w:hAnsi="Times New Roman"/>
                <w:sz w:val="20"/>
                <w:szCs w:val="20"/>
              </w:rPr>
            </w:pPr>
            <w:r w:rsidRPr="00E57A04">
              <w:rPr>
                <w:rFonts w:ascii="Times New Roman" w:hAnsi="Times New Roman"/>
                <w:sz w:val="20"/>
                <w:szCs w:val="20"/>
                <w:lang w:val="en-GB"/>
              </w:rPr>
              <w:t>2</w:t>
            </w:r>
            <w:r w:rsidRPr="00E57A04">
              <w:rPr>
                <w:rFonts w:ascii="Times New Roman" w:hAnsi="Times New Roman"/>
                <w:sz w:val="20"/>
                <w:szCs w:val="20"/>
              </w:rPr>
              <w:t xml:space="preserve"> Litigation and arbitration</w:t>
            </w:r>
          </w:p>
          <w:p w:rsidRPr="00E57A04" w:rsidR="00E57A04" w:rsidP="00E57A04" w:rsidRDefault="00E57A04" w14:paraId="2BA28907"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t xml:space="preserve"> Grammar: gerunds and infinitives</w:t>
            </w:r>
          </w:p>
          <w:p w:rsidRPr="00E57A04" w:rsidR="00E57A04" w:rsidP="00E57A04" w:rsidRDefault="00E57A04" w14:paraId="21C4353D"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t>Vocabulary: adjective suffixes</w:t>
            </w:r>
          </w:p>
          <w:p w:rsidRPr="00E57A04" w:rsidR="00E57A04" w:rsidP="00E57A04" w:rsidRDefault="00E57A04" w14:paraId="58F70CC7" w14:textId="77777777">
            <w:pPr>
              <w:spacing w:after="0" w:line="240" w:lineRule="auto"/>
              <w:rPr>
                <w:rFonts w:ascii="Times New Roman" w:hAnsi="Times New Roman"/>
                <w:sz w:val="20"/>
                <w:szCs w:val="20"/>
                <w:lang w:val="en-GB"/>
              </w:rPr>
            </w:pPr>
            <w:r w:rsidRPr="00E57A04">
              <w:rPr>
                <w:rFonts w:ascii="Times New Roman" w:hAnsi="Times New Roman"/>
                <w:sz w:val="20"/>
                <w:szCs w:val="20"/>
              </w:rPr>
              <w:t>Skills: listening, writing, speaking, reading</w:t>
            </w:r>
          </w:p>
        </w:tc>
        <w:tc>
          <w:tcPr>
            <w:tcW w:w="2552" w:type="dxa"/>
          </w:tcPr>
          <w:p w:rsidRPr="00E57A04" w:rsidR="00E57A04" w:rsidP="00E57A04" w:rsidRDefault="00E57A04" w14:paraId="71F35B40"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xml:space="preserve"> Conversaţie euristică, dezbatere, joc de rol, exerciţii.</w:t>
            </w:r>
          </w:p>
        </w:tc>
        <w:tc>
          <w:tcPr>
            <w:tcW w:w="2835" w:type="dxa"/>
          </w:tcPr>
          <w:p w:rsidRPr="00E57A04" w:rsidR="00E57A04" w:rsidP="00E57A04" w:rsidRDefault="00E57A04" w14:paraId="0FB78278" w14:textId="77777777">
            <w:pPr>
              <w:spacing w:after="0" w:line="240" w:lineRule="auto"/>
              <w:rPr>
                <w:rFonts w:ascii="Times New Roman" w:hAnsi="Times New Roman"/>
                <w:sz w:val="20"/>
                <w:szCs w:val="20"/>
                <w:highlight w:val="yellow"/>
                <w:lang w:val="ro-RO"/>
              </w:rPr>
            </w:pPr>
          </w:p>
        </w:tc>
      </w:tr>
      <w:tr w:rsidRPr="00E57A04" w:rsidR="00E57A04" w:rsidTr="64BA6FCC" w14:paraId="4FEF6DB6" w14:textId="77777777">
        <w:tc>
          <w:tcPr>
            <w:tcW w:w="4786" w:type="dxa"/>
          </w:tcPr>
          <w:p w:rsidRPr="00E57A04" w:rsidR="00E57A04" w:rsidP="00E57A04" w:rsidRDefault="00E57A04" w14:paraId="71DFC4D6"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t xml:space="preserve">3 </w:t>
            </w:r>
            <w:r w:rsidRPr="00E57A04">
              <w:rPr>
                <w:rFonts w:ascii="Times New Roman" w:hAnsi="Times New Roman"/>
                <w:sz w:val="20"/>
                <w:szCs w:val="20"/>
              </w:rPr>
              <w:t>Litigation and arbitration</w:t>
            </w:r>
            <w:r w:rsidRPr="00E57A04">
              <w:rPr>
                <w:rFonts w:ascii="Times New Roman" w:hAnsi="Times New Roman"/>
                <w:sz w:val="20"/>
                <w:szCs w:val="20"/>
                <w:lang w:val="en-GB"/>
              </w:rPr>
              <w:t xml:space="preserve"> </w:t>
            </w:r>
          </w:p>
          <w:p w:rsidRPr="00E57A04" w:rsidR="00E57A04" w:rsidP="00E57A04" w:rsidRDefault="64BA6FCC" w14:paraId="1D38FAEE" w14:textId="7048C05C">
            <w:pPr>
              <w:spacing w:after="0" w:line="240" w:lineRule="auto"/>
              <w:rPr>
                <w:rFonts w:ascii="Times New Roman" w:hAnsi="Times New Roman"/>
                <w:sz w:val="20"/>
                <w:szCs w:val="20"/>
                <w:lang w:val="en-GB"/>
              </w:rPr>
            </w:pPr>
            <w:r w:rsidRPr="64BA6FCC">
              <w:rPr>
                <w:rFonts w:ascii="Times New Roman" w:hAnsi="Times New Roman"/>
                <w:sz w:val="20"/>
                <w:szCs w:val="20"/>
                <w:lang w:val="en-GB"/>
              </w:rPr>
              <w:t>Grammar: expressing hypothetical meaning</w:t>
            </w:r>
          </w:p>
          <w:p w:rsidRPr="00E57A04" w:rsidR="00E57A04" w:rsidP="00E57A04" w:rsidRDefault="00E57A04" w14:paraId="323542EF" w14:textId="77777777">
            <w:pPr>
              <w:spacing w:after="0" w:line="240" w:lineRule="auto"/>
              <w:rPr>
                <w:rFonts w:ascii="Times New Roman" w:hAnsi="Times New Roman"/>
                <w:sz w:val="20"/>
                <w:szCs w:val="20"/>
                <w:lang w:val="en-GB"/>
              </w:rPr>
            </w:pPr>
            <w:r w:rsidRPr="00E57A04">
              <w:rPr>
                <w:rFonts w:ascii="Times New Roman" w:hAnsi="Times New Roman"/>
                <w:sz w:val="20"/>
                <w:szCs w:val="20"/>
              </w:rPr>
              <w:t>Skills: listening, writing, speaking, reading</w:t>
            </w:r>
          </w:p>
        </w:tc>
        <w:tc>
          <w:tcPr>
            <w:tcW w:w="2552" w:type="dxa"/>
          </w:tcPr>
          <w:p w:rsidRPr="00E57A04" w:rsidR="00E57A04" w:rsidP="00E57A04" w:rsidRDefault="00E57A04" w14:paraId="5220FA5A"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xml:space="preserve"> Exerciţii, învăţarea prin cercetare şi descoperire.</w:t>
            </w:r>
          </w:p>
        </w:tc>
        <w:tc>
          <w:tcPr>
            <w:tcW w:w="2835" w:type="dxa"/>
          </w:tcPr>
          <w:p w:rsidRPr="00E57A04" w:rsidR="00E57A04" w:rsidP="00E57A04" w:rsidRDefault="00E57A04" w14:paraId="1FC39945" w14:textId="77777777">
            <w:pPr>
              <w:spacing w:after="0" w:line="240" w:lineRule="auto"/>
              <w:rPr>
                <w:rFonts w:ascii="Times New Roman" w:hAnsi="Times New Roman"/>
                <w:sz w:val="20"/>
                <w:szCs w:val="20"/>
                <w:highlight w:val="yellow"/>
                <w:lang w:val="ro-RO"/>
              </w:rPr>
            </w:pPr>
          </w:p>
        </w:tc>
      </w:tr>
      <w:tr w:rsidRPr="00E57A04" w:rsidR="00E57A04" w:rsidTr="64BA6FCC" w14:paraId="4A3C88FD" w14:textId="77777777">
        <w:tc>
          <w:tcPr>
            <w:tcW w:w="4786" w:type="dxa"/>
          </w:tcPr>
          <w:p w:rsidRPr="00E57A04" w:rsidR="00E57A04" w:rsidP="00E57A04" w:rsidRDefault="00E57A04" w14:paraId="10CDF1D6"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t xml:space="preserve">4 </w:t>
            </w:r>
            <w:r w:rsidRPr="00E57A04">
              <w:rPr>
                <w:rFonts w:ascii="Times New Roman" w:hAnsi="Times New Roman"/>
                <w:sz w:val="20"/>
                <w:szCs w:val="20"/>
              </w:rPr>
              <w:t>Litigation and arbitration</w:t>
            </w:r>
            <w:r w:rsidRPr="00E57A04">
              <w:rPr>
                <w:rFonts w:ascii="Times New Roman" w:hAnsi="Times New Roman"/>
                <w:sz w:val="20"/>
                <w:szCs w:val="20"/>
                <w:lang w:val="en-GB"/>
              </w:rPr>
              <w:t xml:space="preserve"> </w:t>
            </w:r>
          </w:p>
          <w:p w:rsidRPr="00E57A04" w:rsidR="00E57A04" w:rsidP="00E57A04" w:rsidRDefault="64BA6FCC" w14:paraId="335C1ABB" w14:textId="3DE84A45">
            <w:pPr>
              <w:spacing w:after="0" w:line="240" w:lineRule="auto"/>
              <w:rPr>
                <w:rFonts w:ascii="Times New Roman" w:hAnsi="Times New Roman"/>
                <w:sz w:val="20"/>
                <w:szCs w:val="20"/>
                <w:lang w:val="en-GB"/>
              </w:rPr>
            </w:pPr>
            <w:r w:rsidRPr="64BA6FCC">
              <w:rPr>
                <w:rFonts w:ascii="Times New Roman" w:hAnsi="Times New Roman"/>
                <w:sz w:val="20"/>
                <w:szCs w:val="20"/>
                <w:lang w:val="en-GB"/>
              </w:rPr>
              <w:t>Grammar: present and past habits</w:t>
            </w:r>
          </w:p>
          <w:p w:rsidRPr="00E57A04" w:rsidR="00E57A04" w:rsidP="00E57A04" w:rsidRDefault="00E57A04" w14:paraId="2C0F2778" w14:textId="77777777">
            <w:pPr>
              <w:spacing w:after="0" w:line="240" w:lineRule="auto"/>
              <w:rPr>
                <w:rFonts w:ascii="Times New Roman" w:hAnsi="Times New Roman"/>
                <w:sz w:val="20"/>
                <w:szCs w:val="20"/>
                <w:lang w:val="en-GB"/>
              </w:rPr>
            </w:pPr>
            <w:r w:rsidRPr="00E57A04">
              <w:rPr>
                <w:rFonts w:ascii="Times New Roman" w:hAnsi="Times New Roman"/>
                <w:sz w:val="20"/>
                <w:szCs w:val="20"/>
              </w:rPr>
              <w:t>Skills: listening, writing, speaking, reading</w:t>
            </w:r>
          </w:p>
        </w:tc>
        <w:tc>
          <w:tcPr>
            <w:tcW w:w="2552" w:type="dxa"/>
          </w:tcPr>
          <w:p w:rsidRPr="00E57A04" w:rsidR="00E57A04" w:rsidP="00E57A04" w:rsidRDefault="00E57A04" w14:paraId="5F6FD7A6"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xml:space="preserve"> Exerciţii, învăţarea prin cercetare şi descoperire.</w:t>
            </w:r>
          </w:p>
        </w:tc>
        <w:tc>
          <w:tcPr>
            <w:tcW w:w="2835" w:type="dxa"/>
          </w:tcPr>
          <w:p w:rsidRPr="00E57A04" w:rsidR="00E57A04" w:rsidP="00E57A04" w:rsidRDefault="00E57A04" w14:paraId="0562CB0E" w14:textId="77777777">
            <w:pPr>
              <w:spacing w:after="0" w:line="240" w:lineRule="auto"/>
              <w:rPr>
                <w:rFonts w:ascii="Times New Roman" w:hAnsi="Times New Roman"/>
                <w:sz w:val="20"/>
                <w:szCs w:val="20"/>
                <w:highlight w:val="yellow"/>
                <w:lang w:val="ro-RO"/>
              </w:rPr>
            </w:pPr>
          </w:p>
        </w:tc>
      </w:tr>
      <w:tr w:rsidRPr="00E57A04" w:rsidR="00E57A04" w:rsidTr="64BA6FCC" w14:paraId="2073D06E" w14:textId="77777777">
        <w:tc>
          <w:tcPr>
            <w:tcW w:w="4786" w:type="dxa"/>
          </w:tcPr>
          <w:p w:rsidRPr="00E57A04" w:rsidR="00E57A04" w:rsidP="00E57A04" w:rsidRDefault="00E57A04" w14:paraId="0DBE5699"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t>5 Tort law</w:t>
            </w:r>
          </w:p>
          <w:p w:rsidRPr="00E57A04" w:rsidR="00E57A04" w:rsidP="00E57A04" w:rsidRDefault="00E57A04" w14:paraId="2B90690D"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t>Grammar: participle clauses</w:t>
            </w:r>
          </w:p>
          <w:p w:rsidRPr="00E57A04" w:rsidR="00E57A04" w:rsidP="00E57A04" w:rsidRDefault="00E57A04" w14:paraId="1FABD354"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t>Vocabulary: word formation</w:t>
            </w:r>
          </w:p>
          <w:p w:rsidRPr="00E57A04" w:rsidR="00E57A04" w:rsidP="00E57A04" w:rsidRDefault="00E57A04" w14:paraId="5148D23C" w14:textId="77777777">
            <w:pPr>
              <w:spacing w:after="0" w:line="240" w:lineRule="auto"/>
              <w:rPr>
                <w:rFonts w:ascii="Times New Roman" w:hAnsi="Times New Roman"/>
                <w:sz w:val="20"/>
                <w:szCs w:val="20"/>
                <w:lang w:val="en-GB"/>
              </w:rPr>
            </w:pPr>
            <w:r w:rsidRPr="00E57A04">
              <w:rPr>
                <w:rFonts w:ascii="Times New Roman" w:hAnsi="Times New Roman"/>
                <w:sz w:val="20"/>
                <w:szCs w:val="20"/>
              </w:rPr>
              <w:t>Skills: listening, writing, speaking, reading</w:t>
            </w:r>
          </w:p>
        </w:tc>
        <w:tc>
          <w:tcPr>
            <w:tcW w:w="2552" w:type="dxa"/>
          </w:tcPr>
          <w:p w:rsidRPr="00E57A04" w:rsidR="00E57A04" w:rsidP="00E57A04" w:rsidRDefault="00E57A04" w14:paraId="188D200F"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xml:space="preserve"> Invăţarea prin cooperare, conversaţie euristică, dezbatere, joc de rol, exerciţii, învăţarea prin cercetare şi descoperire.</w:t>
            </w:r>
          </w:p>
        </w:tc>
        <w:tc>
          <w:tcPr>
            <w:tcW w:w="2835" w:type="dxa"/>
          </w:tcPr>
          <w:p w:rsidRPr="00E57A04" w:rsidR="00E57A04" w:rsidP="00E57A04" w:rsidRDefault="00E57A04" w14:paraId="34CE0A41" w14:textId="77777777">
            <w:pPr>
              <w:spacing w:after="0" w:line="240" w:lineRule="auto"/>
              <w:rPr>
                <w:rFonts w:ascii="Times New Roman" w:hAnsi="Times New Roman"/>
                <w:sz w:val="20"/>
                <w:szCs w:val="20"/>
                <w:highlight w:val="yellow"/>
                <w:lang w:val="ro-RO"/>
              </w:rPr>
            </w:pPr>
          </w:p>
        </w:tc>
      </w:tr>
      <w:tr w:rsidRPr="00E57A04" w:rsidR="00E57A04" w:rsidTr="64BA6FCC" w14:paraId="56050A55" w14:textId="77777777">
        <w:tc>
          <w:tcPr>
            <w:tcW w:w="4786" w:type="dxa"/>
          </w:tcPr>
          <w:p w:rsidRPr="00E57A04" w:rsidR="00E57A04" w:rsidP="00E57A04" w:rsidRDefault="00E57A04" w14:paraId="798A7AB5"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ro-RO"/>
              </w:rPr>
              <w:t xml:space="preserve">6 </w:t>
            </w:r>
            <w:r w:rsidRPr="00E57A04">
              <w:rPr>
                <w:rFonts w:ascii="Times New Roman" w:hAnsi="Times New Roman"/>
                <w:sz w:val="20"/>
                <w:szCs w:val="20"/>
                <w:lang w:val="en-GB"/>
              </w:rPr>
              <w:t>Tort law</w:t>
            </w:r>
          </w:p>
          <w:p w:rsidRPr="00E57A04" w:rsidR="00E57A04" w:rsidP="00E57A04" w:rsidRDefault="64BA6FCC" w14:paraId="742D7FFC" w14:textId="3404A2C2">
            <w:pPr>
              <w:spacing w:after="0" w:line="240" w:lineRule="auto"/>
              <w:rPr>
                <w:rFonts w:ascii="Times New Roman" w:hAnsi="Times New Roman"/>
                <w:sz w:val="20"/>
                <w:szCs w:val="20"/>
                <w:lang w:val="ro-RO"/>
              </w:rPr>
            </w:pPr>
            <w:r w:rsidRPr="64BA6FCC">
              <w:rPr>
                <w:rFonts w:ascii="Times New Roman" w:hAnsi="Times New Roman"/>
                <w:sz w:val="20"/>
                <w:szCs w:val="20"/>
                <w:lang w:val="ro-RO"/>
              </w:rPr>
              <w:t>Grammar: Expressing obligation, necessity, permission</w:t>
            </w:r>
          </w:p>
          <w:p w:rsidRPr="00E57A04" w:rsidR="00E57A04" w:rsidP="00E57A04" w:rsidRDefault="00E57A04" w14:paraId="68BD1DA6" w14:textId="77777777">
            <w:pPr>
              <w:spacing w:after="0" w:line="240" w:lineRule="auto"/>
              <w:rPr>
                <w:rFonts w:ascii="Times New Roman" w:hAnsi="Times New Roman"/>
                <w:sz w:val="20"/>
                <w:szCs w:val="20"/>
                <w:lang w:val="ro-RO"/>
              </w:rPr>
            </w:pPr>
            <w:r w:rsidRPr="00E57A04">
              <w:rPr>
                <w:rFonts w:ascii="Times New Roman" w:hAnsi="Times New Roman"/>
                <w:sz w:val="20"/>
                <w:szCs w:val="20"/>
              </w:rPr>
              <w:t>Skills: listening, writing, speaking, reading</w:t>
            </w:r>
          </w:p>
        </w:tc>
        <w:tc>
          <w:tcPr>
            <w:tcW w:w="2552" w:type="dxa"/>
          </w:tcPr>
          <w:p w:rsidRPr="00E57A04" w:rsidR="00E57A04" w:rsidP="00E57A04" w:rsidRDefault="00E57A04" w14:paraId="4C8B0C37"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xml:space="preserve"> Invăţarea prin cooperare, conversaţie euristică, dezbatere.</w:t>
            </w:r>
          </w:p>
        </w:tc>
        <w:tc>
          <w:tcPr>
            <w:tcW w:w="2835" w:type="dxa"/>
          </w:tcPr>
          <w:p w:rsidRPr="00E57A04" w:rsidR="00E57A04" w:rsidP="00E57A04" w:rsidRDefault="00E57A04" w14:paraId="62EBF3C5" w14:textId="77777777">
            <w:pPr>
              <w:spacing w:after="0" w:line="240" w:lineRule="auto"/>
              <w:rPr>
                <w:rFonts w:ascii="Times New Roman" w:hAnsi="Times New Roman"/>
                <w:sz w:val="20"/>
                <w:szCs w:val="20"/>
                <w:highlight w:val="yellow"/>
                <w:lang w:val="ro-RO"/>
              </w:rPr>
            </w:pPr>
          </w:p>
        </w:tc>
      </w:tr>
      <w:tr w:rsidRPr="00E57A04" w:rsidR="00E57A04" w:rsidTr="64BA6FCC" w14:paraId="316171E8" w14:textId="77777777">
        <w:tc>
          <w:tcPr>
            <w:tcW w:w="4786" w:type="dxa"/>
          </w:tcPr>
          <w:p w:rsidRPr="00E57A04" w:rsidR="00E57A04" w:rsidP="00E57A04" w:rsidRDefault="00E57A04" w14:paraId="5D884067"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ro-RO"/>
              </w:rPr>
              <w:t xml:space="preserve">7 </w:t>
            </w:r>
            <w:r w:rsidRPr="00E57A04">
              <w:rPr>
                <w:rFonts w:ascii="Times New Roman" w:hAnsi="Times New Roman"/>
                <w:sz w:val="20"/>
                <w:szCs w:val="20"/>
                <w:lang w:val="en-GB"/>
              </w:rPr>
              <w:t>Tort law</w:t>
            </w:r>
          </w:p>
          <w:p w:rsidRPr="00E57A04" w:rsidR="00E57A04" w:rsidP="00E57A04" w:rsidRDefault="64BA6FCC" w14:paraId="685AB247" w14:textId="4C761BC6">
            <w:pPr>
              <w:spacing w:after="0" w:line="240" w:lineRule="auto"/>
              <w:rPr>
                <w:rFonts w:ascii="Times New Roman" w:hAnsi="Times New Roman"/>
                <w:sz w:val="20"/>
                <w:szCs w:val="20"/>
                <w:lang w:val="ro-RO"/>
              </w:rPr>
            </w:pPr>
            <w:r w:rsidRPr="64BA6FCC">
              <w:rPr>
                <w:rFonts w:ascii="Times New Roman" w:hAnsi="Times New Roman"/>
                <w:sz w:val="20"/>
                <w:szCs w:val="20"/>
                <w:lang w:val="ro-RO"/>
              </w:rPr>
              <w:t>Grammar: ability and possibility</w:t>
            </w:r>
          </w:p>
          <w:p w:rsidRPr="00E57A04" w:rsidR="00E57A04" w:rsidP="00E57A04" w:rsidRDefault="00E57A04" w14:paraId="5861BB10" w14:textId="77777777">
            <w:pPr>
              <w:spacing w:after="0" w:line="240" w:lineRule="auto"/>
              <w:rPr>
                <w:rFonts w:ascii="Times New Roman" w:hAnsi="Times New Roman"/>
                <w:sz w:val="20"/>
                <w:szCs w:val="20"/>
                <w:lang w:val="ro-RO"/>
              </w:rPr>
            </w:pPr>
            <w:r w:rsidRPr="00E57A04">
              <w:rPr>
                <w:rFonts w:ascii="Times New Roman" w:hAnsi="Times New Roman"/>
                <w:sz w:val="20"/>
                <w:szCs w:val="20"/>
              </w:rPr>
              <w:t>Skills: listening, writing, speaking, reading</w:t>
            </w:r>
          </w:p>
        </w:tc>
        <w:tc>
          <w:tcPr>
            <w:tcW w:w="2552" w:type="dxa"/>
          </w:tcPr>
          <w:p w:rsidRPr="00E57A04" w:rsidR="00E57A04" w:rsidP="00E57A04" w:rsidRDefault="00E57A04" w14:paraId="5C4F235E"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xml:space="preserve"> Invăţarea prin cooperare, conversaţie euristică, dezbatere, joc de rol, exerciţii, învăţarea prin cercetare şi descoperire.</w:t>
            </w:r>
          </w:p>
        </w:tc>
        <w:tc>
          <w:tcPr>
            <w:tcW w:w="2835" w:type="dxa"/>
          </w:tcPr>
          <w:p w:rsidRPr="00E57A04" w:rsidR="00E57A04" w:rsidP="00E57A04" w:rsidRDefault="00E57A04" w14:paraId="6D98A12B" w14:textId="77777777">
            <w:pPr>
              <w:spacing w:after="0" w:line="240" w:lineRule="auto"/>
              <w:rPr>
                <w:rFonts w:ascii="Times New Roman" w:hAnsi="Times New Roman"/>
                <w:sz w:val="20"/>
                <w:szCs w:val="20"/>
                <w:highlight w:val="yellow"/>
                <w:lang w:val="ro-RO"/>
              </w:rPr>
            </w:pPr>
          </w:p>
        </w:tc>
      </w:tr>
      <w:tr w:rsidRPr="00E57A04" w:rsidR="00E57A04" w:rsidTr="64BA6FCC" w14:paraId="62E153EF" w14:textId="77777777">
        <w:tc>
          <w:tcPr>
            <w:tcW w:w="4786" w:type="dxa"/>
          </w:tcPr>
          <w:p w:rsidRPr="00E57A04" w:rsidR="00E57A04" w:rsidP="00E57A04" w:rsidRDefault="00E57A04" w14:paraId="7C3AECDB"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ro-RO"/>
              </w:rPr>
              <w:t xml:space="preserve">8 </w:t>
            </w:r>
            <w:r w:rsidRPr="00E57A04">
              <w:rPr>
                <w:rFonts w:ascii="Times New Roman" w:hAnsi="Times New Roman"/>
                <w:sz w:val="20"/>
                <w:szCs w:val="20"/>
                <w:lang w:val="en-GB"/>
              </w:rPr>
              <w:t>Tort law</w:t>
            </w:r>
          </w:p>
          <w:p w:rsidRPr="00E57A04" w:rsidR="00E57A04" w:rsidP="00E57A04" w:rsidRDefault="64BA6FCC" w14:paraId="1AEC4386" w14:textId="034E56E4">
            <w:pPr>
              <w:spacing w:after="0" w:line="240" w:lineRule="auto"/>
              <w:rPr>
                <w:rFonts w:ascii="Times New Roman" w:hAnsi="Times New Roman"/>
                <w:sz w:val="20"/>
                <w:szCs w:val="20"/>
                <w:lang w:val="ro-RO"/>
              </w:rPr>
            </w:pPr>
            <w:r w:rsidRPr="64BA6FCC">
              <w:rPr>
                <w:rFonts w:ascii="Times New Roman" w:hAnsi="Times New Roman"/>
                <w:sz w:val="20"/>
                <w:szCs w:val="20"/>
                <w:lang w:val="ro-RO"/>
              </w:rPr>
              <w:t>Grammar: passives</w:t>
            </w:r>
          </w:p>
          <w:p w:rsidRPr="00E57A04" w:rsidR="00E57A04" w:rsidP="00E57A04" w:rsidRDefault="00E57A04" w14:paraId="5930CBF1" w14:textId="77777777">
            <w:pPr>
              <w:spacing w:after="0" w:line="240" w:lineRule="auto"/>
              <w:rPr>
                <w:rFonts w:ascii="Times New Roman" w:hAnsi="Times New Roman"/>
                <w:sz w:val="20"/>
                <w:szCs w:val="20"/>
                <w:lang w:val="ro-RO"/>
              </w:rPr>
            </w:pPr>
            <w:r w:rsidRPr="00E57A04">
              <w:rPr>
                <w:rFonts w:ascii="Times New Roman" w:hAnsi="Times New Roman"/>
                <w:sz w:val="20"/>
                <w:szCs w:val="20"/>
              </w:rPr>
              <w:t>Skills: listening, writing, speaking, reading</w:t>
            </w:r>
          </w:p>
        </w:tc>
        <w:tc>
          <w:tcPr>
            <w:tcW w:w="2552" w:type="dxa"/>
          </w:tcPr>
          <w:p w:rsidRPr="00E57A04" w:rsidR="00E57A04" w:rsidP="00E57A04" w:rsidRDefault="00E57A04" w14:paraId="208338C4"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xml:space="preserve"> Invăţarea prin cercetare şi descoperire, problematizarea, învăţarea mixtă etc.</w:t>
            </w:r>
          </w:p>
        </w:tc>
        <w:tc>
          <w:tcPr>
            <w:tcW w:w="2835" w:type="dxa"/>
          </w:tcPr>
          <w:p w:rsidRPr="00E57A04" w:rsidR="00E57A04" w:rsidP="00E57A04" w:rsidRDefault="00E57A04" w14:paraId="2946DB82" w14:textId="77777777">
            <w:pPr>
              <w:spacing w:after="0" w:line="240" w:lineRule="auto"/>
              <w:rPr>
                <w:rFonts w:ascii="Times New Roman" w:hAnsi="Times New Roman"/>
                <w:sz w:val="20"/>
                <w:szCs w:val="20"/>
                <w:highlight w:val="yellow"/>
                <w:lang w:val="ro-RO"/>
              </w:rPr>
            </w:pPr>
          </w:p>
        </w:tc>
      </w:tr>
      <w:tr w:rsidRPr="00E57A04" w:rsidR="00E57A04" w:rsidTr="64BA6FCC" w14:paraId="71DAF6A2" w14:textId="77777777">
        <w:tc>
          <w:tcPr>
            <w:tcW w:w="4786" w:type="dxa"/>
          </w:tcPr>
          <w:p w:rsidRPr="00E57A04" w:rsidR="00E57A04" w:rsidP="00E57A04" w:rsidRDefault="00E57A04" w14:paraId="4ED0526F"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lastRenderedPageBreak/>
              <w:t>9 Criminal law</w:t>
            </w:r>
          </w:p>
          <w:p w:rsidRPr="00E57A04" w:rsidR="00E57A04" w:rsidP="00E57A04" w:rsidRDefault="64BA6FCC" w14:paraId="22ADB204" w14:textId="0078010A">
            <w:pPr>
              <w:spacing w:after="0" w:line="240" w:lineRule="auto"/>
              <w:rPr>
                <w:rFonts w:ascii="Times New Roman" w:hAnsi="Times New Roman"/>
                <w:sz w:val="20"/>
                <w:szCs w:val="20"/>
                <w:lang w:val="en-GB"/>
              </w:rPr>
            </w:pPr>
            <w:r w:rsidRPr="64BA6FCC">
              <w:rPr>
                <w:rFonts w:ascii="Times New Roman" w:hAnsi="Times New Roman"/>
                <w:sz w:val="20"/>
                <w:szCs w:val="20"/>
                <w:lang w:val="en-GB"/>
              </w:rPr>
              <w:t>Grammar: reported speech</w:t>
            </w:r>
          </w:p>
          <w:p w:rsidRPr="00E57A04" w:rsidR="00E57A04" w:rsidP="00E57A04" w:rsidRDefault="00E57A04" w14:paraId="0164B7FB" w14:textId="77777777">
            <w:pPr>
              <w:spacing w:after="0" w:line="240" w:lineRule="auto"/>
              <w:rPr>
                <w:rFonts w:ascii="Times New Roman" w:hAnsi="Times New Roman"/>
                <w:sz w:val="20"/>
                <w:szCs w:val="20"/>
                <w:lang w:val="en-GB"/>
              </w:rPr>
            </w:pPr>
            <w:r w:rsidRPr="00E57A04">
              <w:rPr>
                <w:rFonts w:ascii="Times New Roman" w:hAnsi="Times New Roman"/>
                <w:sz w:val="20"/>
                <w:szCs w:val="20"/>
              </w:rPr>
              <w:t>Skills: listening, writing, speaking, reading</w:t>
            </w:r>
          </w:p>
        </w:tc>
        <w:tc>
          <w:tcPr>
            <w:tcW w:w="2552" w:type="dxa"/>
          </w:tcPr>
          <w:p w:rsidRPr="00E57A04" w:rsidR="00E57A04" w:rsidP="00E57A04" w:rsidRDefault="00E57A04" w14:paraId="2170932D"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xml:space="preserve"> Conversaţie euristică, dezbatere, joc de rol, exerciţii.</w:t>
            </w:r>
          </w:p>
        </w:tc>
        <w:tc>
          <w:tcPr>
            <w:tcW w:w="2835" w:type="dxa"/>
          </w:tcPr>
          <w:p w:rsidRPr="00E57A04" w:rsidR="00E57A04" w:rsidP="00E57A04" w:rsidRDefault="00E57A04" w14:paraId="5997CC1D" w14:textId="77777777">
            <w:pPr>
              <w:spacing w:after="0" w:line="240" w:lineRule="auto"/>
              <w:rPr>
                <w:rFonts w:ascii="Times New Roman" w:hAnsi="Times New Roman"/>
                <w:sz w:val="20"/>
                <w:szCs w:val="20"/>
                <w:highlight w:val="yellow"/>
                <w:lang w:val="ro-RO"/>
              </w:rPr>
            </w:pPr>
          </w:p>
        </w:tc>
      </w:tr>
      <w:tr w:rsidRPr="00E57A04" w:rsidR="00E57A04" w:rsidTr="64BA6FCC" w14:paraId="69E4C0EB" w14:textId="77777777">
        <w:tc>
          <w:tcPr>
            <w:tcW w:w="4786" w:type="dxa"/>
          </w:tcPr>
          <w:p w:rsidRPr="00E57A04" w:rsidR="00E57A04" w:rsidP="00E57A04" w:rsidRDefault="00E57A04" w14:paraId="35FDC0C8"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t>10  Criminal law</w:t>
            </w:r>
          </w:p>
          <w:p w:rsidRPr="00E57A04" w:rsidR="00E57A04" w:rsidP="00E57A04" w:rsidRDefault="00E57A04" w14:paraId="2994F3CC"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t>Grammar: ways of giving advice</w:t>
            </w:r>
          </w:p>
          <w:p w:rsidRPr="00E57A04" w:rsidR="00E57A04" w:rsidP="00E57A04" w:rsidRDefault="00E57A04" w14:paraId="3EF613B0"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t>Vocabulary: crime and punishment</w:t>
            </w:r>
          </w:p>
          <w:p w:rsidRPr="00E57A04" w:rsidR="00E57A04" w:rsidP="00E57A04" w:rsidRDefault="00E57A04" w14:paraId="02D8CA7D" w14:textId="77777777">
            <w:pPr>
              <w:spacing w:after="0" w:line="240" w:lineRule="auto"/>
              <w:rPr>
                <w:rFonts w:ascii="Times New Roman" w:hAnsi="Times New Roman"/>
                <w:sz w:val="20"/>
                <w:szCs w:val="20"/>
                <w:lang w:val="en-GB"/>
              </w:rPr>
            </w:pPr>
            <w:r w:rsidRPr="00E57A04">
              <w:rPr>
                <w:rFonts w:ascii="Times New Roman" w:hAnsi="Times New Roman"/>
                <w:sz w:val="20"/>
                <w:szCs w:val="20"/>
              </w:rPr>
              <w:t>Skills: listening, writing, speaking, reading</w:t>
            </w:r>
          </w:p>
        </w:tc>
        <w:tc>
          <w:tcPr>
            <w:tcW w:w="2552" w:type="dxa"/>
          </w:tcPr>
          <w:p w:rsidRPr="00E57A04" w:rsidR="00E57A04" w:rsidP="00E57A04" w:rsidRDefault="00E57A04" w14:paraId="182788C6"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xml:space="preserve"> Exerciţii, învăţarea prin cercetare şi descoperire.</w:t>
            </w:r>
          </w:p>
        </w:tc>
        <w:tc>
          <w:tcPr>
            <w:tcW w:w="2835" w:type="dxa"/>
          </w:tcPr>
          <w:p w:rsidRPr="00E57A04" w:rsidR="00E57A04" w:rsidP="00E57A04" w:rsidRDefault="00E57A04" w14:paraId="110FFD37" w14:textId="77777777">
            <w:pPr>
              <w:spacing w:after="0" w:line="240" w:lineRule="auto"/>
              <w:rPr>
                <w:rFonts w:ascii="Times New Roman" w:hAnsi="Times New Roman"/>
                <w:sz w:val="20"/>
                <w:szCs w:val="20"/>
                <w:highlight w:val="yellow"/>
                <w:lang w:val="ro-RO"/>
              </w:rPr>
            </w:pPr>
          </w:p>
        </w:tc>
      </w:tr>
      <w:tr w:rsidRPr="00E57A04" w:rsidR="00E57A04" w:rsidTr="64BA6FCC" w14:paraId="6C828CE7" w14:textId="77777777">
        <w:tc>
          <w:tcPr>
            <w:tcW w:w="4786" w:type="dxa"/>
          </w:tcPr>
          <w:p w:rsidRPr="00E57A04" w:rsidR="00E57A04" w:rsidP="00E57A04" w:rsidRDefault="64BA6FCC" w14:paraId="4A78DCC0" w14:textId="1E479428">
            <w:pPr>
              <w:spacing w:after="0" w:line="240" w:lineRule="auto"/>
              <w:rPr>
                <w:rFonts w:ascii="Times New Roman" w:hAnsi="Times New Roman"/>
                <w:sz w:val="20"/>
                <w:szCs w:val="20"/>
                <w:lang w:val="en-GB"/>
              </w:rPr>
            </w:pPr>
            <w:r w:rsidRPr="64BA6FCC">
              <w:rPr>
                <w:rFonts w:ascii="Times New Roman" w:hAnsi="Times New Roman"/>
                <w:sz w:val="20"/>
                <w:szCs w:val="20"/>
                <w:lang w:val="en-GB"/>
              </w:rPr>
              <w:t>11 Criminal law</w:t>
            </w:r>
          </w:p>
          <w:p w:rsidRPr="00E57A04" w:rsidR="00E57A04" w:rsidP="00E57A04" w:rsidRDefault="00E57A04" w14:paraId="38F62730" w14:textId="77777777">
            <w:pPr>
              <w:spacing w:after="0" w:line="240" w:lineRule="auto"/>
              <w:rPr>
                <w:rFonts w:ascii="Times New Roman" w:hAnsi="Times New Roman"/>
                <w:sz w:val="20"/>
                <w:szCs w:val="20"/>
                <w:lang w:val="en-GB"/>
              </w:rPr>
            </w:pPr>
            <w:r w:rsidRPr="00E57A04">
              <w:rPr>
                <w:rFonts w:ascii="Times New Roman" w:hAnsi="Times New Roman"/>
                <w:sz w:val="20"/>
                <w:szCs w:val="20"/>
              </w:rPr>
              <w:t>Skills: listening, writing, speaking, reading</w:t>
            </w:r>
          </w:p>
        </w:tc>
        <w:tc>
          <w:tcPr>
            <w:tcW w:w="2552" w:type="dxa"/>
          </w:tcPr>
          <w:p w:rsidRPr="00E57A04" w:rsidR="00E57A04" w:rsidP="00E57A04" w:rsidRDefault="00E57A04" w14:paraId="0FA33614"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xml:space="preserve"> Invăţarea prin cercetare şi descoperire, problematizarea, învăţarea mixtă etc.</w:t>
            </w:r>
          </w:p>
        </w:tc>
        <w:tc>
          <w:tcPr>
            <w:tcW w:w="2835" w:type="dxa"/>
          </w:tcPr>
          <w:p w:rsidRPr="00E57A04" w:rsidR="00E57A04" w:rsidP="00E57A04" w:rsidRDefault="00E57A04" w14:paraId="6B699379" w14:textId="77777777">
            <w:pPr>
              <w:spacing w:after="0" w:line="240" w:lineRule="auto"/>
              <w:rPr>
                <w:rFonts w:ascii="Times New Roman" w:hAnsi="Times New Roman"/>
                <w:sz w:val="20"/>
                <w:szCs w:val="20"/>
                <w:highlight w:val="yellow"/>
                <w:lang w:val="ro-RO"/>
              </w:rPr>
            </w:pPr>
          </w:p>
        </w:tc>
      </w:tr>
      <w:tr w:rsidRPr="00E57A04" w:rsidR="00E57A04" w:rsidTr="64BA6FCC" w14:paraId="056136E3" w14:textId="77777777">
        <w:tc>
          <w:tcPr>
            <w:tcW w:w="4786" w:type="dxa"/>
          </w:tcPr>
          <w:p w:rsidRPr="00E57A04" w:rsidR="00E57A04" w:rsidP="00E57A04" w:rsidRDefault="64BA6FCC" w14:paraId="365FDD3D" w14:textId="590B5DC7">
            <w:pPr>
              <w:spacing w:after="0" w:line="240" w:lineRule="auto"/>
              <w:rPr>
                <w:rFonts w:ascii="Times New Roman" w:hAnsi="Times New Roman"/>
                <w:sz w:val="20"/>
                <w:szCs w:val="20"/>
                <w:lang w:val="en-GB"/>
              </w:rPr>
            </w:pPr>
            <w:r w:rsidRPr="64BA6FCC">
              <w:rPr>
                <w:rFonts w:ascii="Times New Roman" w:hAnsi="Times New Roman"/>
                <w:sz w:val="20"/>
                <w:szCs w:val="20"/>
                <w:lang w:val="en-GB"/>
              </w:rPr>
              <w:t>12 Criminal law</w:t>
            </w:r>
          </w:p>
          <w:p w:rsidRPr="00E57A04" w:rsidR="00E57A04" w:rsidP="00E57A04" w:rsidRDefault="00E57A04" w14:paraId="65167E76" w14:textId="77777777">
            <w:pPr>
              <w:spacing w:after="0" w:line="240" w:lineRule="auto"/>
              <w:rPr>
                <w:rFonts w:ascii="Times New Roman" w:hAnsi="Times New Roman"/>
                <w:sz w:val="20"/>
                <w:szCs w:val="20"/>
                <w:lang w:val="en-GB"/>
              </w:rPr>
            </w:pPr>
            <w:r w:rsidRPr="00E57A04">
              <w:rPr>
                <w:rFonts w:ascii="Times New Roman" w:hAnsi="Times New Roman"/>
                <w:sz w:val="20"/>
                <w:szCs w:val="20"/>
              </w:rPr>
              <w:t>Skills: listening, writing, speaking, reading</w:t>
            </w:r>
          </w:p>
        </w:tc>
        <w:tc>
          <w:tcPr>
            <w:tcW w:w="2552" w:type="dxa"/>
          </w:tcPr>
          <w:p w:rsidRPr="00E57A04" w:rsidR="00E57A04" w:rsidP="00E57A04" w:rsidRDefault="00E57A04" w14:paraId="5862B7A1"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xml:space="preserve"> Exerciţii, învăţarea prin cercetare şi descoperire.</w:t>
            </w:r>
          </w:p>
        </w:tc>
        <w:tc>
          <w:tcPr>
            <w:tcW w:w="2835" w:type="dxa"/>
          </w:tcPr>
          <w:p w:rsidRPr="00E57A04" w:rsidR="00E57A04" w:rsidP="00E57A04" w:rsidRDefault="00E57A04" w14:paraId="3FE9F23F" w14:textId="77777777">
            <w:pPr>
              <w:spacing w:after="0" w:line="240" w:lineRule="auto"/>
              <w:rPr>
                <w:rFonts w:ascii="Times New Roman" w:hAnsi="Times New Roman"/>
                <w:sz w:val="20"/>
                <w:szCs w:val="20"/>
                <w:highlight w:val="yellow"/>
                <w:lang w:val="ro-RO"/>
              </w:rPr>
            </w:pPr>
          </w:p>
        </w:tc>
      </w:tr>
      <w:tr w:rsidRPr="00E57A04" w:rsidR="00E57A04" w:rsidTr="64BA6FCC" w14:paraId="29768E0E" w14:textId="77777777">
        <w:tc>
          <w:tcPr>
            <w:tcW w:w="4786" w:type="dxa"/>
          </w:tcPr>
          <w:p w:rsidRPr="00E57A04" w:rsidR="00E57A04" w:rsidP="00E57A04" w:rsidRDefault="00E57A04" w14:paraId="0569514C"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t>13 Revision</w:t>
            </w:r>
          </w:p>
          <w:p w:rsidRPr="00E57A04" w:rsidR="00E57A04" w:rsidP="00E57A04" w:rsidRDefault="00E57A04" w14:paraId="4F2B67FC"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t>Grammar: Review</w:t>
            </w:r>
          </w:p>
          <w:p w:rsidRPr="00E57A04" w:rsidR="00E57A04" w:rsidP="00E57A04" w:rsidRDefault="00E57A04" w14:paraId="6AFDEA5D"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t>Vocabulary: review</w:t>
            </w:r>
          </w:p>
          <w:p w:rsidRPr="00E57A04" w:rsidR="00E57A04" w:rsidP="00E57A04" w:rsidRDefault="00E57A04" w14:paraId="4908B692" w14:textId="77777777">
            <w:pPr>
              <w:spacing w:after="0" w:line="240" w:lineRule="auto"/>
              <w:rPr>
                <w:rFonts w:ascii="Times New Roman" w:hAnsi="Times New Roman"/>
                <w:sz w:val="20"/>
                <w:szCs w:val="20"/>
                <w:lang w:val="en-GB"/>
              </w:rPr>
            </w:pPr>
            <w:r w:rsidRPr="00E57A04">
              <w:rPr>
                <w:rFonts w:ascii="Times New Roman" w:hAnsi="Times New Roman"/>
                <w:sz w:val="20"/>
                <w:szCs w:val="20"/>
              </w:rPr>
              <w:t>Skills: listening, writing, speaking, reading</w:t>
            </w:r>
          </w:p>
        </w:tc>
        <w:tc>
          <w:tcPr>
            <w:tcW w:w="2552" w:type="dxa"/>
          </w:tcPr>
          <w:p w:rsidRPr="00E57A04" w:rsidR="00E57A04" w:rsidP="00E57A04" w:rsidRDefault="00E57A04" w14:paraId="5DB7BC3F"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xml:space="preserve"> Conversaţie euristică, dezbatere, joc de rol, exerciţii.</w:t>
            </w:r>
          </w:p>
        </w:tc>
        <w:tc>
          <w:tcPr>
            <w:tcW w:w="2835" w:type="dxa"/>
          </w:tcPr>
          <w:p w:rsidRPr="00E57A04" w:rsidR="00E57A04" w:rsidP="00E57A04" w:rsidRDefault="00E57A04" w14:paraId="1F72F646" w14:textId="77777777">
            <w:pPr>
              <w:spacing w:after="0" w:line="240" w:lineRule="auto"/>
              <w:rPr>
                <w:rFonts w:ascii="Times New Roman" w:hAnsi="Times New Roman"/>
                <w:sz w:val="20"/>
                <w:szCs w:val="20"/>
                <w:highlight w:val="yellow"/>
                <w:lang w:val="ro-RO"/>
              </w:rPr>
            </w:pPr>
          </w:p>
        </w:tc>
      </w:tr>
      <w:tr w:rsidRPr="00E57A04" w:rsidR="00E57A04" w:rsidTr="64BA6FCC" w14:paraId="0609A2E9" w14:textId="77777777">
        <w:tc>
          <w:tcPr>
            <w:tcW w:w="4786" w:type="dxa"/>
          </w:tcPr>
          <w:p w:rsidRPr="00E57A04" w:rsidR="00E57A04" w:rsidP="00E57A04" w:rsidRDefault="00E57A04" w14:paraId="05CD72F9"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t>14 Revision</w:t>
            </w:r>
          </w:p>
          <w:p w:rsidRPr="00E57A04" w:rsidR="00E57A04" w:rsidP="00E57A04" w:rsidRDefault="00E57A04" w14:paraId="4EEC455F"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t>Grammar: Review</w:t>
            </w:r>
          </w:p>
          <w:p w:rsidRPr="00E57A04" w:rsidR="00E57A04" w:rsidP="00E57A04" w:rsidRDefault="00E57A04" w14:paraId="7F6AB252" w14:textId="77777777">
            <w:pPr>
              <w:spacing w:after="0" w:line="240" w:lineRule="auto"/>
              <w:rPr>
                <w:rFonts w:ascii="Times New Roman" w:hAnsi="Times New Roman"/>
                <w:sz w:val="20"/>
                <w:szCs w:val="20"/>
                <w:lang w:val="en-GB"/>
              </w:rPr>
            </w:pPr>
            <w:r w:rsidRPr="00E57A04">
              <w:rPr>
                <w:rFonts w:ascii="Times New Roman" w:hAnsi="Times New Roman"/>
                <w:sz w:val="20"/>
                <w:szCs w:val="20"/>
                <w:lang w:val="en-GB"/>
              </w:rPr>
              <w:t>Vocabulary: review</w:t>
            </w:r>
          </w:p>
          <w:p w:rsidRPr="00E57A04" w:rsidR="00E57A04" w:rsidP="00E57A04" w:rsidRDefault="00E57A04" w14:paraId="2FE4D08E" w14:textId="77777777">
            <w:pPr>
              <w:spacing w:after="0" w:line="240" w:lineRule="auto"/>
              <w:rPr>
                <w:rFonts w:ascii="Times New Roman" w:hAnsi="Times New Roman"/>
                <w:sz w:val="20"/>
                <w:szCs w:val="20"/>
                <w:lang w:val="en-GB"/>
              </w:rPr>
            </w:pPr>
            <w:r w:rsidRPr="00E57A04">
              <w:rPr>
                <w:rFonts w:ascii="Times New Roman" w:hAnsi="Times New Roman"/>
                <w:sz w:val="20"/>
                <w:szCs w:val="20"/>
              </w:rPr>
              <w:t>Skills: listening, writing, speaking, reading</w:t>
            </w:r>
          </w:p>
        </w:tc>
        <w:tc>
          <w:tcPr>
            <w:tcW w:w="2552" w:type="dxa"/>
          </w:tcPr>
          <w:p w:rsidRPr="00E57A04" w:rsidR="00E57A04" w:rsidP="00E57A04" w:rsidRDefault="00E57A04" w14:paraId="5576FE75"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xml:space="preserve"> Exerciţii, învăţarea prin cercetare şi descoperire.</w:t>
            </w:r>
          </w:p>
        </w:tc>
        <w:tc>
          <w:tcPr>
            <w:tcW w:w="2835" w:type="dxa"/>
          </w:tcPr>
          <w:p w:rsidRPr="00E57A04" w:rsidR="00E57A04" w:rsidP="00E57A04" w:rsidRDefault="00E57A04" w14:paraId="08CE6F91" w14:textId="77777777">
            <w:pPr>
              <w:spacing w:after="0" w:line="240" w:lineRule="auto"/>
              <w:rPr>
                <w:rFonts w:ascii="Times New Roman" w:hAnsi="Times New Roman"/>
                <w:sz w:val="20"/>
                <w:szCs w:val="20"/>
                <w:highlight w:val="yellow"/>
                <w:lang w:val="ro-RO"/>
              </w:rPr>
            </w:pPr>
          </w:p>
        </w:tc>
      </w:tr>
      <w:tr w:rsidRPr="00E57A04" w:rsidR="00E57A04" w:rsidTr="64BA6FCC" w14:paraId="007ACC85" w14:textId="77777777">
        <w:tc>
          <w:tcPr>
            <w:tcW w:w="10173" w:type="dxa"/>
            <w:gridSpan w:val="3"/>
          </w:tcPr>
          <w:p w:rsidRPr="00E57A04" w:rsidR="00E57A04" w:rsidP="00E57A04" w:rsidRDefault="00E57A04" w14:paraId="60B7063C" w14:textId="77777777">
            <w:pPr>
              <w:pStyle w:val="Biblio"/>
              <w:ind w:firstLine="0"/>
              <w:rPr>
                <w:rFonts w:cs="Times New Roman"/>
                <w:szCs w:val="20"/>
                <w:lang w:val="ro-RO"/>
              </w:rPr>
            </w:pPr>
            <w:r w:rsidRPr="00E57A04">
              <w:rPr>
                <w:rFonts w:cs="Times New Roman"/>
                <w:szCs w:val="20"/>
                <w:lang w:val="ro-RO"/>
              </w:rPr>
              <w:t>Bibliografie</w:t>
            </w:r>
          </w:p>
          <w:p w:rsidRPr="00E57A04" w:rsidR="00E57A04" w:rsidP="00E57A04" w:rsidRDefault="00E57A04" w14:paraId="7E78D89D" w14:textId="77777777">
            <w:pPr>
              <w:pStyle w:val="Biblio"/>
              <w:numPr>
                <w:ilvl w:val="0"/>
                <w:numId w:val="14"/>
              </w:numPr>
              <w:rPr>
                <w:rFonts w:cs="Times New Roman"/>
                <w:szCs w:val="20"/>
                <w:lang w:val="ro-RO"/>
              </w:rPr>
            </w:pPr>
            <w:r w:rsidRPr="00E57A04">
              <w:rPr>
                <w:rFonts w:cs="Times New Roman"/>
                <w:szCs w:val="20"/>
                <w:lang w:val="ro-RO"/>
              </w:rPr>
              <w:t>A Plain English Guide to Legal English (2003), National Adult Literacy Agency,76 Lower Gardiner Street</w:t>
            </w:r>
          </w:p>
          <w:p w:rsidRPr="00E57A04" w:rsidR="00E57A04" w:rsidP="00E57A04" w:rsidRDefault="00E57A04" w14:paraId="22E40E38" w14:textId="77777777">
            <w:pPr>
              <w:pStyle w:val="Biblio"/>
              <w:numPr>
                <w:ilvl w:val="0"/>
                <w:numId w:val="14"/>
              </w:numPr>
              <w:rPr>
                <w:rFonts w:cs="Times New Roman"/>
                <w:szCs w:val="20"/>
                <w:lang w:val="ro-RO"/>
              </w:rPr>
            </w:pPr>
            <w:r w:rsidRPr="00E57A04">
              <w:rPr>
                <w:rFonts w:cs="Times New Roman"/>
                <w:szCs w:val="20"/>
                <w:lang w:val="ro-RO"/>
              </w:rPr>
              <w:t>Brieger, Nick (2003), Test Your Professional English: Law, Pearson Education.</w:t>
            </w:r>
          </w:p>
          <w:p w:rsidRPr="00E57A04" w:rsidR="00E57A04" w:rsidP="00E57A04" w:rsidRDefault="00E57A04" w14:paraId="35B479DC" w14:textId="77777777">
            <w:pPr>
              <w:pStyle w:val="Biblio"/>
              <w:numPr>
                <w:ilvl w:val="0"/>
                <w:numId w:val="14"/>
              </w:numPr>
              <w:rPr>
                <w:rFonts w:cs="Times New Roman"/>
                <w:szCs w:val="20"/>
                <w:lang w:val="en-US"/>
              </w:rPr>
            </w:pPr>
            <w:r w:rsidRPr="00E57A04">
              <w:rPr>
                <w:rFonts w:cs="Times New Roman"/>
                <w:szCs w:val="20"/>
                <w:lang w:val="en-US"/>
              </w:rPr>
              <w:t>Callahan and Edwards ,(2012), Absolute Legal English, Cambridge University Press.</w:t>
            </w:r>
          </w:p>
          <w:p w:rsidRPr="00E57A04" w:rsidR="00E57A04" w:rsidP="00E57A04" w:rsidRDefault="00E57A04" w14:paraId="65E54CEC" w14:textId="77777777">
            <w:pPr>
              <w:pStyle w:val="Biblio"/>
              <w:numPr>
                <w:ilvl w:val="0"/>
                <w:numId w:val="14"/>
              </w:numPr>
              <w:rPr>
                <w:rFonts w:cs="Times New Roman"/>
                <w:szCs w:val="20"/>
                <w:lang w:val="en-US"/>
              </w:rPr>
            </w:pPr>
            <w:r w:rsidRPr="00E57A04">
              <w:rPr>
                <w:rFonts w:cs="Times New Roman"/>
                <w:szCs w:val="20"/>
                <w:lang w:val="en-US"/>
              </w:rPr>
              <w:t>Kroiss Lindner, Amy (2009), International Legal English, TransLegal, Cambridge University Press.</w:t>
            </w:r>
          </w:p>
          <w:p w:rsidRPr="00E57A04" w:rsidR="00E57A04" w:rsidP="00E57A04" w:rsidRDefault="00E57A04" w14:paraId="4CE5A50A" w14:textId="77777777">
            <w:pPr>
              <w:pStyle w:val="Biblio"/>
              <w:numPr>
                <w:ilvl w:val="0"/>
                <w:numId w:val="14"/>
              </w:numPr>
              <w:rPr>
                <w:rFonts w:cs="Times New Roman"/>
                <w:szCs w:val="20"/>
                <w:lang w:val="en-US"/>
              </w:rPr>
            </w:pPr>
            <w:r w:rsidRPr="00E57A04">
              <w:rPr>
                <w:rFonts w:cs="Times New Roman"/>
                <w:szCs w:val="20"/>
                <w:lang w:val="en-US"/>
              </w:rPr>
              <w:t>Kroiss Lindner and Firth (2007), Introduction to International Legal English, TransLegal, Cambridge University Press.</w:t>
            </w:r>
          </w:p>
          <w:p w:rsidRPr="00E57A04" w:rsidR="00E57A04" w:rsidP="00E57A04" w:rsidRDefault="00E57A04" w14:paraId="0580031F" w14:textId="77777777">
            <w:pPr>
              <w:pStyle w:val="Biblio"/>
              <w:numPr>
                <w:ilvl w:val="0"/>
                <w:numId w:val="14"/>
              </w:numPr>
              <w:rPr>
                <w:rFonts w:cs="Times New Roman"/>
                <w:szCs w:val="20"/>
                <w:lang w:val="en-US"/>
              </w:rPr>
            </w:pPr>
            <w:r w:rsidRPr="00E57A04">
              <w:rPr>
                <w:rFonts w:cs="Times New Roman"/>
                <w:szCs w:val="20"/>
                <w:lang w:val="en-US"/>
              </w:rPr>
              <w:t>Mason and Atkins (2007), The Lawyer’s English Language Coursebook, Global Legal English Ltd.</w:t>
            </w:r>
          </w:p>
          <w:p w:rsidRPr="00E57A04" w:rsidR="00E57A04" w:rsidP="00E57A04" w:rsidRDefault="00E57A04" w14:paraId="005F6D56" w14:textId="77777777">
            <w:pPr>
              <w:pStyle w:val="Biblio"/>
              <w:numPr>
                <w:ilvl w:val="0"/>
                <w:numId w:val="14"/>
              </w:numPr>
              <w:rPr>
                <w:rFonts w:cs="Times New Roman"/>
                <w:szCs w:val="20"/>
                <w:lang w:val="ro-RO"/>
              </w:rPr>
            </w:pPr>
            <w:r w:rsidRPr="00E57A04">
              <w:rPr>
                <w:rFonts w:cs="Times New Roman"/>
                <w:szCs w:val="20"/>
                <w:lang w:val="ro-RO"/>
              </w:rPr>
              <w:t>Rawdon Wyatt (2006), Check Your English Vocabulary for Law, A &amp; C Black, London</w:t>
            </w:r>
          </w:p>
        </w:tc>
      </w:tr>
    </w:tbl>
    <w:p w:rsidRPr="00E57A04" w:rsidR="00E57A04" w:rsidP="00E57A04" w:rsidRDefault="00E57A04" w14:paraId="61CDCEAD" w14:textId="77777777">
      <w:pPr>
        <w:pStyle w:val="Heading3"/>
        <w:spacing w:before="0" w:after="0" w:line="240" w:lineRule="auto"/>
        <w:rPr>
          <w:rFonts w:ascii="Times New Roman" w:hAnsi="Times New Roman"/>
          <w:b w:val="0"/>
          <w:sz w:val="20"/>
          <w:szCs w:val="20"/>
        </w:rPr>
      </w:pPr>
    </w:p>
    <w:p w:rsidRPr="00E57A04" w:rsidR="00E57A04" w:rsidP="00E57A04" w:rsidRDefault="00E57A04" w14:paraId="5AF5FBAA"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9. Coroborarea conţinuturilor disciplinei cu aşteptările reprezentanţilor comunităţilor epistemice, ale asociaţiilor profesionale şi ale angajatorilor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E57A04" w:rsidR="00E57A04" w:rsidTr="00DB35F4" w14:paraId="35951934" w14:textId="77777777">
        <w:tc>
          <w:tcPr>
            <w:tcW w:w="10173" w:type="dxa"/>
          </w:tcPr>
          <w:p w:rsidRPr="00E57A04" w:rsidR="00E57A04" w:rsidP="00E57A04" w:rsidRDefault="00E57A04" w14:paraId="43083677" w14:textId="77777777">
            <w:pPr>
              <w:pStyle w:val="Header"/>
              <w:rPr>
                <w:rFonts w:ascii="Times New Roman" w:hAnsi="Times New Roman"/>
                <w:bCs/>
                <w:sz w:val="20"/>
                <w:szCs w:val="20"/>
                <w:lang w:val="ro-RO"/>
              </w:rPr>
            </w:pPr>
            <w:r w:rsidRPr="00E57A04">
              <w:rPr>
                <w:rFonts w:ascii="Times New Roman" w:hAnsi="Times New Roman"/>
                <w:bCs/>
                <w:sz w:val="20"/>
                <w:szCs w:val="20"/>
                <w:lang w:val="ro-RO"/>
              </w:rPr>
              <w:t xml:space="preserve">- 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E57A04" w:rsidR="00E57A04" w:rsidP="00E57A04" w:rsidRDefault="00E57A04" w14:paraId="48262A58" w14:textId="77777777">
            <w:pPr>
              <w:pStyle w:val="Header"/>
              <w:numPr>
                <w:ilvl w:val="0"/>
                <w:numId w:val="12"/>
              </w:numPr>
              <w:tabs>
                <w:tab w:val="clear" w:pos="4680"/>
                <w:tab w:val="clear" w:pos="9360"/>
              </w:tabs>
              <w:rPr>
                <w:rFonts w:ascii="Times New Roman" w:hAnsi="Times New Roman"/>
                <w:bCs/>
                <w:sz w:val="20"/>
                <w:szCs w:val="20"/>
                <w:lang w:val="ro-RO"/>
              </w:rPr>
            </w:pPr>
            <w:r w:rsidRPr="00E57A04">
              <w:rPr>
                <w:rFonts w:ascii="Times New Roman" w:hAnsi="Times New Roman"/>
                <w:bCs/>
                <w:sz w:val="20"/>
                <w:szCs w:val="20"/>
                <w:lang w:val="ro-RO"/>
              </w:rPr>
              <w:t xml:space="preserve">din ţară (în domeniile vocaţionale cum ar fi afacerile, dreptul, medicina, informatica, turismul dar şi în cursurile ce vizează discursul ştiinţific în diverse domenii – chimie, fizică, ştiinţele educaţiei, socio-umane şi ale comunicării etc). A se vedea catedrele de profil şi centrele de limbi străine din Bucureşti, Timişoara, Iaşi, Tîrgu-Mureş, Alba Iulia, Oradea etc </w:t>
            </w:r>
          </w:p>
          <w:p w:rsidRPr="00E57A04" w:rsidR="00E57A04" w:rsidP="00E57A04" w:rsidRDefault="00E57A04" w14:paraId="215C0E64" w14:textId="77777777">
            <w:pPr>
              <w:pStyle w:val="Header"/>
              <w:numPr>
                <w:ilvl w:val="0"/>
                <w:numId w:val="12"/>
              </w:numPr>
              <w:tabs>
                <w:tab w:val="clear" w:pos="4680"/>
                <w:tab w:val="clear" w:pos="9360"/>
              </w:tabs>
              <w:rPr>
                <w:rFonts w:ascii="Times New Roman" w:hAnsi="Times New Roman"/>
                <w:bCs/>
                <w:sz w:val="20"/>
                <w:szCs w:val="20"/>
                <w:lang w:val="ro-RO"/>
              </w:rPr>
            </w:pPr>
            <w:r w:rsidRPr="00E57A0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E57A04" w:rsidR="00E57A04" w:rsidP="00E57A04" w:rsidRDefault="00E57A04" w14:paraId="4F423462" w14:textId="77777777">
            <w:pPr>
              <w:pStyle w:val="Header"/>
              <w:rPr>
                <w:rFonts w:ascii="Times New Roman" w:hAnsi="Times New Roman"/>
                <w:bCs/>
                <w:sz w:val="20"/>
                <w:szCs w:val="20"/>
                <w:lang w:val="ro-RO"/>
              </w:rPr>
            </w:pPr>
            <w:r w:rsidRPr="00E57A04">
              <w:rPr>
                <w:rFonts w:ascii="Times New Roman" w:hAnsi="Times New Roman"/>
                <w:bCs/>
                <w:sz w:val="20"/>
                <w:szCs w:val="20"/>
                <w:lang w:val="ro-RO"/>
              </w:rPr>
              <w:t>- conţinutul predării dezvoltă  abilităţile şi deprinderile necesare studenţilor pentru specificul muncii de studiu şi cercetare academică în condiţiile internaţionalizării învăţământului universitar</w:t>
            </w:r>
          </w:p>
          <w:p w:rsidRPr="00E57A04" w:rsidR="00E57A04" w:rsidP="00E57A04" w:rsidRDefault="00E57A04" w14:paraId="7D2A9A35" w14:textId="77777777">
            <w:pPr>
              <w:spacing w:after="0" w:line="240" w:lineRule="auto"/>
              <w:rPr>
                <w:rFonts w:ascii="Times New Roman" w:hAnsi="Times New Roman"/>
                <w:bCs/>
                <w:sz w:val="20"/>
                <w:szCs w:val="20"/>
                <w:lang w:val="ro-RO"/>
              </w:rPr>
            </w:pPr>
            <w:r w:rsidRPr="00E57A04">
              <w:rPr>
                <w:rFonts w:ascii="Times New Roman" w:hAnsi="Times New Roman"/>
                <w:bCs/>
                <w:sz w:val="20"/>
                <w:szCs w:val="20"/>
                <w:lang w:val="ro-RO"/>
              </w:rPr>
              <w:t>- conţinutul predării acoperă principalele aspecte practice în care se poate presupune că studenţii vor folosi limba engleză în viitoarea lor profesie.</w:t>
            </w:r>
          </w:p>
        </w:tc>
      </w:tr>
    </w:tbl>
    <w:p w:rsidRPr="00E57A04" w:rsidR="00E57A04" w:rsidP="00E57A04" w:rsidRDefault="00E57A04" w14:paraId="6BB9E253" w14:textId="77777777">
      <w:pPr>
        <w:spacing w:after="0" w:line="240" w:lineRule="auto"/>
        <w:rPr>
          <w:rFonts w:ascii="Times New Roman" w:hAnsi="Times New Roman"/>
          <w:sz w:val="20"/>
          <w:szCs w:val="20"/>
          <w:lang w:val="ro-RO"/>
        </w:rPr>
      </w:pPr>
    </w:p>
    <w:p w:rsidRPr="00E57A04" w:rsidR="00E57A04" w:rsidP="20301C07" w:rsidRDefault="00E57A04" w14:paraId="5AE40429" w14:textId="77777777">
      <w:pPr>
        <w:spacing w:after="0" w:line="240" w:lineRule="auto"/>
        <w:rPr>
          <w:rFonts w:ascii="Times New Roman" w:hAnsi="Times New Roman"/>
          <w:b w:val="1"/>
          <w:bCs w:val="1"/>
          <w:sz w:val="20"/>
          <w:szCs w:val="20"/>
          <w:lang w:val="ro-RO"/>
        </w:rPr>
      </w:pPr>
      <w:r w:rsidRPr="20301C07" w:rsidR="00E57A04">
        <w:rPr>
          <w:rFonts w:ascii="Times New Roman" w:hAnsi="Times New Roman"/>
          <w:b w:val="1"/>
          <w:bCs w:val="1"/>
          <w:sz w:val="20"/>
          <w:szCs w:val="20"/>
          <w:lang w:val="ro-RO"/>
        </w:rPr>
        <w:t>10. Evaluare</w:t>
      </w: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418"/>
      </w:tblGrid>
      <w:tr w:rsidRPr="00E57A04" w:rsidR="00E57A04" w:rsidTr="00DB35F4" w14:paraId="274C3F32" w14:textId="77777777">
        <w:tc>
          <w:tcPr>
            <w:tcW w:w="2977" w:type="dxa"/>
          </w:tcPr>
          <w:p w:rsidRPr="00E57A04" w:rsidR="00E57A04" w:rsidP="00E57A04" w:rsidRDefault="00E57A04" w14:paraId="76BCFAA8" w14:textId="77777777">
            <w:pPr>
              <w:spacing w:after="0" w:line="240" w:lineRule="auto"/>
              <w:jc w:val="center"/>
              <w:rPr>
                <w:rFonts w:ascii="Times New Roman" w:hAnsi="Times New Roman"/>
                <w:sz w:val="20"/>
                <w:szCs w:val="20"/>
                <w:lang w:val="ro-RO"/>
              </w:rPr>
            </w:pPr>
            <w:r w:rsidRPr="00E57A04">
              <w:rPr>
                <w:rFonts w:ascii="Times New Roman" w:hAnsi="Times New Roman"/>
                <w:sz w:val="20"/>
                <w:szCs w:val="20"/>
                <w:lang w:val="ro-RO"/>
              </w:rPr>
              <w:t>Tip activitate</w:t>
            </w:r>
          </w:p>
        </w:tc>
        <w:tc>
          <w:tcPr>
            <w:tcW w:w="2835" w:type="dxa"/>
            <w:tcBorders>
              <w:bottom w:val="single" w:color="auto" w:sz="4" w:space="0"/>
            </w:tcBorders>
          </w:tcPr>
          <w:p w:rsidRPr="00E57A04" w:rsidR="00E57A04" w:rsidP="00E57A04" w:rsidRDefault="00E57A04" w14:paraId="69FEFAE2" w14:textId="77777777">
            <w:pPr>
              <w:spacing w:after="0" w:line="240" w:lineRule="auto"/>
              <w:jc w:val="center"/>
              <w:rPr>
                <w:rFonts w:ascii="Times New Roman" w:hAnsi="Times New Roman"/>
                <w:sz w:val="20"/>
                <w:szCs w:val="20"/>
                <w:lang w:val="ro-RO"/>
              </w:rPr>
            </w:pPr>
            <w:r w:rsidRPr="00E57A04">
              <w:rPr>
                <w:rFonts w:ascii="Times New Roman" w:hAnsi="Times New Roman"/>
                <w:sz w:val="20"/>
                <w:szCs w:val="20"/>
                <w:lang w:val="ro-RO"/>
              </w:rPr>
              <w:t>10.1 Criterii de evaluare</w:t>
            </w:r>
          </w:p>
        </w:tc>
        <w:tc>
          <w:tcPr>
            <w:tcW w:w="2835" w:type="dxa"/>
          </w:tcPr>
          <w:p w:rsidRPr="00E57A04" w:rsidR="00E57A04" w:rsidP="00E57A04" w:rsidRDefault="00E57A04" w14:paraId="055FBE51" w14:textId="77777777">
            <w:pPr>
              <w:spacing w:after="0" w:line="240" w:lineRule="auto"/>
              <w:jc w:val="center"/>
              <w:rPr>
                <w:rFonts w:ascii="Times New Roman" w:hAnsi="Times New Roman"/>
                <w:sz w:val="20"/>
                <w:szCs w:val="20"/>
                <w:lang w:val="ro-RO"/>
              </w:rPr>
            </w:pPr>
            <w:r w:rsidRPr="00E57A04">
              <w:rPr>
                <w:rFonts w:ascii="Times New Roman" w:hAnsi="Times New Roman"/>
                <w:sz w:val="20"/>
                <w:szCs w:val="20"/>
                <w:lang w:val="ro-RO"/>
              </w:rPr>
              <w:t>10.2 Metode de evaluare</w:t>
            </w:r>
          </w:p>
        </w:tc>
        <w:tc>
          <w:tcPr>
            <w:tcW w:w="1418" w:type="dxa"/>
          </w:tcPr>
          <w:p w:rsidRPr="00E57A04" w:rsidR="00E57A04" w:rsidP="00E57A04" w:rsidRDefault="00E57A04" w14:paraId="33BECF16" w14:textId="77777777">
            <w:pPr>
              <w:spacing w:after="0" w:line="240" w:lineRule="auto"/>
              <w:jc w:val="center"/>
              <w:rPr>
                <w:rFonts w:ascii="Times New Roman" w:hAnsi="Times New Roman"/>
                <w:sz w:val="20"/>
                <w:szCs w:val="20"/>
                <w:lang w:val="ro-RO"/>
              </w:rPr>
            </w:pPr>
            <w:r w:rsidRPr="00E57A04">
              <w:rPr>
                <w:rFonts w:ascii="Times New Roman" w:hAnsi="Times New Roman"/>
                <w:sz w:val="20"/>
                <w:szCs w:val="20"/>
                <w:lang w:val="ro-RO"/>
              </w:rPr>
              <w:t>10.3 Pondere din nota finală</w:t>
            </w:r>
          </w:p>
        </w:tc>
      </w:tr>
      <w:tr w:rsidRPr="00E57A04" w:rsidR="00E57A04" w:rsidTr="00DB35F4" w14:paraId="109A04F8" w14:textId="77777777">
        <w:trPr>
          <w:cantSplit/>
          <w:trHeight w:val="1830"/>
        </w:trPr>
        <w:tc>
          <w:tcPr>
            <w:tcW w:w="2977" w:type="dxa"/>
          </w:tcPr>
          <w:p w:rsidRPr="00E57A04" w:rsidR="00E57A04" w:rsidP="00E57A04" w:rsidRDefault="00E57A04" w14:paraId="2C950D6C"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lastRenderedPageBreak/>
              <w:t>10.4 Seminar</w:t>
            </w:r>
          </w:p>
        </w:tc>
        <w:tc>
          <w:tcPr>
            <w:tcW w:w="2835" w:type="dxa"/>
          </w:tcPr>
          <w:p w:rsidRPr="00E57A04" w:rsidR="00E57A04" w:rsidP="00E57A04" w:rsidRDefault="00E57A04" w14:paraId="3BA0DEE1"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xml:space="preserve">- însuşirea vocabularului de specialitate </w:t>
            </w:r>
          </w:p>
          <w:p w:rsidRPr="00E57A04" w:rsidR="00E57A04" w:rsidP="00E57A04" w:rsidRDefault="00E57A04" w14:paraId="329A6A6B"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corectitudinea, fluenţa şi adecvarea la cerinţă a limbii engleze (oral şi scris)</w:t>
            </w:r>
          </w:p>
          <w:p w:rsidRPr="00E57A04" w:rsidR="00E57A04" w:rsidP="00E57A04" w:rsidRDefault="00E57A04" w14:paraId="4CBF96D6" w14:textId="77777777">
            <w:pPr>
              <w:spacing w:after="0" w:line="240" w:lineRule="auto"/>
              <w:rPr>
                <w:rFonts w:ascii="Times New Roman" w:hAnsi="Times New Roman"/>
                <w:sz w:val="20"/>
                <w:szCs w:val="20"/>
                <w:lang w:val="es-ES"/>
              </w:rPr>
            </w:pPr>
            <w:r w:rsidRPr="00E57A04">
              <w:rPr>
                <w:rFonts w:ascii="Times New Roman" w:hAnsi="Times New Roman"/>
                <w:sz w:val="20"/>
                <w:szCs w:val="20"/>
                <w:lang w:val="es-ES"/>
              </w:rPr>
              <w:t>- capacitatea de a utiliza eficient limba engleză în contexte academice şi profesionale specifice</w:t>
            </w:r>
          </w:p>
          <w:p w:rsidRPr="00E57A04" w:rsidR="00E57A04" w:rsidP="00E57A04" w:rsidRDefault="00E57A04" w14:paraId="5043CB0F" w14:textId="77777777">
            <w:pPr>
              <w:spacing w:after="0" w:line="240" w:lineRule="auto"/>
              <w:rPr>
                <w:rFonts w:ascii="Times New Roman" w:hAnsi="Times New Roman"/>
                <w:sz w:val="20"/>
                <w:szCs w:val="20"/>
                <w:lang w:val="es-ES"/>
              </w:rPr>
            </w:pPr>
          </w:p>
        </w:tc>
        <w:tc>
          <w:tcPr>
            <w:tcW w:w="2835" w:type="dxa"/>
            <w:vMerge w:val="restart"/>
          </w:tcPr>
          <w:p w:rsidRPr="00E57A04" w:rsidR="00E57A04" w:rsidP="00E57A04" w:rsidRDefault="00E57A04" w14:paraId="45C83CCA" w14:textId="77777777">
            <w:pPr>
              <w:numPr>
                <w:ilvl w:val="0"/>
                <w:numId w:val="13"/>
              </w:numPr>
              <w:spacing w:after="0" w:line="240" w:lineRule="auto"/>
              <w:rPr>
                <w:rFonts w:ascii="Times New Roman" w:hAnsi="Times New Roman"/>
                <w:sz w:val="20"/>
                <w:szCs w:val="20"/>
              </w:rPr>
            </w:pPr>
            <w:r w:rsidRPr="00E57A04">
              <w:rPr>
                <w:rFonts w:ascii="Times New Roman" w:hAnsi="Times New Roman"/>
                <w:sz w:val="20"/>
                <w:szCs w:val="20"/>
              </w:rPr>
              <w:t>examen scris la sfârşitul semestrului (test de competenta lingvistica)</w:t>
            </w:r>
          </w:p>
          <w:p w:rsidRPr="00E57A04" w:rsidR="00E57A04" w:rsidP="00E57A04" w:rsidRDefault="00E57A04" w14:paraId="07459315" w14:textId="77777777">
            <w:pPr>
              <w:spacing w:after="0" w:line="240" w:lineRule="auto"/>
              <w:rPr>
                <w:rFonts w:ascii="Times New Roman" w:hAnsi="Times New Roman"/>
                <w:sz w:val="20"/>
                <w:szCs w:val="20"/>
                <w:lang w:val="it-IT"/>
              </w:rPr>
            </w:pPr>
          </w:p>
          <w:p w:rsidRPr="00E57A04" w:rsidR="00E57A04" w:rsidP="00E57A04" w:rsidRDefault="00E57A04" w14:paraId="6537F28F" w14:textId="77777777">
            <w:pPr>
              <w:spacing w:after="0" w:line="240" w:lineRule="auto"/>
              <w:rPr>
                <w:rFonts w:ascii="Times New Roman" w:hAnsi="Times New Roman"/>
                <w:sz w:val="20"/>
                <w:szCs w:val="20"/>
                <w:lang w:val="it-IT"/>
              </w:rPr>
            </w:pPr>
          </w:p>
          <w:p w:rsidRPr="00E57A04" w:rsidR="00E57A04" w:rsidP="00E57A04" w:rsidRDefault="00E57A04" w14:paraId="6DFB9E20" w14:textId="77777777">
            <w:pPr>
              <w:spacing w:after="0" w:line="240" w:lineRule="auto"/>
              <w:rPr>
                <w:rFonts w:ascii="Times New Roman" w:hAnsi="Times New Roman"/>
                <w:sz w:val="20"/>
                <w:szCs w:val="20"/>
                <w:lang w:val="ro-RO"/>
              </w:rPr>
            </w:pPr>
          </w:p>
        </w:tc>
        <w:tc>
          <w:tcPr>
            <w:tcW w:w="1418" w:type="dxa"/>
          </w:tcPr>
          <w:p w:rsidRPr="00E57A04" w:rsidR="00E57A04" w:rsidP="00E57A04" w:rsidRDefault="00E57A04" w14:paraId="135237C8" w14:textId="77777777">
            <w:pPr>
              <w:spacing w:after="0" w:line="240" w:lineRule="auto"/>
              <w:rPr>
                <w:rFonts w:ascii="Times New Roman" w:hAnsi="Times New Roman"/>
                <w:sz w:val="20"/>
                <w:szCs w:val="20"/>
                <w:lang w:val="ro-RO"/>
              </w:rPr>
            </w:pPr>
            <w:r w:rsidRPr="00E57A04">
              <w:rPr>
                <w:rFonts w:ascii="Times New Roman" w:hAnsi="Times New Roman"/>
                <w:sz w:val="20"/>
                <w:szCs w:val="20"/>
              </w:rPr>
              <w:t>100%</w:t>
            </w:r>
          </w:p>
        </w:tc>
      </w:tr>
      <w:tr w:rsidRPr="00E57A04" w:rsidR="00E57A04" w:rsidTr="00DB35F4" w14:paraId="70DF9E56" w14:textId="77777777">
        <w:trPr>
          <w:cantSplit/>
          <w:trHeight w:val="1150"/>
        </w:trPr>
        <w:tc>
          <w:tcPr>
            <w:tcW w:w="2977" w:type="dxa"/>
          </w:tcPr>
          <w:p w:rsidRPr="00E57A04" w:rsidR="00E57A04" w:rsidP="00E57A04" w:rsidRDefault="00E57A04" w14:paraId="44E871BC" w14:textId="77777777">
            <w:pPr>
              <w:spacing w:after="0" w:line="240" w:lineRule="auto"/>
              <w:rPr>
                <w:rFonts w:ascii="Times New Roman" w:hAnsi="Times New Roman"/>
                <w:sz w:val="20"/>
                <w:szCs w:val="20"/>
                <w:lang w:val="ro-RO"/>
              </w:rPr>
            </w:pPr>
          </w:p>
        </w:tc>
        <w:tc>
          <w:tcPr>
            <w:tcW w:w="2835" w:type="dxa"/>
          </w:tcPr>
          <w:p w:rsidRPr="00E57A04" w:rsidR="00E57A04" w:rsidP="00E57A04" w:rsidRDefault="00E57A04" w14:paraId="144A5D23" w14:textId="77777777">
            <w:pPr>
              <w:spacing w:after="0" w:line="240" w:lineRule="auto"/>
              <w:rPr>
                <w:rFonts w:ascii="Times New Roman" w:hAnsi="Times New Roman"/>
                <w:sz w:val="20"/>
                <w:szCs w:val="20"/>
                <w:lang w:val="fr-FR"/>
              </w:rPr>
            </w:pPr>
          </w:p>
        </w:tc>
        <w:tc>
          <w:tcPr>
            <w:tcW w:w="2835" w:type="dxa"/>
            <w:vMerge/>
          </w:tcPr>
          <w:p w:rsidRPr="00E57A04" w:rsidR="00E57A04" w:rsidP="00E57A04" w:rsidRDefault="00E57A04" w14:paraId="738610EB" w14:textId="77777777">
            <w:pPr>
              <w:spacing w:after="0" w:line="240" w:lineRule="auto"/>
              <w:rPr>
                <w:rFonts w:ascii="Times New Roman" w:hAnsi="Times New Roman"/>
                <w:sz w:val="20"/>
                <w:szCs w:val="20"/>
                <w:lang w:val="ro-RO"/>
              </w:rPr>
            </w:pPr>
          </w:p>
        </w:tc>
        <w:tc>
          <w:tcPr>
            <w:tcW w:w="1418" w:type="dxa"/>
          </w:tcPr>
          <w:p w:rsidRPr="00E57A04" w:rsidR="00E57A04" w:rsidP="00E57A04" w:rsidRDefault="00E57A04" w14:paraId="637805D2" w14:textId="77777777">
            <w:pPr>
              <w:spacing w:after="0" w:line="240" w:lineRule="auto"/>
              <w:rPr>
                <w:rFonts w:ascii="Times New Roman" w:hAnsi="Times New Roman"/>
                <w:sz w:val="20"/>
                <w:szCs w:val="20"/>
                <w:lang w:val="ro-RO"/>
              </w:rPr>
            </w:pPr>
          </w:p>
        </w:tc>
      </w:tr>
      <w:tr w:rsidRPr="00E57A04" w:rsidR="00E57A04" w:rsidTr="00DB35F4" w14:paraId="02551A68" w14:textId="77777777">
        <w:tc>
          <w:tcPr>
            <w:tcW w:w="10065" w:type="dxa"/>
            <w:gridSpan w:val="4"/>
          </w:tcPr>
          <w:p w:rsidRPr="00E57A04" w:rsidR="00E57A04" w:rsidP="00E57A04" w:rsidRDefault="00E57A04" w14:paraId="79E80B99"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10.6 Standard minim de performanţă</w:t>
            </w:r>
          </w:p>
        </w:tc>
      </w:tr>
      <w:tr w:rsidRPr="00E57A04" w:rsidR="00E57A04" w:rsidTr="00DB35F4" w14:paraId="0D7AA091" w14:textId="77777777">
        <w:tc>
          <w:tcPr>
            <w:tcW w:w="10065" w:type="dxa"/>
            <w:gridSpan w:val="4"/>
          </w:tcPr>
          <w:p w:rsidRPr="00E57A04" w:rsidR="00E57A04" w:rsidP="00E57A04" w:rsidRDefault="00E57A04" w14:paraId="1D71BEAF" w14:textId="77777777">
            <w:pPr>
              <w:spacing w:after="0" w:line="240" w:lineRule="auto"/>
              <w:rPr>
                <w:rFonts w:ascii="Times New Roman" w:hAnsi="Times New Roman"/>
                <w:sz w:val="20"/>
                <w:szCs w:val="20"/>
                <w:lang w:val="it-IT"/>
              </w:rPr>
            </w:pPr>
            <w:r w:rsidRPr="00E57A04">
              <w:rPr>
                <w:rFonts w:ascii="Times New Roman" w:hAnsi="Times New Roman"/>
                <w:sz w:val="20"/>
                <w:szCs w:val="20"/>
                <w:lang w:val="it-IT"/>
              </w:rPr>
              <w:t xml:space="preserve">Studenţii vor şti să </w:t>
            </w:r>
          </w:p>
          <w:p w:rsidRPr="00E57A04" w:rsidR="00E57A04" w:rsidP="00E57A04" w:rsidRDefault="00E57A04" w14:paraId="3EC54A71" w14:textId="77777777">
            <w:pPr>
              <w:spacing w:after="0" w:line="240" w:lineRule="auto"/>
              <w:rPr>
                <w:rFonts w:ascii="Times New Roman" w:hAnsi="Times New Roman"/>
                <w:sz w:val="20"/>
                <w:szCs w:val="20"/>
                <w:lang w:val="it-IT"/>
              </w:rPr>
            </w:pPr>
            <w:r w:rsidRPr="00E57A04">
              <w:rPr>
                <w:rFonts w:ascii="Times New Roman" w:hAnsi="Times New Roman"/>
                <w:sz w:val="20"/>
                <w:szCs w:val="20"/>
                <w:lang w:val="it-IT"/>
              </w:rPr>
              <w:t>- utilizeze tehnici şi strategii de ascultare, vorbire, citire şi scriere pe teme din limbajul general de specialitate</w:t>
            </w:r>
          </w:p>
          <w:p w:rsidRPr="00E57A04" w:rsidR="00E57A04" w:rsidP="00E57A04" w:rsidRDefault="00E57A04" w14:paraId="3E012A18"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it-IT"/>
              </w:rPr>
              <w:t xml:space="preserve">- utilizeze tehnici şi strategii de învăţare individuală pentru dezvoltarea competenţelor de lectură a textelor academice, îmbogăţire a vocabularului de specialitate </w:t>
            </w:r>
            <w:r w:rsidRPr="00E57A04">
              <w:rPr>
                <w:rFonts w:ascii="Times New Roman" w:hAnsi="Times New Roman"/>
                <w:sz w:val="20"/>
                <w:szCs w:val="20"/>
                <w:lang w:val="ro-RO"/>
              </w:rPr>
              <w:t>utilizând resurse tipărite şi electronice</w:t>
            </w:r>
          </w:p>
          <w:p w:rsidRPr="00E57A04" w:rsidR="00E57A04" w:rsidP="00E57A04" w:rsidRDefault="00E57A04" w14:paraId="7931FAEF"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redacteze texte academice (articol, eseu, raport de cercetare); prezentarea orală (seminar, dezbatere)</w:t>
            </w:r>
          </w:p>
          <w:p w:rsidRPr="00E57A04" w:rsidR="00E57A04" w:rsidP="00E57A04" w:rsidRDefault="00E57A04" w14:paraId="6B48143E"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 comunice în mediul academic prin intermediul proiectelor individuale şi de grup.</w:t>
            </w:r>
          </w:p>
          <w:p w:rsidRPr="00E57A04" w:rsidR="00E57A04" w:rsidP="00E57A04" w:rsidRDefault="00E57A04" w14:paraId="463F29E8" w14:textId="77777777">
            <w:pPr>
              <w:spacing w:after="0" w:line="240" w:lineRule="auto"/>
              <w:rPr>
                <w:rFonts w:ascii="Times New Roman" w:hAnsi="Times New Roman"/>
                <w:sz w:val="20"/>
                <w:szCs w:val="20"/>
                <w:lang w:val="ro-RO"/>
              </w:rPr>
            </w:pPr>
          </w:p>
        </w:tc>
      </w:tr>
    </w:tbl>
    <w:p w:rsidRPr="00E57A04" w:rsidR="00E57A04" w:rsidP="00E57A04" w:rsidRDefault="00E57A04" w14:paraId="3B7B4B86" w14:textId="77777777">
      <w:pPr>
        <w:spacing w:after="0" w:line="240" w:lineRule="auto"/>
        <w:rPr>
          <w:rFonts w:ascii="Times New Roman" w:hAnsi="Times New Roman"/>
          <w:sz w:val="20"/>
          <w:szCs w:val="20"/>
          <w:lang w:val="ro-RO"/>
        </w:rPr>
      </w:pPr>
      <w:r w:rsidRPr="00E57A04">
        <w:rPr>
          <w:rFonts w:ascii="Times New Roman" w:hAnsi="Times New Roman"/>
          <w:sz w:val="20"/>
          <w:szCs w:val="20"/>
          <w:lang w:val="ro-RO"/>
        </w:rPr>
        <w:tab/>
      </w:r>
      <w:r w:rsidRPr="00E57A04">
        <w:rPr>
          <w:rFonts w:ascii="Times New Roman" w:hAnsi="Times New Roman"/>
          <w:sz w:val="20"/>
          <w:szCs w:val="20"/>
          <w:lang w:val="ro-RO"/>
        </w:rPr>
        <w:tab/>
      </w:r>
      <w:r w:rsidRPr="00E57A04">
        <w:rPr>
          <w:rFonts w:ascii="Times New Roman" w:hAnsi="Times New Roman"/>
          <w:sz w:val="20"/>
          <w:szCs w:val="20"/>
          <w:lang w:val="ro-RO"/>
        </w:rPr>
        <w:tab/>
      </w:r>
      <w:r w:rsidRPr="00E57A04">
        <w:rPr>
          <w:rFonts w:ascii="Times New Roman" w:hAnsi="Times New Roman"/>
          <w:sz w:val="20"/>
          <w:szCs w:val="20"/>
          <w:lang w:val="ro-RO"/>
        </w:rPr>
        <w:tab/>
      </w:r>
    </w:p>
    <w:tbl>
      <w:tblPr>
        <w:tblW w:w="10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518"/>
        <w:gridCol w:w="3260"/>
        <w:gridCol w:w="4395"/>
      </w:tblGrid>
      <w:tr w:rsidRPr="00074036" w:rsidR="000206CA" w:rsidTr="758A7B79" w14:paraId="256F3015" w14:textId="77777777">
        <w:tc>
          <w:tcPr>
            <w:tcW w:w="2518" w:type="dxa"/>
            <w:tcBorders>
              <w:top w:val="single" w:color="auto" w:sz="4" w:space="0"/>
              <w:left w:val="single" w:color="auto" w:sz="4" w:space="0"/>
              <w:bottom w:val="single" w:color="auto" w:sz="4" w:space="0"/>
              <w:right w:val="single" w:color="auto" w:sz="4" w:space="0"/>
            </w:tcBorders>
            <w:tcMar/>
          </w:tcPr>
          <w:p w:rsidRPr="00074036" w:rsidR="000206CA" w:rsidP="00087BEC" w:rsidRDefault="000206CA" w14:paraId="0EE97CDE" w14:textId="77777777">
            <w:pPr>
              <w:spacing w:after="0" w:line="240" w:lineRule="auto"/>
              <w:jc w:val="center"/>
              <w:rPr>
                <w:rFonts w:ascii="Times New Roman" w:hAnsi="Times New Roman"/>
                <w:sz w:val="20"/>
                <w:szCs w:val="20"/>
              </w:rPr>
            </w:pPr>
            <w:r w:rsidRPr="00074036">
              <w:rPr>
                <w:rFonts w:ascii="Times New Roman" w:hAnsi="Times New Roman"/>
                <w:sz w:val="20"/>
                <w:szCs w:val="20"/>
              </w:rPr>
              <w:t>Data completării</w:t>
            </w:r>
          </w:p>
          <w:p w:rsidRPr="00074036" w:rsidR="000206CA" w:rsidP="00087BEC" w:rsidRDefault="000206CA" w14:paraId="3A0FF5F2" w14:textId="77777777">
            <w:pPr>
              <w:tabs>
                <w:tab w:val="left" w:pos="3694"/>
              </w:tabs>
              <w:spacing w:after="0" w:line="240" w:lineRule="auto"/>
              <w:jc w:val="center"/>
              <w:rPr>
                <w:rFonts w:ascii="Times New Roman" w:hAnsi="Times New Roman"/>
                <w:sz w:val="20"/>
                <w:szCs w:val="20"/>
              </w:rPr>
            </w:pPr>
          </w:p>
        </w:tc>
        <w:tc>
          <w:tcPr>
            <w:tcW w:w="3260" w:type="dxa"/>
            <w:tcBorders>
              <w:top w:val="single" w:color="auto" w:sz="4" w:space="0"/>
              <w:left w:val="single" w:color="auto" w:sz="4" w:space="0"/>
              <w:bottom w:val="single" w:color="auto" w:sz="4" w:space="0"/>
              <w:right w:val="single" w:color="auto" w:sz="4" w:space="0"/>
            </w:tcBorders>
            <w:tcMar/>
          </w:tcPr>
          <w:p w:rsidRPr="00074036" w:rsidR="000206CA" w:rsidP="00087BEC" w:rsidRDefault="000206CA" w14:paraId="415EB81D" w14:textId="77777777">
            <w:pPr>
              <w:spacing w:after="0" w:line="240" w:lineRule="auto"/>
              <w:jc w:val="center"/>
              <w:rPr>
                <w:rFonts w:ascii="Times New Roman" w:hAnsi="Times New Roman"/>
                <w:sz w:val="20"/>
                <w:szCs w:val="20"/>
              </w:rPr>
            </w:pPr>
            <w:r w:rsidRPr="00074036">
              <w:rPr>
                <w:rFonts w:ascii="Times New Roman" w:hAnsi="Times New Roman"/>
                <w:sz w:val="20"/>
                <w:szCs w:val="20"/>
              </w:rPr>
              <w:t>Semnătura titularului  de curs</w:t>
            </w:r>
          </w:p>
          <w:p w:rsidRPr="00074036" w:rsidR="000206CA" w:rsidP="00087BEC" w:rsidRDefault="000206CA" w14:paraId="5630AD66" w14:textId="77777777">
            <w:pPr>
              <w:tabs>
                <w:tab w:val="left" w:pos="3694"/>
              </w:tabs>
              <w:spacing w:after="0" w:line="240" w:lineRule="auto"/>
              <w:jc w:val="center"/>
              <w:rPr>
                <w:rFonts w:ascii="Times New Roman" w:hAnsi="Times New Roman"/>
                <w:sz w:val="20"/>
                <w:szCs w:val="20"/>
              </w:rPr>
            </w:pPr>
          </w:p>
        </w:tc>
        <w:tc>
          <w:tcPr>
            <w:tcW w:w="4395" w:type="dxa"/>
            <w:tcBorders>
              <w:top w:val="single" w:color="auto" w:sz="4" w:space="0"/>
              <w:left w:val="single" w:color="auto" w:sz="4" w:space="0"/>
              <w:bottom w:val="single" w:color="auto" w:sz="4" w:space="0"/>
              <w:right w:val="single" w:color="auto" w:sz="4" w:space="0"/>
            </w:tcBorders>
            <w:tcMar/>
          </w:tcPr>
          <w:p w:rsidRPr="00074036" w:rsidR="000206CA" w:rsidP="00087BEC" w:rsidRDefault="000206CA" w14:paraId="6FB5CFD8" w14:textId="77777777">
            <w:pPr>
              <w:spacing w:after="0" w:line="240" w:lineRule="auto"/>
              <w:jc w:val="center"/>
              <w:rPr>
                <w:rFonts w:ascii="Times New Roman" w:hAnsi="Times New Roman"/>
                <w:sz w:val="20"/>
                <w:szCs w:val="20"/>
              </w:rPr>
            </w:pPr>
            <w:r w:rsidRPr="00074036">
              <w:rPr>
                <w:rFonts w:ascii="Times New Roman" w:hAnsi="Times New Roman"/>
                <w:sz w:val="20"/>
                <w:szCs w:val="20"/>
              </w:rPr>
              <w:t>Semnătura titularului  de</w:t>
            </w:r>
            <w:r>
              <w:rPr>
                <w:rFonts w:ascii="Times New Roman" w:hAnsi="Times New Roman"/>
                <w:sz w:val="20"/>
                <w:szCs w:val="20"/>
              </w:rPr>
              <w:t xml:space="preserve"> seminar/</w:t>
            </w:r>
            <w:r w:rsidRPr="00074036">
              <w:rPr>
                <w:rFonts w:ascii="Times New Roman" w:hAnsi="Times New Roman"/>
                <w:sz w:val="20"/>
                <w:szCs w:val="20"/>
              </w:rPr>
              <w:t xml:space="preserve"> curs practic</w:t>
            </w:r>
          </w:p>
          <w:p w:rsidRPr="00074036" w:rsidR="000206CA" w:rsidP="00087BEC" w:rsidRDefault="000206CA" w14:paraId="61829076" w14:textId="77777777">
            <w:pPr>
              <w:tabs>
                <w:tab w:val="left" w:pos="3694"/>
              </w:tabs>
              <w:spacing w:after="0" w:line="240" w:lineRule="auto"/>
              <w:jc w:val="center"/>
              <w:rPr>
                <w:rFonts w:ascii="Times New Roman" w:hAnsi="Times New Roman"/>
                <w:sz w:val="20"/>
                <w:szCs w:val="20"/>
              </w:rPr>
            </w:pPr>
          </w:p>
        </w:tc>
      </w:tr>
      <w:tr w:rsidRPr="00074036" w:rsidR="000206CA" w:rsidTr="758A7B79" w14:paraId="70DCF3D2" w14:textId="77777777">
        <w:tc>
          <w:tcPr>
            <w:tcW w:w="2518" w:type="dxa"/>
            <w:tcBorders>
              <w:top w:val="single" w:color="auto" w:sz="4" w:space="0"/>
              <w:left w:val="single" w:color="auto" w:sz="4" w:space="0"/>
              <w:bottom w:val="single" w:color="auto" w:sz="4" w:space="0"/>
              <w:right w:val="single" w:color="auto" w:sz="4" w:space="0"/>
            </w:tcBorders>
            <w:tcMar/>
          </w:tcPr>
          <w:p w:rsidRPr="00074036" w:rsidR="000206CA" w:rsidP="00087BEC" w:rsidRDefault="64BA6FCC" w14:paraId="1BBBDD44" w14:textId="3A268E5E">
            <w:pPr>
              <w:tabs>
                <w:tab w:val="left" w:pos="3694"/>
              </w:tabs>
              <w:spacing w:after="0" w:line="240" w:lineRule="auto"/>
              <w:jc w:val="center"/>
              <w:rPr>
                <w:rFonts w:ascii="Times New Roman" w:hAnsi="Times New Roman"/>
                <w:sz w:val="20"/>
                <w:szCs w:val="20"/>
              </w:rPr>
            </w:pPr>
            <w:r w:rsidRPr="758A7B79" w:rsidR="64BA6FCC">
              <w:rPr>
                <w:rFonts w:ascii="Times New Roman" w:hAnsi="Times New Roman"/>
                <w:sz w:val="20"/>
                <w:szCs w:val="20"/>
              </w:rPr>
              <w:t>2</w:t>
            </w:r>
            <w:r w:rsidRPr="758A7B79" w:rsidR="35D5842B">
              <w:rPr>
                <w:rFonts w:ascii="Times New Roman" w:hAnsi="Times New Roman"/>
                <w:sz w:val="20"/>
                <w:szCs w:val="20"/>
              </w:rPr>
              <w:t>0</w:t>
            </w:r>
            <w:r w:rsidRPr="758A7B79" w:rsidR="64BA6FCC">
              <w:rPr>
                <w:rFonts w:ascii="Times New Roman" w:hAnsi="Times New Roman"/>
                <w:sz w:val="20"/>
                <w:szCs w:val="20"/>
              </w:rPr>
              <w:t>.0</w:t>
            </w:r>
            <w:r w:rsidRPr="758A7B79" w:rsidR="73853444">
              <w:rPr>
                <w:rFonts w:ascii="Times New Roman" w:hAnsi="Times New Roman"/>
                <w:sz w:val="20"/>
                <w:szCs w:val="20"/>
              </w:rPr>
              <w:t>3</w:t>
            </w:r>
            <w:r w:rsidRPr="758A7B79" w:rsidR="64BA6FCC">
              <w:rPr>
                <w:rFonts w:ascii="Times New Roman" w:hAnsi="Times New Roman"/>
                <w:sz w:val="20"/>
                <w:szCs w:val="20"/>
              </w:rPr>
              <w:t>.202</w:t>
            </w:r>
            <w:r w:rsidRPr="758A7B79" w:rsidR="0A173B0F">
              <w:rPr>
                <w:rFonts w:ascii="Times New Roman" w:hAnsi="Times New Roman"/>
                <w:sz w:val="20"/>
                <w:szCs w:val="20"/>
              </w:rPr>
              <w:t>4</w:t>
            </w:r>
          </w:p>
        </w:tc>
        <w:tc>
          <w:tcPr>
            <w:tcW w:w="3260" w:type="dxa"/>
            <w:tcBorders>
              <w:top w:val="single" w:color="auto" w:sz="4" w:space="0"/>
              <w:left w:val="single" w:color="auto" w:sz="4" w:space="0"/>
              <w:bottom w:val="single" w:color="auto" w:sz="4" w:space="0"/>
              <w:right w:val="single" w:color="auto" w:sz="4" w:space="0"/>
            </w:tcBorders>
            <w:tcMar/>
          </w:tcPr>
          <w:p w:rsidRPr="00074036" w:rsidR="000206CA" w:rsidP="00087BEC" w:rsidRDefault="000206CA" w14:paraId="2BA226A1" w14:textId="77777777">
            <w:pPr>
              <w:tabs>
                <w:tab w:val="left" w:pos="3694"/>
              </w:tabs>
              <w:spacing w:after="0" w:line="240" w:lineRule="auto"/>
              <w:rPr>
                <w:rFonts w:ascii="Times New Roman" w:hAnsi="Times New Roman"/>
                <w:sz w:val="20"/>
                <w:szCs w:val="20"/>
              </w:rPr>
            </w:pPr>
          </w:p>
          <w:p w:rsidRPr="00074036" w:rsidR="000206CA" w:rsidP="00087BEC" w:rsidRDefault="000206CA" w14:paraId="17AD93B2" w14:textId="77777777">
            <w:pPr>
              <w:tabs>
                <w:tab w:val="left" w:pos="3694"/>
              </w:tabs>
              <w:spacing w:after="0" w:line="240" w:lineRule="auto"/>
              <w:rPr>
                <w:rFonts w:ascii="Times New Roman" w:hAnsi="Times New Roman"/>
                <w:sz w:val="20"/>
                <w:szCs w:val="20"/>
              </w:rPr>
            </w:pPr>
          </w:p>
        </w:tc>
        <w:tc>
          <w:tcPr>
            <w:tcW w:w="4395" w:type="dxa"/>
            <w:tcBorders>
              <w:top w:val="single" w:color="auto" w:sz="4" w:space="0"/>
              <w:left w:val="single" w:color="auto" w:sz="4" w:space="0"/>
              <w:bottom w:val="single" w:color="auto" w:sz="4" w:space="0"/>
              <w:right w:val="single" w:color="auto" w:sz="4" w:space="0"/>
            </w:tcBorders>
            <w:tcMar/>
          </w:tcPr>
          <w:p w:rsidRPr="00074036" w:rsidR="000206CA" w:rsidP="00087BEC" w:rsidRDefault="000206CA" w14:paraId="0DE4B5B7" w14:textId="77777777">
            <w:pPr>
              <w:tabs>
                <w:tab w:val="left" w:pos="3694"/>
              </w:tabs>
              <w:spacing w:after="0" w:line="240" w:lineRule="auto"/>
              <w:rPr>
                <w:rFonts w:ascii="Times New Roman" w:hAnsi="Times New Roman"/>
                <w:sz w:val="20"/>
                <w:szCs w:val="20"/>
              </w:rPr>
            </w:pPr>
            <w:r w:rsidRPr="00074036">
              <w:rPr>
                <w:rFonts w:ascii="Times New Roman" w:hAnsi="Times New Roman"/>
                <w:noProof/>
                <w:sz w:val="20"/>
                <w:szCs w:val="20"/>
              </w:rPr>
              <w:drawing>
                <wp:inline distT="0" distB="0" distL="0" distR="0" wp14:anchorId="48AFA926" wp14:editId="07777777">
                  <wp:extent cx="1628775" cy="504825"/>
                  <wp:effectExtent l="0" t="0" r="0" b="0"/>
                  <wp:docPr id="1" name="Picture 1"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28775" cy="504825"/>
                          </a:xfrm>
                          <a:prstGeom prst="rect">
                            <a:avLst/>
                          </a:prstGeom>
                        </pic:spPr>
                      </pic:pic>
                    </a:graphicData>
                  </a:graphic>
                </wp:inline>
              </w:drawing>
            </w:r>
          </w:p>
        </w:tc>
      </w:tr>
      <w:tr w:rsidRPr="00074036" w:rsidR="000206CA" w:rsidTr="758A7B79" w14:paraId="117560BC" w14:textId="77777777">
        <w:tc>
          <w:tcPr>
            <w:tcW w:w="2518" w:type="dxa"/>
            <w:tcBorders>
              <w:top w:val="single" w:color="auto" w:sz="4" w:space="0"/>
              <w:left w:val="single" w:color="auto" w:sz="4" w:space="0"/>
              <w:bottom w:val="single" w:color="auto" w:sz="4" w:space="0"/>
              <w:right w:val="single" w:color="auto" w:sz="4" w:space="0"/>
            </w:tcBorders>
            <w:tcMar/>
          </w:tcPr>
          <w:p w:rsidRPr="00074036" w:rsidR="000206CA" w:rsidP="00087BEC" w:rsidRDefault="000206CA" w14:paraId="7E5A884C" w14:textId="77777777">
            <w:pPr>
              <w:tabs>
                <w:tab w:val="left" w:pos="3694"/>
              </w:tabs>
              <w:spacing w:after="0" w:line="240" w:lineRule="auto"/>
              <w:jc w:val="center"/>
              <w:rPr>
                <w:rFonts w:ascii="Times New Roman" w:hAnsi="Times New Roman"/>
                <w:sz w:val="20"/>
                <w:szCs w:val="20"/>
              </w:rPr>
            </w:pPr>
            <w:r w:rsidRPr="00074036">
              <w:rPr>
                <w:rFonts w:ascii="Times New Roman" w:hAnsi="Times New Roman"/>
                <w:sz w:val="20"/>
                <w:szCs w:val="20"/>
              </w:rPr>
              <w:t>Data avizării în departament</w:t>
            </w:r>
          </w:p>
        </w:tc>
        <w:tc>
          <w:tcPr>
            <w:tcW w:w="7655" w:type="dxa"/>
            <w:gridSpan w:val="2"/>
            <w:tcBorders>
              <w:top w:val="single" w:color="auto" w:sz="4" w:space="0"/>
              <w:left w:val="single" w:color="auto" w:sz="4" w:space="0"/>
              <w:bottom w:val="single" w:color="auto" w:sz="4" w:space="0"/>
              <w:right w:val="single" w:color="auto" w:sz="4" w:space="0"/>
            </w:tcBorders>
            <w:tcMar/>
          </w:tcPr>
          <w:p w:rsidRPr="00074036" w:rsidR="000206CA" w:rsidP="00087BEC" w:rsidRDefault="000206CA" w14:paraId="0F74B0F0" w14:textId="77777777">
            <w:pPr>
              <w:tabs>
                <w:tab w:val="left" w:pos="3694"/>
              </w:tabs>
              <w:spacing w:after="0" w:line="240" w:lineRule="auto"/>
              <w:jc w:val="center"/>
              <w:rPr>
                <w:rFonts w:ascii="Times New Roman" w:hAnsi="Times New Roman"/>
                <w:sz w:val="20"/>
                <w:szCs w:val="20"/>
              </w:rPr>
            </w:pPr>
            <w:r w:rsidRPr="00074036">
              <w:rPr>
                <w:rFonts w:ascii="Times New Roman" w:hAnsi="Times New Roman"/>
                <w:sz w:val="20"/>
                <w:szCs w:val="20"/>
              </w:rPr>
              <w:t>Semnătura Directorului de departament</w:t>
            </w:r>
          </w:p>
        </w:tc>
      </w:tr>
      <w:tr w:rsidRPr="00074036" w:rsidR="000206CA" w:rsidTr="758A7B79" w14:paraId="642D64EC" w14:textId="77777777">
        <w:tc>
          <w:tcPr>
            <w:tcW w:w="2518" w:type="dxa"/>
            <w:tcBorders>
              <w:top w:val="single" w:color="auto" w:sz="4" w:space="0"/>
              <w:left w:val="single" w:color="auto" w:sz="4" w:space="0"/>
              <w:bottom w:val="single" w:color="auto" w:sz="4" w:space="0"/>
              <w:right w:val="single" w:color="auto" w:sz="4" w:space="0"/>
            </w:tcBorders>
            <w:tcMar/>
          </w:tcPr>
          <w:p w:rsidRPr="00074036" w:rsidR="000206CA" w:rsidP="00087BEC" w:rsidRDefault="002C224A" w14:paraId="350768C3" w14:textId="16333734">
            <w:pPr>
              <w:tabs>
                <w:tab w:val="left" w:pos="3694"/>
              </w:tabs>
              <w:spacing w:after="0" w:line="240" w:lineRule="auto"/>
              <w:jc w:val="center"/>
              <w:rPr>
                <w:rFonts w:ascii="Times New Roman" w:hAnsi="Times New Roman"/>
                <w:sz w:val="20"/>
                <w:szCs w:val="20"/>
              </w:rPr>
            </w:pPr>
            <w:r w:rsidRPr="758A7B79" w:rsidR="4D47DC61">
              <w:rPr>
                <w:rFonts w:ascii="Times New Roman" w:hAnsi="Times New Roman"/>
                <w:sz w:val="20"/>
                <w:szCs w:val="20"/>
              </w:rPr>
              <w:t>3</w:t>
            </w:r>
            <w:r w:rsidRPr="758A7B79" w:rsidR="347B82EA">
              <w:rPr>
                <w:rFonts w:ascii="Times New Roman" w:hAnsi="Times New Roman"/>
                <w:sz w:val="20"/>
                <w:szCs w:val="20"/>
              </w:rPr>
              <w:t>1</w:t>
            </w:r>
            <w:r w:rsidRPr="758A7B79" w:rsidR="002C224A">
              <w:rPr>
                <w:rFonts w:ascii="Times New Roman" w:hAnsi="Times New Roman"/>
                <w:sz w:val="20"/>
                <w:szCs w:val="20"/>
              </w:rPr>
              <w:t>.03.202</w:t>
            </w:r>
            <w:r w:rsidRPr="758A7B79" w:rsidR="6FF46541">
              <w:rPr>
                <w:rFonts w:ascii="Times New Roman" w:hAnsi="Times New Roman"/>
                <w:sz w:val="20"/>
                <w:szCs w:val="20"/>
              </w:rPr>
              <w:t>4</w:t>
            </w:r>
            <w:bookmarkStart w:name="_GoBack" w:id="0"/>
            <w:bookmarkEnd w:id="0"/>
          </w:p>
        </w:tc>
        <w:tc>
          <w:tcPr>
            <w:tcW w:w="7655" w:type="dxa"/>
            <w:gridSpan w:val="2"/>
            <w:tcBorders>
              <w:top w:val="single" w:color="auto" w:sz="4" w:space="0"/>
              <w:left w:val="single" w:color="auto" w:sz="4" w:space="0"/>
              <w:bottom w:val="single" w:color="auto" w:sz="4" w:space="0"/>
              <w:right w:val="single" w:color="auto" w:sz="4" w:space="0"/>
            </w:tcBorders>
            <w:tcMar/>
          </w:tcPr>
          <w:p w:rsidRPr="00074036" w:rsidR="000206CA" w:rsidP="00087BEC" w:rsidRDefault="000206CA" w14:paraId="66204FF1" w14:textId="77777777">
            <w:pPr>
              <w:tabs>
                <w:tab w:val="left" w:pos="3694"/>
              </w:tabs>
              <w:spacing w:after="0" w:line="240" w:lineRule="auto"/>
              <w:rPr>
                <w:rFonts w:ascii="Times New Roman" w:hAnsi="Times New Roman"/>
                <w:sz w:val="20"/>
                <w:szCs w:val="20"/>
              </w:rPr>
            </w:pPr>
          </w:p>
          <w:p w:rsidRPr="00074036" w:rsidR="000206CA" w:rsidP="758A7B79" w:rsidRDefault="000206CA" w14:paraId="2DBF0D7D" w14:textId="6AB2C219">
            <w:pPr>
              <w:pStyle w:val="Normal"/>
              <w:tabs>
                <w:tab w:val="left" w:pos="3694"/>
              </w:tabs>
              <w:spacing w:after="0" w:line="240" w:lineRule="auto"/>
              <w:rPr/>
            </w:pPr>
            <w:r w:rsidR="529877CA">
              <w:drawing>
                <wp:inline wp14:editId="2377CE32" wp14:anchorId="24C90513">
                  <wp:extent cx="914400" cy="457200"/>
                  <wp:effectExtent l="0" t="0" r="0" b="0"/>
                  <wp:docPr id="964357849" name="" title=""/>
                  <wp:cNvGraphicFramePr>
                    <a:graphicFrameLocks noChangeAspect="1"/>
                  </wp:cNvGraphicFramePr>
                  <a:graphic>
                    <a:graphicData uri="http://schemas.openxmlformats.org/drawingml/2006/picture">
                      <pic:pic>
                        <pic:nvPicPr>
                          <pic:cNvPr id="0" name=""/>
                          <pic:cNvPicPr/>
                        </pic:nvPicPr>
                        <pic:blipFill>
                          <a:blip r:embed="R1230860f9561484c">
                            <a:extLst>
                              <a:ext xmlns:a="http://schemas.openxmlformats.org/drawingml/2006/main" uri="{28A0092B-C50C-407E-A947-70E740481C1C}">
                                <a14:useLocalDpi val="0"/>
                              </a:ext>
                            </a:extLst>
                          </a:blip>
                          <a:stretch>
                            <a:fillRect/>
                          </a:stretch>
                        </pic:blipFill>
                        <pic:spPr>
                          <a:xfrm>
                            <a:off x="0" y="0"/>
                            <a:ext cx="914400" cy="457200"/>
                          </a:xfrm>
                          <a:prstGeom prst="rect">
                            <a:avLst/>
                          </a:prstGeom>
                        </pic:spPr>
                      </pic:pic>
                    </a:graphicData>
                  </a:graphic>
                </wp:inline>
              </w:drawing>
            </w:r>
            <w:r>
              <w:br/>
            </w:r>
          </w:p>
        </w:tc>
      </w:tr>
      <w:tr w:rsidRPr="00074036" w:rsidR="000206CA" w:rsidTr="758A7B79" w14:paraId="35866BE0" w14:textId="77777777">
        <w:tc>
          <w:tcPr>
            <w:tcW w:w="2518" w:type="dxa"/>
            <w:tcBorders>
              <w:top w:val="single" w:color="auto" w:sz="4" w:space="0"/>
              <w:left w:val="single" w:color="auto" w:sz="4" w:space="0"/>
              <w:bottom w:val="single" w:color="auto" w:sz="4" w:space="0"/>
              <w:right w:val="single" w:color="auto" w:sz="4" w:space="0"/>
            </w:tcBorders>
            <w:tcMar/>
          </w:tcPr>
          <w:p w:rsidRPr="00074036" w:rsidR="000206CA" w:rsidP="00087BEC" w:rsidRDefault="000206CA" w14:paraId="4AA1FFB6" w14:textId="77777777">
            <w:pPr>
              <w:pStyle w:val="NoSpacing"/>
              <w:jc w:val="center"/>
              <w:rPr>
                <w:rFonts w:ascii="Times New Roman" w:hAnsi="Times New Roman"/>
                <w:sz w:val="20"/>
                <w:szCs w:val="20"/>
              </w:rPr>
            </w:pPr>
            <w:r w:rsidRPr="00074036">
              <w:rPr>
                <w:rFonts w:ascii="Times New Roman" w:hAnsi="Times New Roman"/>
                <w:sz w:val="20"/>
                <w:szCs w:val="20"/>
              </w:rPr>
              <w:t>Data avizării la Decanat</w:t>
            </w:r>
          </w:p>
        </w:tc>
        <w:tc>
          <w:tcPr>
            <w:tcW w:w="3260" w:type="dxa"/>
            <w:tcBorders>
              <w:top w:val="single" w:color="auto" w:sz="4" w:space="0"/>
              <w:left w:val="single" w:color="auto" w:sz="4" w:space="0"/>
              <w:bottom w:val="single" w:color="auto" w:sz="4" w:space="0"/>
              <w:right w:val="single" w:color="auto" w:sz="4" w:space="0"/>
            </w:tcBorders>
            <w:tcMar/>
          </w:tcPr>
          <w:p w:rsidRPr="00074036" w:rsidR="000206CA" w:rsidP="00087BEC" w:rsidRDefault="000206CA" w14:paraId="5D12CF82" w14:textId="77777777">
            <w:pPr>
              <w:pStyle w:val="NoSpacing"/>
              <w:jc w:val="center"/>
              <w:rPr>
                <w:rFonts w:ascii="Times New Roman" w:hAnsi="Times New Roman"/>
                <w:sz w:val="20"/>
                <w:szCs w:val="20"/>
              </w:rPr>
            </w:pPr>
            <w:r w:rsidRPr="00074036">
              <w:rPr>
                <w:rFonts w:ascii="Times New Roman" w:hAnsi="Times New Roman"/>
                <w:sz w:val="20"/>
                <w:szCs w:val="20"/>
              </w:rPr>
              <w:t>Semnătura Prodecanului responsabil</w:t>
            </w:r>
          </w:p>
        </w:tc>
        <w:tc>
          <w:tcPr>
            <w:tcW w:w="4395" w:type="dxa"/>
            <w:tcBorders>
              <w:top w:val="single" w:color="auto" w:sz="4" w:space="0"/>
              <w:left w:val="single" w:color="auto" w:sz="4" w:space="0"/>
              <w:bottom w:val="single" w:color="auto" w:sz="4" w:space="0"/>
              <w:right w:val="single" w:color="auto" w:sz="4" w:space="0"/>
            </w:tcBorders>
            <w:tcMar/>
          </w:tcPr>
          <w:p w:rsidRPr="00074036" w:rsidR="000206CA" w:rsidP="00087BEC" w:rsidRDefault="000206CA" w14:paraId="3B520021" w14:textId="77777777">
            <w:pPr>
              <w:pStyle w:val="NoSpacing"/>
              <w:jc w:val="center"/>
              <w:rPr>
                <w:rFonts w:ascii="Times New Roman" w:hAnsi="Times New Roman"/>
                <w:sz w:val="20"/>
                <w:szCs w:val="20"/>
              </w:rPr>
            </w:pPr>
            <w:r w:rsidRPr="00074036">
              <w:rPr>
                <w:rFonts w:ascii="Times New Roman" w:hAnsi="Times New Roman"/>
                <w:sz w:val="20"/>
                <w:szCs w:val="20"/>
              </w:rPr>
              <w:t>Ștampila Facultății</w:t>
            </w:r>
          </w:p>
        </w:tc>
      </w:tr>
      <w:tr w:rsidRPr="00074036" w:rsidR="000206CA" w:rsidTr="758A7B79" w14:paraId="6B62F1B3" w14:textId="77777777">
        <w:tc>
          <w:tcPr>
            <w:tcW w:w="2518" w:type="dxa"/>
            <w:tcBorders>
              <w:top w:val="single" w:color="auto" w:sz="4" w:space="0"/>
              <w:left w:val="single" w:color="auto" w:sz="4" w:space="0"/>
              <w:bottom w:val="single" w:color="auto" w:sz="4" w:space="0"/>
              <w:right w:val="single" w:color="auto" w:sz="4" w:space="0"/>
            </w:tcBorders>
            <w:tcMar/>
          </w:tcPr>
          <w:p w:rsidRPr="00074036" w:rsidR="000206CA" w:rsidP="00087BEC" w:rsidRDefault="000206CA" w14:paraId="02F2C34E" w14:textId="77777777">
            <w:pPr>
              <w:pStyle w:val="NoSpacing"/>
              <w:jc w:val="center"/>
              <w:rPr>
                <w:rFonts w:ascii="Times New Roman" w:hAnsi="Times New Roman"/>
                <w:sz w:val="20"/>
                <w:szCs w:val="20"/>
              </w:rPr>
            </w:pPr>
          </w:p>
        </w:tc>
        <w:tc>
          <w:tcPr>
            <w:tcW w:w="3260" w:type="dxa"/>
            <w:tcBorders>
              <w:top w:val="single" w:color="auto" w:sz="4" w:space="0"/>
              <w:left w:val="single" w:color="auto" w:sz="4" w:space="0"/>
              <w:bottom w:val="single" w:color="auto" w:sz="4" w:space="0"/>
              <w:right w:val="single" w:color="auto" w:sz="4" w:space="0"/>
            </w:tcBorders>
            <w:tcMar/>
          </w:tcPr>
          <w:p w:rsidRPr="00074036" w:rsidR="000206CA" w:rsidP="00087BEC" w:rsidRDefault="000206CA" w14:paraId="680A4E5D" w14:textId="77777777">
            <w:pPr>
              <w:pStyle w:val="NoSpacing"/>
              <w:jc w:val="center"/>
              <w:rPr>
                <w:rFonts w:ascii="Times New Roman" w:hAnsi="Times New Roman"/>
                <w:sz w:val="20"/>
                <w:szCs w:val="20"/>
              </w:rPr>
            </w:pPr>
          </w:p>
        </w:tc>
        <w:tc>
          <w:tcPr>
            <w:tcW w:w="4395" w:type="dxa"/>
            <w:tcBorders>
              <w:top w:val="single" w:color="auto" w:sz="4" w:space="0"/>
              <w:left w:val="single" w:color="auto" w:sz="4" w:space="0"/>
              <w:bottom w:val="single" w:color="auto" w:sz="4" w:space="0"/>
              <w:right w:val="single" w:color="auto" w:sz="4" w:space="0"/>
            </w:tcBorders>
            <w:tcMar/>
          </w:tcPr>
          <w:p w:rsidRPr="00074036" w:rsidR="000206CA" w:rsidP="00087BEC" w:rsidRDefault="000206CA" w14:paraId="19219836" w14:textId="77777777">
            <w:pPr>
              <w:pStyle w:val="NoSpacing"/>
              <w:jc w:val="center"/>
              <w:rPr>
                <w:rFonts w:ascii="Times New Roman" w:hAnsi="Times New Roman"/>
                <w:sz w:val="20"/>
                <w:szCs w:val="20"/>
              </w:rPr>
            </w:pPr>
          </w:p>
          <w:p w:rsidRPr="00074036" w:rsidR="000206CA" w:rsidP="00087BEC" w:rsidRDefault="000206CA" w14:paraId="296FEF7D" w14:textId="77777777">
            <w:pPr>
              <w:pStyle w:val="NoSpacing"/>
              <w:jc w:val="center"/>
              <w:rPr>
                <w:rFonts w:ascii="Times New Roman" w:hAnsi="Times New Roman"/>
                <w:sz w:val="20"/>
                <w:szCs w:val="20"/>
              </w:rPr>
            </w:pPr>
          </w:p>
          <w:p w:rsidRPr="00074036" w:rsidR="000206CA" w:rsidP="00087BEC" w:rsidRDefault="000206CA" w14:paraId="7194DBDC" w14:textId="77777777">
            <w:pPr>
              <w:pStyle w:val="NoSpacing"/>
              <w:jc w:val="center"/>
              <w:rPr>
                <w:rFonts w:ascii="Times New Roman" w:hAnsi="Times New Roman"/>
                <w:sz w:val="20"/>
                <w:szCs w:val="20"/>
              </w:rPr>
            </w:pPr>
          </w:p>
          <w:p w:rsidRPr="00074036" w:rsidR="000206CA" w:rsidP="00087BEC" w:rsidRDefault="000206CA" w14:paraId="769D0D3C" w14:textId="77777777">
            <w:pPr>
              <w:pStyle w:val="NoSpacing"/>
              <w:jc w:val="center"/>
              <w:rPr>
                <w:rFonts w:ascii="Times New Roman" w:hAnsi="Times New Roman"/>
                <w:sz w:val="20"/>
                <w:szCs w:val="20"/>
              </w:rPr>
            </w:pPr>
          </w:p>
          <w:p w:rsidRPr="00074036" w:rsidR="000206CA" w:rsidP="00087BEC" w:rsidRDefault="000206CA" w14:paraId="54CD245A" w14:textId="77777777">
            <w:pPr>
              <w:pStyle w:val="NoSpacing"/>
              <w:jc w:val="center"/>
              <w:rPr>
                <w:rFonts w:ascii="Times New Roman" w:hAnsi="Times New Roman"/>
                <w:sz w:val="20"/>
                <w:szCs w:val="20"/>
              </w:rPr>
            </w:pPr>
          </w:p>
        </w:tc>
      </w:tr>
    </w:tbl>
    <w:p w:rsidRPr="00E57A04" w:rsidR="00E57A04" w:rsidP="00E57A04" w:rsidRDefault="00E57A04" w14:paraId="1231BE67" w14:textId="77777777">
      <w:pPr>
        <w:spacing w:after="0" w:line="240" w:lineRule="auto"/>
        <w:rPr>
          <w:rFonts w:ascii="Times New Roman" w:hAnsi="Times New Roman"/>
          <w:sz w:val="20"/>
          <w:szCs w:val="20"/>
        </w:rPr>
      </w:pPr>
    </w:p>
    <w:p w:rsidRPr="00E57A04" w:rsidR="00E57A04" w:rsidP="00E57A04" w:rsidRDefault="00E57A04" w14:paraId="36FEB5B0" w14:textId="77777777">
      <w:pPr>
        <w:pStyle w:val="NoSpacing"/>
        <w:rPr>
          <w:rFonts w:ascii="Times New Roman" w:hAnsi="Times New Roman"/>
          <w:sz w:val="20"/>
          <w:szCs w:val="20"/>
        </w:rPr>
      </w:pPr>
      <w:r w:rsidRPr="00E57A04">
        <w:rPr>
          <w:rFonts w:ascii="Times New Roman" w:hAnsi="Times New Roman"/>
          <w:sz w:val="20"/>
          <w:szCs w:val="20"/>
        </w:rPr>
        <w:tab/>
      </w:r>
    </w:p>
    <w:p w:rsidRPr="00E57A04" w:rsidR="00E57A04" w:rsidP="00E57A04" w:rsidRDefault="00E57A04" w14:paraId="30D7AA69" w14:textId="77777777">
      <w:pPr>
        <w:pStyle w:val="NoSpacing"/>
        <w:rPr>
          <w:rFonts w:ascii="Times New Roman" w:hAnsi="Times New Roman"/>
          <w:sz w:val="20"/>
          <w:szCs w:val="20"/>
        </w:rPr>
      </w:pPr>
      <w:r w:rsidRPr="00E57A04">
        <w:rPr>
          <w:rFonts w:ascii="Times New Roman" w:hAnsi="Times New Roman"/>
          <w:sz w:val="20"/>
          <w:szCs w:val="20"/>
        </w:rPr>
        <w:tab/>
      </w:r>
    </w:p>
    <w:p w:rsidRPr="00E57A04" w:rsidR="00E57A04" w:rsidP="00E57A04" w:rsidRDefault="00E57A04" w14:paraId="7196D064" w14:textId="77777777">
      <w:pPr>
        <w:tabs>
          <w:tab w:val="left" w:pos="3694"/>
        </w:tabs>
        <w:spacing w:after="0" w:line="240" w:lineRule="auto"/>
        <w:rPr>
          <w:rFonts w:ascii="Times New Roman" w:hAnsi="Times New Roman"/>
          <w:sz w:val="20"/>
          <w:szCs w:val="20"/>
        </w:rPr>
      </w:pPr>
    </w:p>
    <w:p w:rsidRPr="00E57A04" w:rsidR="00E57A04" w:rsidP="00E57A04" w:rsidRDefault="00E57A04" w14:paraId="34FF1C98" w14:textId="77777777">
      <w:pPr>
        <w:pStyle w:val="NoSpacing"/>
        <w:jc w:val="center"/>
        <w:rPr>
          <w:rFonts w:ascii="Times New Roman" w:hAnsi="Times New Roman"/>
          <w:sz w:val="20"/>
          <w:szCs w:val="20"/>
        </w:rPr>
      </w:pPr>
    </w:p>
    <w:p w:rsidRPr="00E57A04" w:rsidR="00E57A04" w:rsidP="00E57A04" w:rsidRDefault="00E57A04" w14:paraId="6D072C0D" w14:textId="77777777">
      <w:pPr>
        <w:pStyle w:val="NoSpacing"/>
        <w:jc w:val="center"/>
        <w:rPr>
          <w:rFonts w:ascii="Times New Roman" w:hAnsi="Times New Roman"/>
          <w:sz w:val="20"/>
          <w:szCs w:val="20"/>
        </w:rPr>
      </w:pPr>
    </w:p>
    <w:p w:rsidRPr="00E57A04" w:rsidR="00E57A04" w:rsidP="00E57A04" w:rsidRDefault="00E57A04" w14:paraId="48A21919" w14:textId="77777777">
      <w:pPr>
        <w:pStyle w:val="NoSpacing"/>
        <w:jc w:val="center"/>
        <w:rPr>
          <w:rFonts w:ascii="Times New Roman" w:hAnsi="Times New Roman"/>
          <w:sz w:val="20"/>
          <w:szCs w:val="20"/>
        </w:rPr>
      </w:pPr>
    </w:p>
    <w:p w:rsidRPr="00E57A04" w:rsidR="00E57A04" w:rsidP="00E57A04" w:rsidRDefault="00E57A04" w14:paraId="6BD18F9B" w14:textId="77777777">
      <w:pPr>
        <w:pStyle w:val="NoSpacing"/>
        <w:rPr>
          <w:rFonts w:ascii="Times New Roman" w:hAnsi="Times New Roman"/>
          <w:sz w:val="20"/>
          <w:szCs w:val="20"/>
        </w:rPr>
      </w:pPr>
    </w:p>
    <w:p w:rsidRPr="00E57A04" w:rsidR="00E57A04" w:rsidP="00E57A04" w:rsidRDefault="00E57A04" w14:paraId="238601FE" w14:textId="77777777">
      <w:pPr>
        <w:spacing w:after="0" w:line="240" w:lineRule="auto"/>
        <w:rPr>
          <w:rFonts w:ascii="Times New Roman" w:hAnsi="Times New Roman"/>
          <w:sz w:val="20"/>
          <w:szCs w:val="20"/>
        </w:rPr>
      </w:pPr>
    </w:p>
    <w:p w:rsidRPr="00E57A04" w:rsidR="00DF03B9" w:rsidP="00E57A04" w:rsidRDefault="00DF03B9" w14:paraId="0F3CABC7" w14:textId="77777777">
      <w:pPr>
        <w:spacing w:after="0" w:line="240" w:lineRule="auto"/>
        <w:rPr>
          <w:rFonts w:ascii="Times New Roman" w:hAnsi="Times New Roman"/>
          <w:sz w:val="20"/>
          <w:szCs w:val="20"/>
        </w:rPr>
      </w:pPr>
    </w:p>
    <w:sectPr w:rsidRPr="00E57A04" w:rsidR="00DF03B9" w:rsidSect="006C3B3F">
      <w:headerReference w:type="default" r:id="rId14"/>
      <w:pgSz w:w="11907" w:h="16839" w:orient="portrait" w:code="9"/>
      <w:pgMar w:top="-2880" w:right="851" w:bottom="284" w:left="1134" w:header="0" w:footer="720" w:gutter="0"/>
      <w:cols w:space="720"/>
      <w:docGrid w:linePitch="360"/>
      <w:footerReference w:type="default" r:id="R4c7a863fe29e46d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0BE" w:rsidP="006A18D1" w:rsidRDefault="008030BE" w14:paraId="532B72BE" w14:textId="77777777">
      <w:pPr>
        <w:spacing w:after="0" w:line="240" w:lineRule="auto"/>
      </w:pPr>
      <w:r>
        <w:separator/>
      </w:r>
    </w:p>
  </w:endnote>
  <w:endnote w:type="continuationSeparator" w:id="0">
    <w:p w:rsidR="008030BE" w:rsidP="006A18D1" w:rsidRDefault="008030BE" w14:paraId="0C12FFE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0301C07" w:rsidTr="20301C07" w14:paraId="3BC11ED5">
      <w:trPr>
        <w:trHeight w:val="300"/>
      </w:trPr>
      <w:tc>
        <w:tcPr>
          <w:tcW w:w="3305" w:type="dxa"/>
          <w:tcMar/>
        </w:tcPr>
        <w:p w:rsidR="20301C07" w:rsidP="20301C07" w:rsidRDefault="20301C07" w14:paraId="72BABC21" w14:textId="620EE357">
          <w:pPr>
            <w:pStyle w:val="Header"/>
            <w:bidi w:val="0"/>
            <w:ind w:left="-115"/>
            <w:jc w:val="left"/>
            <w:rPr/>
          </w:pPr>
        </w:p>
      </w:tc>
      <w:tc>
        <w:tcPr>
          <w:tcW w:w="3305" w:type="dxa"/>
          <w:tcMar/>
        </w:tcPr>
        <w:p w:rsidR="20301C07" w:rsidP="20301C07" w:rsidRDefault="20301C07" w14:paraId="1CF313B6" w14:textId="3CA11309">
          <w:pPr>
            <w:pStyle w:val="Header"/>
            <w:bidi w:val="0"/>
            <w:jc w:val="center"/>
            <w:rPr/>
          </w:pPr>
        </w:p>
      </w:tc>
      <w:tc>
        <w:tcPr>
          <w:tcW w:w="3305" w:type="dxa"/>
          <w:tcMar/>
        </w:tcPr>
        <w:p w:rsidR="20301C07" w:rsidP="20301C07" w:rsidRDefault="20301C07" w14:paraId="19D3F302" w14:textId="1C981541">
          <w:pPr>
            <w:pStyle w:val="Header"/>
            <w:bidi w:val="0"/>
            <w:ind w:right="-115"/>
            <w:jc w:val="right"/>
            <w:rPr/>
          </w:pPr>
        </w:p>
      </w:tc>
    </w:tr>
  </w:tbl>
  <w:p w:rsidR="20301C07" w:rsidP="20301C07" w:rsidRDefault="20301C07" w14:paraId="60240FEF" w14:textId="7DF59D2D">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0BE" w:rsidP="006A18D1" w:rsidRDefault="008030BE" w14:paraId="2681FBDB" w14:textId="77777777">
      <w:pPr>
        <w:spacing w:after="0" w:line="240" w:lineRule="auto"/>
      </w:pPr>
      <w:r>
        <w:separator/>
      </w:r>
    </w:p>
  </w:footnote>
  <w:footnote w:type="continuationSeparator" w:id="0">
    <w:p w:rsidR="008030BE" w:rsidP="006A18D1" w:rsidRDefault="008030BE" w14:paraId="3530DDBE"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2C224A" w:rsidR="002C224A" w:rsidP="20301C07" w:rsidRDefault="002C224A" w14:paraId="777511D2" w14:textId="4173C409">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20301C07">
      <w:drawing>
        <wp:inline wp14:editId="750A366A" wp14:anchorId="2CC7C49B">
          <wp:extent cx="5486400" cy="1200150"/>
          <wp:effectExtent l="0" t="0" r="0" b="0"/>
          <wp:docPr id="921303092" name="" title=""/>
          <wp:cNvGraphicFramePr>
            <a:graphicFrameLocks noChangeAspect="1"/>
          </wp:cNvGraphicFramePr>
          <a:graphic>
            <a:graphicData uri="http://schemas.openxmlformats.org/drawingml/2006/picture">
              <pic:pic>
                <pic:nvPicPr>
                  <pic:cNvPr id="0" name=""/>
                  <pic:cNvPicPr/>
                </pic:nvPicPr>
                <pic:blipFill>
                  <a:blip r:embed="R77630a7f241d410b">
                    <a:extLst>
                      <a:ext xmlns:a="http://schemas.openxmlformats.org/drawingml/2006/main" uri="{28A0092B-C50C-407E-A947-70E740481C1C}">
                        <a14:useLocalDpi val="0"/>
                      </a:ext>
                    </a:extLst>
                  </a:blip>
                  <a:stretch>
                    <a:fillRect/>
                  </a:stretch>
                </pic:blipFill>
                <pic:spPr>
                  <a:xfrm>
                    <a:off x="0" y="0"/>
                    <a:ext cx="5486400" cy="1200150"/>
                  </a:xfrm>
                  <a:prstGeom prst="rect">
                    <a:avLst/>
                  </a:prstGeom>
                </pic:spPr>
              </pic:pic>
            </a:graphicData>
          </a:graphic>
        </wp:inline>
      </w:drawing>
    </w:r>
  </w:p>
  <w:p w:rsidR="00B15494" w:rsidP="00FB3528" w:rsidRDefault="00B15494" w14:paraId="156B5A4D" w14:textId="2FE51BB6">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nsid w:val="41F87ACA"/>
    <w:multiLevelType w:val="hybridMultilevel"/>
    <w:tmpl w:val="20F020B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abstractNumId w:val="6"/>
  </w:num>
  <w:num w:numId="2">
    <w:abstractNumId w:val="1"/>
  </w:num>
  <w:num w:numId="3">
    <w:abstractNumId w:val="5"/>
  </w:num>
  <w:num w:numId="4">
    <w:abstractNumId w:val="7"/>
  </w:num>
  <w:num w:numId="5">
    <w:abstractNumId w:val="0"/>
  </w:num>
  <w:num w:numId="6">
    <w:abstractNumId w:val="4"/>
  </w:num>
  <w:num w:numId="7">
    <w:abstractNumId w:val="10"/>
  </w:num>
  <w:num w:numId="8">
    <w:abstractNumId w:val="3"/>
  </w:num>
  <w:num w:numId="9">
    <w:abstractNumId w:val="9"/>
  </w:num>
  <w:num w:numId="10">
    <w:abstractNumId w:val="2"/>
  </w:num>
  <w:num w:numId="11">
    <w:abstractNumId w:val="12"/>
  </w:num>
  <w:num w:numId="12">
    <w:abstractNumId w:val="13"/>
  </w:num>
  <w:num w:numId="13">
    <w:abstractNumId w:val="11"/>
  </w:num>
  <w:num w:numId="14">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60"/>
  <w:activeWritingStyle w:lang="en-GB" w:vendorID="64" w:dllVersion="131078" w:nlCheck="1" w:checkStyle="1" w:appName="MSWord"/>
  <w:trackRevisions w:val="false"/>
  <w:defaultTabStop w:val="720"/>
  <w:characterSpacingControl w:val="doNotCompress"/>
  <w:hdrShapeDefaults>
    <o:shapedefaults v:ext="edit" spidmax="2059"/>
    <o:shapelayout v:ext="edit">
      <o:idmap v:ext="edit" data="2"/>
      <o:rules v:ext="edit">
        <o:r id="V:Rule1" type="connector" idref="#Straight Connector 11"/>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7D3A"/>
    <w:rsid w:val="00011709"/>
    <w:rsid w:val="00015D62"/>
    <w:rsid w:val="00017CD5"/>
    <w:rsid w:val="000206CA"/>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5BEB"/>
    <w:rsid w:val="00106AAE"/>
    <w:rsid w:val="001071A1"/>
    <w:rsid w:val="001127A9"/>
    <w:rsid w:val="00121FD9"/>
    <w:rsid w:val="00125DF0"/>
    <w:rsid w:val="00130849"/>
    <w:rsid w:val="001320A0"/>
    <w:rsid w:val="00134375"/>
    <w:rsid w:val="001370E7"/>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E43A0"/>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224A"/>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0E04"/>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142"/>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30BE"/>
    <w:rsid w:val="00804E10"/>
    <w:rsid w:val="00812FCD"/>
    <w:rsid w:val="008140DE"/>
    <w:rsid w:val="00816FF9"/>
    <w:rsid w:val="00820843"/>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16FC6"/>
    <w:rsid w:val="009244E9"/>
    <w:rsid w:val="00926028"/>
    <w:rsid w:val="00927BB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355AD"/>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1EE1"/>
    <w:rsid w:val="00E3631D"/>
    <w:rsid w:val="00E3774C"/>
    <w:rsid w:val="00E5567E"/>
    <w:rsid w:val="00E57A04"/>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51C7B02"/>
    <w:rsid w:val="09675361"/>
    <w:rsid w:val="0A173B0F"/>
    <w:rsid w:val="1756FB83"/>
    <w:rsid w:val="1A1449C2"/>
    <w:rsid w:val="1C8024D5"/>
    <w:rsid w:val="20301C07"/>
    <w:rsid w:val="347B82EA"/>
    <w:rsid w:val="35D5842B"/>
    <w:rsid w:val="4D47DC61"/>
    <w:rsid w:val="529877CA"/>
    <w:rsid w:val="64BA6FCC"/>
    <w:rsid w:val="6E8AFD2A"/>
    <w:rsid w:val="6FF46541"/>
    <w:rsid w:val="73853444"/>
    <w:rsid w:val="758A7B7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28949C69"/>
  <w15:docId w15:val="{F7C4315A-4920-4329-AC32-BCA7F5EB4AB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customXml" Target="../customXml/item3.xml" Id="rId3" /><Relationship Type="http://schemas.microsoft.com/office/2007/relationships/stylesWithEffects" Target="stylesWithEffects.xml" Id="rId7" /><Relationship Type="http://schemas.openxmlformats.org/officeDocument/2006/relationships/image" Target="media/image1.png"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 Type="http://schemas.openxmlformats.org/officeDocument/2006/relationships/image" Target="/media/image5.png" Id="R1230860f9561484c" /><Relationship Type="http://schemas.openxmlformats.org/officeDocument/2006/relationships/footer" Target="footer.xml" Id="R4c7a863fe29e46d0" /></Relationships>
</file>

<file path=word/_rels/header1.xml.rels>&#65279;<?xml version="1.0" encoding="utf-8"?><Relationships xmlns="http://schemas.openxmlformats.org/package/2006/relationships"><Relationship Type="http://schemas.openxmlformats.org/officeDocument/2006/relationships/image" Target="/media/image6.png" Id="R77630a7f241d410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1872F0A23126944A1115D8B536C9873" ma:contentTypeVersion="4" ma:contentTypeDescription="Create a new document." ma:contentTypeScope="" ma:versionID="f5b24fe6428a5ce34acbd7844e6de5f6">
  <xsd:schema xmlns:xsd="http://www.w3.org/2001/XMLSchema" xmlns:xs="http://www.w3.org/2001/XMLSchema" xmlns:p="http://schemas.microsoft.com/office/2006/metadata/properties" xmlns:ns2="0c2a090c-80d2-4674-aab9-e2f91f7b1abc" targetNamespace="http://schemas.microsoft.com/office/2006/metadata/properties" ma:root="true" ma:fieldsID="54b84f43ff04c313311ac0c02ba3a8fa" ns2:_="">
    <xsd:import namespace="0c2a090c-80d2-4674-aab9-e2f91f7b1a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2a090c-80d2-4674-aab9-e2f91f7b1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20798-036B-479D-879E-D4E50D147B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5D6CD4-4B82-43C1-9841-E1D201EF6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2a090c-80d2-4674-aab9-e2f91f7b1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17E836-DF0C-44B4-B377-D499940F32A9}">
  <ds:schemaRefs>
    <ds:schemaRef ds:uri="http://schemas.microsoft.com/sharepoint/v3/contenttype/forms"/>
  </ds:schemaRefs>
</ds:datastoreItem>
</file>

<file path=customXml/itemProps4.xml><?xml version="1.0" encoding="utf-8"?>
<ds:datastoreItem xmlns:ds="http://schemas.openxmlformats.org/officeDocument/2006/customXml" ds:itemID="{050712BB-D5E3-4409-A2A5-C2AD40763BE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10</revision>
  <lastPrinted>2018-04-24T06:05:00.0000000Z</lastPrinted>
  <dcterms:created xsi:type="dcterms:W3CDTF">2021-03-23T19:12:00.0000000Z</dcterms:created>
  <dcterms:modified xsi:type="dcterms:W3CDTF">2024-04-07T13:17:24.8592958Z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0x01010081872F0A23126944A1115D8B536C9873</vt:lpwstr>
  </property>
</Properties>
</file>