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5D0F47"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5D0F47" w:rsidRDefault="005D0F47">
      <w:pPr>
        <w:pStyle w:val="CM22"/>
        <w:jc w:val="both"/>
        <w:rPr>
          <w:color w:val="auto"/>
          <w:sz w:val="20"/>
          <w:lang w:val="en-GB"/>
        </w:rPr>
      </w:pPr>
    </w:p>
    <w:p w14:paraId="3F057F58" w14:textId="77777777" w:rsidR="005D0F47"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5D0F47" w:rsidRDefault="005D0F47">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5D0F47"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5D0F47"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5D0F47"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5D0F47"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5D0F47"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5D0F47" w:rsidRDefault="00000000">
            <w:pPr>
              <w:pStyle w:val="Default"/>
              <w:rPr>
                <w:color w:val="auto"/>
                <w:lang w:val="en-GB" w:eastAsia="ro-RO"/>
              </w:rPr>
            </w:pPr>
            <w:r>
              <w:rPr>
                <w:color w:val="auto"/>
                <w:lang w:val="en-GB" w:eastAsia="ro-RO"/>
              </w:rPr>
              <w:t>The Faculty of Letters</w:t>
            </w:r>
          </w:p>
        </w:tc>
      </w:tr>
      <w:tr w:rsidR="005D0F47"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5D0F47"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5D0F47" w:rsidRDefault="00000000">
            <w:pPr>
              <w:pStyle w:val="Default"/>
              <w:rPr>
                <w:color w:val="auto"/>
                <w:lang w:val="en-GB" w:eastAsia="ro-RO"/>
              </w:rPr>
            </w:pPr>
            <w:r>
              <w:rPr>
                <w:color w:val="auto"/>
                <w:lang w:val="en-GB" w:eastAsia="ro-RO"/>
              </w:rPr>
              <w:t>The Department of Foreign Languages for Specific Purposes</w:t>
            </w:r>
          </w:p>
        </w:tc>
      </w:tr>
      <w:tr w:rsidR="005D0F47"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5D0F47"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5D0F47" w:rsidRDefault="00000000">
            <w:pPr>
              <w:pStyle w:val="Default"/>
              <w:rPr>
                <w:color w:val="auto"/>
                <w:lang w:val="en-GB" w:eastAsia="ro-RO"/>
              </w:rPr>
            </w:pPr>
            <w:r>
              <w:rPr>
                <w:color w:val="auto"/>
                <w:lang w:val="en-GB" w:eastAsia="ro-RO"/>
              </w:rPr>
              <w:t>Language and Literature</w:t>
            </w:r>
          </w:p>
        </w:tc>
      </w:tr>
      <w:tr w:rsidR="005D0F47"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5D0F47"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5D0F47" w:rsidRDefault="00000000">
            <w:pPr>
              <w:pStyle w:val="Default"/>
              <w:rPr>
                <w:color w:val="auto"/>
                <w:lang w:val="en-GB" w:eastAsia="ro-RO"/>
              </w:rPr>
            </w:pPr>
            <w:r>
              <w:rPr>
                <w:color w:val="auto"/>
                <w:lang w:val="en-GB" w:eastAsia="ro-RO"/>
              </w:rPr>
              <w:t>BA</w:t>
            </w:r>
          </w:p>
        </w:tc>
      </w:tr>
      <w:tr w:rsidR="005D0F47"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5D0F47"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5D0F47" w:rsidRDefault="00000000">
            <w:pPr>
              <w:pStyle w:val="Default"/>
              <w:rPr>
                <w:color w:val="auto"/>
                <w:lang w:val="en-GB" w:eastAsia="ro-RO"/>
              </w:rPr>
            </w:pPr>
            <w:r>
              <w:rPr>
                <w:color w:val="auto"/>
                <w:lang w:val="en-GB" w:eastAsia="ro-RO"/>
              </w:rPr>
              <w:t>BA</w:t>
            </w:r>
          </w:p>
        </w:tc>
      </w:tr>
    </w:tbl>
    <w:p w14:paraId="5DAB6C7B" w14:textId="77777777" w:rsidR="005D0F47" w:rsidRDefault="005D0F47">
      <w:pPr>
        <w:spacing w:after="0" w:line="240" w:lineRule="auto"/>
        <w:rPr>
          <w:rFonts w:ascii="Times New Roman" w:hAnsi="Times New Roman"/>
          <w:sz w:val="20"/>
          <w:szCs w:val="20"/>
          <w:lang w:val="en-GB"/>
        </w:rPr>
      </w:pPr>
    </w:p>
    <w:p w14:paraId="09065BC5" w14:textId="77777777" w:rsidR="005D0F47"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5D0F47" w:rsidRDefault="005D0F47">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5D0F47" w14:paraId="7EE55269"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5D0F47"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7B56D92F" w14:textId="77777777" w:rsidR="005D0F47" w:rsidRDefault="00000000">
            <w:pPr>
              <w:pStyle w:val="Default"/>
              <w:rPr>
                <w:b/>
                <w:bCs/>
                <w:color w:val="auto"/>
                <w:lang w:val="en-GB" w:eastAsia="ro-RO"/>
              </w:rPr>
            </w:pPr>
            <w:r>
              <w:rPr>
                <w:b/>
                <w:bCs/>
                <w:color w:val="auto"/>
                <w:lang w:val="en-GB" w:eastAsia="ro-RO"/>
              </w:rPr>
              <w:t>LLU0011 – English for specific purposes - practical course</w:t>
            </w:r>
          </w:p>
        </w:tc>
      </w:tr>
      <w:tr w:rsidR="005D0F47"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5D0F47"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5D0F47" w:rsidRDefault="005D0F47">
            <w:pPr>
              <w:pStyle w:val="Default"/>
              <w:rPr>
                <w:color w:val="auto"/>
                <w:lang w:val="en-GB" w:eastAsia="ro-RO"/>
              </w:rPr>
            </w:pPr>
          </w:p>
        </w:tc>
      </w:tr>
      <w:tr w:rsidR="005D0F47"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5D0F47"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5D0F47"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5D0F47" w14:paraId="565C2956"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5D0F47"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5D0F47"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5D0F47"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9841BE" w14:textId="77777777" w:rsidR="005D0F47" w:rsidRDefault="00000000">
            <w:pPr>
              <w:pStyle w:val="Default"/>
              <w:rPr>
                <w:color w:val="auto"/>
                <w:lang w:val="en-GB" w:eastAsia="ro-RO"/>
              </w:rPr>
            </w:pPr>
            <w:r>
              <w:rPr>
                <w:color w:val="auto"/>
                <w:lang w:val="en-GB" w:eastAsia="ro-RO"/>
              </w:rPr>
              <w:t>1</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5D0F47"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5D0F47"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5D0F47" w:rsidRDefault="00000000">
            <w:pPr>
              <w:pStyle w:val="Default"/>
              <w:rPr>
                <w:color w:val="auto"/>
                <w:lang w:val="en-GB" w:eastAsia="ro-RO"/>
              </w:rPr>
            </w:pPr>
            <w:r>
              <w:rPr>
                <w:color w:val="auto"/>
                <w:lang w:val="en-GB" w:eastAsia="ro-RO"/>
              </w:rPr>
              <w:t>2.7 Course status</w:t>
            </w:r>
          </w:p>
          <w:p w14:paraId="5A39BBE3" w14:textId="77777777" w:rsidR="005D0F47" w:rsidRDefault="005D0F47">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5D0F47"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5D0F47" w:rsidRDefault="00000000">
            <w:pPr>
              <w:pStyle w:val="Default"/>
              <w:rPr>
                <w:color w:val="auto"/>
                <w:lang w:val="en-GB" w:eastAsia="ro-RO"/>
              </w:rPr>
            </w:pPr>
            <w:r>
              <w:rPr>
                <w:color w:val="auto"/>
                <w:lang w:val="en-GB" w:eastAsia="ro-RO"/>
              </w:rPr>
              <w:t>DC</w:t>
            </w:r>
          </w:p>
        </w:tc>
      </w:tr>
      <w:tr w:rsidR="005D0F47"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5D0F47" w:rsidRDefault="005D0F47">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5D0F47" w:rsidRDefault="005D0F47">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5D0F47" w:rsidRDefault="005D0F47">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5D0F47" w:rsidRDefault="005D0F47">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5D0F47" w:rsidRDefault="005D0F47">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5D0F47" w:rsidRDefault="005D0F47">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5D0F47" w:rsidRDefault="005D0F47">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5D0F47"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5D0F47" w:rsidRDefault="00000000">
            <w:pPr>
              <w:pStyle w:val="Default"/>
              <w:rPr>
                <w:color w:val="auto"/>
                <w:lang w:val="en-GB" w:eastAsia="ro-RO"/>
              </w:rPr>
            </w:pPr>
            <w:r>
              <w:rPr>
                <w:color w:val="auto"/>
                <w:lang w:val="en-GB" w:eastAsia="ro-RO"/>
              </w:rPr>
              <w:t>DO</w:t>
            </w:r>
          </w:p>
        </w:tc>
      </w:tr>
    </w:tbl>
    <w:p w14:paraId="3DEEC669" w14:textId="77777777" w:rsidR="005D0F47" w:rsidRDefault="005D0F47">
      <w:pPr>
        <w:spacing w:after="0" w:line="240" w:lineRule="auto"/>
        <w:rPr>
          <w:rFonts w:ascii="Times New Roman" w:hAnsi="Times New Roman"/>
          <w:sz w:val="20"/>
          <w:szCs w:val="20"/>
          <w:lang w:val="en-GB"/>
        </w:rPr>
      </w:pPr>
    </w:p>
    <w:p w14:paraId="21BFA118" w14:textId="77777777" w:rsidR="005D0F47"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5D0F47" w:rsidRDefault="005D0F47">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5D0F47"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5D0F47"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5D0F47"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5D0F47"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5D0F47"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5D0F47"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5D0F47" w:rsidRDefault="00000000">
            <w:pPr>
              <w:pStyle w:val="Default"/>
              <w:jc w:val="center"/>
              <w:rPr>
                <w:color w:val="auto"/>
                <w:lang w:val="en-GB" w:eastAsia="ro-RO"/>
              </w:rPr>
            </w:pPr>
            <w:r>
              <w:rPr>
                <w:color w:val="auto"/>
                <w:lang w:val="en-GB" w:eastAsia="ro-RO"/>
              </w:rPr>
              <w:t>2</w:t>
            </w:r>
          </w:p>
        </w:tc>
      </w:tr>
      <w:tr w:rsidR="005D0F47"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5D0F47"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5D0F47"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5D0F47"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5D0F47"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5D0F47"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5D0F47" w:rsidRDefault="00000000">
            <w:pPr>
              <w:pStyle w:val="Default"/>
              <w:jc w:val="center"/>
              <w:rPr>
                <w:color w:val="auto"/>
                <w:lang w:val="en-GB" w:eastAsia="ro-RO"/>
              </w:rPr>
            </w:pPr>
            <w:r>
              <w:rPr>
                <w:color w:val="auto"/>
                <w:lang w:val="en-GB" w:eastAsia="ro-RO"/>
              </w:rPr>
              <w:t>28</w:t>
            </w:r>
          </w:p>
        </w:tc>
      </w:tr>
      <w:tr w:rsidR="005D0F47"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5D0F47"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5D0F47" w:rsidRDefault="00000000">
            <w:pPr>
              <w:pStyle w:val="Default"/>
              <w:jc w:val="center"/>
              <w:rPr>
                <w:color w:val="auto"/>
                <w:lang w:val="en-GB" w:eastAsia="ro-RO"/>
              </w:rPr>
            </w:pPr>
            <w:r>
              <w:rPr>
                <w:color w:val="auto"/>
                <w:lang w:val="en-GB" w:eastAsia="ro-RO"/>
              </w:rPr>
              <w:t>Hours</w:t>
            </w:r>
          </w:p>
        </w:tc>
      </w:tr>
      <w:tr w:rsidR="005D0F47"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5D0F47"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5D0F47" w:rsidRDefault="00000000">
            <w:pPr>
              <w:pStyle w:val="Default"/>
              <w:jc w:val="center"/>
              <w:rPr>
                <w:color w:val="auto"/>
                <w:lang w:val="en-GB" w:eastAsia="ro-RO"/>
              </w:rPr>
            </w:pPr>
            <w:r>
              <w:rPr>
                <w:color w:val="auto"/>
                <w:lang w:val="en-GB" w:eastAsia="ro-RO"/>
              </w:rPr>
              <w:t>10</w:t>
            </w:r>
          </w:p>
        </w:tc>
      </w:tr>
      <w:tr w:rsidR="005D0F47"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5D0F47"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5D0F47" w:rsidRDefault="00000000">
            <w:pPr>
              <w:pStyle w:val="Default"/>
              <w:jc w:val="center"/>
              <w:rPr>
                <w:color w:val="auto"/>
                <w:lang w:val="en-GB" w:eastAsia="ro-RO"/>
              </w:rPr>
            </w:pPr>
            <w:r>
              <w:rPr>
                <w:color w:val="auto"/>
                <w:lang w:val="en-GB" w:eastAsia="ro-RO"/>
              </w:rPr>
              <w:t>10</w:t>
            </w:r>
          </w:p>
        </w:tc>
      </w:tr>
      <w:tr w:rsidR="005D0F47"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5D0F47"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5D0F47" w:rsidRDefault="00000000">
            <w:pPr>
              <w:pStyle w:val="Default"/>
              <w:jc w:val="center"/>
              <w:rPr>
                <w:color w:val="auto"/>
                <w:lang w:val="en-GB" w:eastAsia="ro-RO"/>
              </w:rPr>
            </w:pPr>
            <w:r>
              <w:rPr>
                <w:color w:val="auto"/>
                <w:lang w:val="en-GB" w:eastAsia="ro-RO"/>
              </w:rPr>
              <w:t>10</w:t>
            </w:r>
          </w:p>
        </w:tc>
      </w:tr>
      <w:tr w:rsidR="005D0F47"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5D0F47"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5D0F47" w:rsidRDefault="00000000">
            <w:pPr>
              <w:pStyle w:val="Default"/>
              <w:jc w:val="center"/>
              <w:rPr>
                <w:color w:val="auto"/>
                <w:lang w:val="en-GB" w:eastAsia="ro-RO"/>
              </w:rPr>
            </w:pPr>
            <w:r>
              <w:rPr>
                <w:color w:val="auto"/>
                <w:lang w:val="en-GB" w:eastAsia="ro-RO"/>
              </w:rPr>
              <w:t>6</w:t>
            </w:r>
          </w:p>
        </w:tc>
      </w:tr>
      <w:tr w:rsidR="005D0F47"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5D0F47"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5D0F47" w:rsidRDefault="00000000">
            <w:pPr>
              <w:pStyle w:val="Default"/>
              <w:jc w:val="center"/>
              <w:rPr>
                <w:color w:val="auto"/>
                <w:lang w:val="en-GB" w:eastAsia="ro-RO"/>
              </w:rPr>
            </w:pPr>
            <w:r>
              <w:rPr>
                <w:color w:val="auto"/>
                <w:lang w:val="en-GB" w:eastAsia="ro-RO"/>
              </w:rPr>
              <w:t>6</w:t>
            </w:r>
          </w:p>
        </w:tc>
      </w:tr>
      <w:tr w:rsidR="005D0F47"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5D0F47"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5D0F47" w:rsidRDefault="005D0F47">
            <w:pPr>
              <w:pStyle w:val="Default"/>
              <w:jc w:val="center"/>
              <w:rPr>
                <w:color w:val="auto"/>
                <w:lang w:val="en-GB" w:eastAsia="ro-RO"/>
              </w:rPr>
            </w:pPr>
          </w:p>
        </w:tc>
      </w:tr>
      <w:tr w:rsidR="005D0F47"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5D0F47"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5D0F47"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5D0F47" w:rsidRDefault="005D0F47">
            <w:pPr>
              <w:widowControl w:val="0"/>
              <w:spacing w:after="0" w:line="240" w:lineRule="auto"/>
              <w:rPr>
                <w:rFonts w:ascii="Times New Roman" w:hAnsi="Times New Roman"/>
                <w:sz w:val="20"/>
                <w:szCs w:val="20"/>
                <w:lang w:val="en-GB" w:eastAsia="ro-RO"/>
              </w:rPr>
            </w:pPr>
          </w:p>
        </w:tc>
      </w:tr>
      <w:tr w:rsidR="005D0F47"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5D0F47"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5D0F47"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5D0F47" w:rsidRDefault="005D0F47">
            <w:pPr>
              <w:widowControl w:val="0"/>
              <w:spacing w:after="0" w:line="240" w:lineRule="auto"/>
              <w:rPr>
                <w:rFonts w:ascii="Times New Roman" w:hAnsi="Times New Roman"/>
                <w:sz w:val="20"/>
                <w:szCs w:val="20"/>
                <w:lang w:val="en-GB" w:eastAsia="ro-RO"/>
              </w:rPr>
            </w:pPr>
          </w:p>
        </w:tc>
      </w:tr>
      <w:tr w:rsidR="005D0F47"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5D0F47"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5D0F47"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5D0F47" w:rsidRDefault="005D0F47">
            <w:pPr>
              <w:widowControl w:val="0"/>
              <w:spacing w:after="0" w:line="240" w:lineRule="auto"/>
              <w:rPr>
                <w:rFonts w:ascii="Times New Roman" w:hAnsi="Times New Roman"/>
                <w:sz w:val="20"/>
                <w:szCs w:val="20"/>
                <w:lang w:val="en-GB" w:eastAsia="ro-RO"/>
              </w:rPr>
            </w:pPr>
          </w:p>
        </w:tc>
      </w:tr>
    </w:tbl>
    <w:p w14:paraId="4101652C" w14:textId="77777777" w:rsidR="005D0F47" w:rsidRDefault="005D0F47">
      <w:pPr>
        <w:pStyle w:val="CM7"/>
        <w:rPr>
          <w:color w:val="auto"/>
          <w:sz w:val="20"/>
          <w:lang w:val="en-GB"/>
        </w:rPr>
      </w:pPr>
    </w:p>
    <w:p w14:paraId="6DFBBEB2" w14:textId="77777777" w:rsidR="005D0F47"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5D0F47" w:rsidRDefault="005D0F47">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5D0F47"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5D0F47"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5D0F47" w:rsidRDefault="005D0F47">
            <w:pPr>
              <w:pStyle w:val="Default"/>
              <w:rPr>
                <w:color w:val="auto"/>
                <w:lang w:val="en-GB" w:eastAsia="ro-RO"/>
              </w:rPr>
            </w:pPr>
          </w:p>
        </w:tc>
      </w:tr>
      <w:tr w:rsidR="005D0F47"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5D0F47"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5D0F47"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5D0F47" w:rsidRDefault="005D0F47">
      <w:pPr>
        <w:spacing w:after="0" w:line="240" w:lineRule="auto"/>
        <w:rPr>
          <w:rFonts w:ascii="Times New Roman" w:hAnsi="Times New Roman"/>
          <w:sz w:val="20"/>
          <w:szCs w:val="20"/>
          <w:lang w:val="en-GB"/>
        </w:rPr>
      </w:pPr>
    </w:p>
    <w:p w14:paraId="2F89D725" w14:textId="77777777" w:rsidR="005D0F47"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5D0F47" w:rsidRDefault="005D0F47">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5D0F47"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5D0F47"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5D0F47" w:rsidRDefault="005D0F47">
            <w:pPr>
              <w:pStyle w:val="ListParagraph"/>
              <w:widowControl w:val="0"/>
              <w:numPr>
                <w:ilvl w:val="0"/>
                <w:numId w:val="1"/>
              </w:numPr>
              <w:spacing w:after="0" w:line="240" w:lineRule="auto"/>
              <w:rPr>
                <w:rFonts w:ascii="Times New Roman" w:hAnsi="Times New Roman"/>
                <w:sz w:val="20"/>
                <w:szCs w:val="20"/>
                <w:lang w:eastAsia="ro-RO"/>
              </w:rPr>
            </w:pPr>
          </w:p>
        </w:tc>
      </w:tr>
      <w:tr w:rsidR="005D0F47"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5D0F47"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5D0F47"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5D0F47" w:rsidRDefault="005D0F47">
      <w:pPr>
        <w:pStyle w:val="Default"/>
        <w:rPr>
          <w:color w:val="auto"/>
          <w:lang w:val="en-GB"/>
        </w:rPr>
      </w:pPr>
    </w:p>
    <w:p w14:paraId="1D579D81" w14:textId="77777777" w:rsidR="005D0F47"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5D0F47" w14:paraId="6F599504" w14:textId="77777777" w:rsidTr="3E907357">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5D0F47" w:rsidRDefault="00000000">
            <w:pPr>
              <w:pStyle w:val="Default"/>
              <w:ind w:right="113"/>
              <w:rPr>
                <w:color w:val="auto"/>
                <w:lang w:val="en-GB" w:eastAsia="ro-RO"/>
              </w:rPr>
            </w:pPr>
            <w:r>
              <w:rPr>
                <w:color w:val="auto"/>
                <w:lang w:val="en-GB" w:eastAsia="ro-RO"/>
              </w:rPr>
              <w:t>Professional competences</w:t>
            </w:r>
          </w:p>
          <w:p w14:paraId="1FC39945" w14:textId="77777777" w:rsidR="005D0F47" w:rsidRDefault="005D0F47">
            <w:pPr>
              <w:pStyle w:val="Default"/>
              <w:ind w:left="113" w:right="113"/>
              <w:rPr>
                <w:color w:val="auto"/>
                <w:lang w:val="en-GB" w:eastAsia="ro-RO"/>
              </w:rPr>
            </w:pPr>
          </w:p>
          <w:p w14:paraId="0562CB0E" w14:textId="77777777" w:rsidR="005D0F47" w:rsidRDefault="005D0F47">
            <w:pPr>
              <w:pStyle w:val="Default"/>
              <w:ind w:left="113" w:right="113"/>
              <w:rPr>
                <w:color w:val="auto"/>
                <w:lang w:val="en-GB" w:eastAsia="ro-RO"/>
              </w:rPr>
            </w:pPr>
          </w:p>
          <w:p w14:paraId="34CE0A41" w14:textId="77777777" w:rsidR="005D0F47" w:rsidRDefault="005D0F47">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5D0F47"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5D0F47"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5D0F47"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5D0F47"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5D0F47"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5D0F47"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5D0F47"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5D0F47"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5D0F47"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5D0F47" w14:paraId="289A4D6D" w14:textId="77777777" w:rsidTr="3E907357">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5D0F47"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5D0F47"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5D0F47"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5D0F47"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5D0F47"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7E452F30" w:rsidR="005D0F47" w:rsidRDefault="3E907357" w:rsidP="3E907357">
      <w:pPr>
        <w:pStyle w:val="Heading1"/>
        <w:spacing w:before="0" w:line="240" w:lineRule="auto"/>
        <w:rPr>
          <w:rFonts w:ascii="Times New Roman" w:hAnsi="Times New Roman"/>
          <w:color w:val="auto"/>
          <w:sz w:val="20"/>
          <w:szCs w:val="20"/>
          <w:lang w:val="en-GB"/>
        </w:rPr>
      </w:pPr>
      <w:r w:rsidRPr="3E907357">
        <w:rPr>
          <w:rFonts w:ascii="Times New Roman" w:hAnsi="Times New Roman"/>
          <w:color w:val="auto"/>
          <w:sz w:val="20"/>
          <w:szCs w:val="20"/>
          <w:lang w:val="en-GB"/>
        </w:rPr>
        <w:lastRenderedPageBreak/>
        <w:t xml:space="preserve">7. Course objectives (derived from the specific competences acquired) </w:t>
      </w:r>
    </w:p>
    <w:tbl>
      <w:tblPr>
        <w:tblW w:w="5000" w:type="pct"/>
        <w:tblLayout w:type="fixed"/>
        <w:tblLook w:val="0000" w:firstRow="0" w:lastRow="0" w:firstColumn="0" w:lastColumn="0" w:noHBand="0" w:noVBand="0"/>
      </w:tblPr>
      <w:tblGrid>
        <w:gridCol w:w="3224"/>
        <w:gridCol w:w="6913"/>
      </w:tblGrid>
      <w:tr w:rsidR="005D0F47" w14:paraId="064AA850" w14:textId="77777777" w:rsidTr="3E907357">
        <w:trPr>
          <w:trHeight w:val="630"/>
        </w:trPr>
        <w:tc>
          <w:tcPr>
            <w:tcW w:w="3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89A277" w14:textId="77777777" w:rsidR="005D0F47"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A5DF61" w14:textId="77777777" w:rsidR="005D0F47"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5D0F47" w14:paraId="5498C199" w14:textId="77777777" w:rsidTr="3E907357">
        <w:trPr>
          <w:trHeight w:val="630"/>
        </w:trPr>
        <w:tc>
          <w:tcPr>
            <w:tcW w:w="3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516764" w14:textId="77777777" w:rsidR="005D0F47"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D6905E"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5D0F47"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5D0F47" w:rsidRDefault="005D0F47">
            <w:pPr>
              <w:pStyle w:val="ListParagraph"/>
              <w:widowControl w:val="0"/>
              <w:spacing w:after="0" w:line="240" w:lineRule="auto"/>
              <w:ind w:left="360"/>
              <w:jc w:val="both"/>
              <w:rPr>
                <w:rFonts w:asciiTheme="majorBidi" w:hAnsiTheme="majorBidi" w:cstheme="majorBidi"/>
                <w:sz w:val="20"/>
                <w:szCs w:val="20"/>
                <w:lang w:eastAsia="ro-RO"/>
              </w:rPr>
            </w:pPr>
          </w:p>
        </w:tc>
      </w:tr>
    </w:tbl>
    <w:p w14:paraId="1F72F646" w14:textId="3D1975EC" w:rsidR="005D0F47" w:rsidRDefault="3E907357" w:rsidP="3E907357">
      <w:pPr>
        <w:pStyle w:val="Heading1"/>
        <w:spacing w:before="0" w:line="240" w:lineRule="auto"/>
        <w:rPr>
          <w:rFonts w:ascii="Times New Roman" w:eastAsia="Lucida Sans Unicode" w:hAnsi="Times New Roman"/>
          <w:color w:val="auto"/>
          <w:sz w:val="20"/>
          <w:szCs w:val="20"/>
          <w:lang w:val="en-GB"/>
        </w:rPr>
      </w:pPr>
      <w:r w:rsidRPr="3E907357">
        <w:rPr>
          <w:rFonts w:ascii="Times New Roman" w:eastAsia="Lucida Sans Unicode" w:hAnsi="Times New Roman"/>
          <w:color w:val="auto"/>
          <w:sz w:val="20"/>
          <w:szCs w:val="20"/>
          <w:lang w:val="en-GB"/>
        </w:rPr>
        <w:t>8. Contents</w:t>
      </w:r>
    </w:p>
    <w:tbl>
      <w:tblPr>
        <w:tblW w:w="5000" w:type="pct"/>
        <w:tblLayout w:type="fixed"/>
        <w:tblLook w:val="0000" w:firstRow="0" w:lastRow="0" w:firstColumn="0" w:lastColumn="0" w:noHBand="0" w:noVBand="0"/>
      </w:tblPr>
      <w:tblGrid>
        <w:gridCol w:w="5713"/>
        <w:gridCol w:w="2790"/>
        <w:gridCol w:w="1634"/>
      </w:tblGrid>
      <w:tr w:rsidR="005D0F47" w14:paraId="10F5D785"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AA58E7C" w14:textId="77777777" w:rsidR="005D0F47" w:rsidRDefault="00000000">
            <w:pPr>
              <w:pStyle w:val="Default"/>
              <w:rPr>
                <w:b/>
                <w:color w:val="auto"/>
                <w:lang w:val="en-GB" w:eastAsia="ro-RO"/>
              </w:rPr>
            </w:pPr>
            <w:r>
              <w:rPr>
                <w:b/>
                <w:color w:val="auto"/>
                <w:lang w:val="en-GB" w:eastAsia="ro-RO"/>
              </w:rPr>
              <w:t>8.1 Lectures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15518714" w14:textId="77777777" w:rsidR="005D0F47" w:rsidRDefault="00000000">
            <w:pPr>
              <w:pStyle w:val="Default"/>
              <w:rPr>
                <w:color w:val="auto"/>
                <w:lang w:val="en-GB" w:eastAsia="ro-RO"/>
              </w:rPr>
            </w:pPr>
            <w:r>
              <w:rPr>
                <w:color w:val="auto"/>
                <w:lang w:val="en-GB" w:eastAsia="ro-RO"/>
              </w:rPr>
              <w:t>Teaching methods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C94FBC7" w14:textId="77777777" w:rsidR="005D0F47" w:rsidRDefault="00000000">
            <w:pPr>
              <w:pStyle w:val="Default"/>
              <w:rPr>
                <w:color w:val="auto"/>
                <w:lang w:val="en-GB" w:eastAsia="ro-RO"/>
              </w:rPr>
            </w:pPr>
            <w:r>
              <w:rPr>
                <w:color w:val="auto"/>
                <w:lang w:val="en-GB" w:eastAsia="ro-RO"/>
              </w:rPr>
              <w:t>Remarks</w:t>
            </w:r>
          </w:p>
        </w:tc>
      </w:tr>
      <w:tr w:rsidR="005D0F47" w14:paraId="08CE6F91"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61CDCEAD" w14:textId="77777777" w:rsidR="005D0F47" w:rsidRDefault="005D0F47">
            <w:pPr>
              <w:pStyle w:val="Default"/>
              <w:rPr>
                <w:color w:val="auto"/>
                <w:lang w:val="en-GB" w:eastAsia="ro-RO"/>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B9E253" w14:textId="77777777" w:rsidR="005D0F47" w:rsidRDefault="005D0F47">
            <w:pPr>
              <w:pStyle w:val="Default"/>
              <w:rPr>
                <w:color w:val="auto"/>
                <w:lang w:val="en-GB" w:eastAsia="ro-RO"/>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3DE523C" w14:textId="77777777" w:rsidR="005D0F47" w:rsidRDefault="005D0F47">
            <w:pPr>
              <w:pStyle w:val="Default"/>
              <w:rPr>
                <w:color w:val="auto"/>
                <w:lang w:val="en-GB" w:eastAsia="ro-RO"/>
              </w:rPr>
            </w:pPr>
          </w:p>
        </w:tc>
      </w:tr>
      <w:tr w:rsidR="005D0F47" w14:paraId="3A8B524E"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539D9EF" w14:textId="77777777" w:rsidR="005D0F47" w:rsidRDefault="00000000">
            <w:pPr>
              <w:pStyle w:val="Default"/>
              <w:rPr>
                <w:b/>
                <w:color w:val="auto"/>
                <w:lang w:val="en-GB" w:eastAsia="ro-RO"/>
              </w:rPr>
            </w:pPr>
            <w:r>
              <w:rPr>
                <w:b/>
                <w:color w:val="auto"/>
                <w:lang w:val="en-GB" w:eastAsia="ro-RO"/>
              </w:rPr>
              <w:t>8.2 Seminars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F8AB9BC" w14:textId="77777777" w:rsidR="005D0F47" w:rsidRDefault="00000000">
            <w:pPr>
              <w:pStyle w:val="Default"/>
              <w:rPr>
                <w:color w:val="auto"/>
                <w:lang w:val="en-GB" w:eastAsia="ro-RO"/>
              </w:rPr>
            </w:pPr>
            <w:r>
              <w:rPr>
                <w:color w:val="auto"/>
                <w:lang w:val="en-GB" w:eastAsia="ro-RO"/>
              </w:rPr>
              <w:t>Teaching methods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6E6B5DB" w14:textId="77777777" w:rsidR="005D0F47" w:rsidRDefault="00000000">
            <w:pPr>
              <w:pStyle w:val="Default"/>
              <w:rPr>
                <w:color w:val="auto"/>
                <w:lang w:val="en-GB" w:eastAsia="ro-RO"/>
              </w:rPr>
            </w:pPr>
            <w:r>
              <w:rPr>
                <w:color w:val="auto"/>
                <w:lang w:val="en-GB" w:eastAsia="ro-RO"/>
              </w:rPr>
              <w:t>Remarks</w:t>
            </w:r>
          </w:p>
        </w:tc>
      </w:tr>
      <w:tr w:rsidR="00D34403" w14:paraId="56D167F0"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F89067B" w14:textId="3EC75584"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Week 1: Introductory course and Initial test</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F7E9472" w14:textId="2B87EA6E"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questionnaire</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9219836" w14:textId="77777777" w:rsidR="00D34403" w:rsidRDefault="00D34403" w:rsidP="00D34403">
            <w:pPr>
              <w:pStyle w:val="Default"/>
              <w:rPr>
                <w:color w:val="auto"/>
                <w:lang w:val="en-GB" w:eastAsia="ro-RO"/>
              </w:rPr>
            </w:pPr>
          </w:p>
        </w:tc>
      </w:tr>
      <w:tr w:rsidR="00D34403" w14:paraId="67D9C3E6"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1534020F" w14:textId="69A56224" w:rsidR="00D34403" w:rsidRDefault="00D34403" w:rsidP="00D34403">
            <w:pPr>
              <w:pStyle w:val="Default"/>
              <w:rPr>
                <w:color w:val="auto"/>
                <w:lang w:val="en-GB" w:eastAsia="ro-RO"/>
              </w:rPr>
            </w:pPr>
            <w:r w:rsidRPr="122328D5">
              <w:rPr>
                <w:rFonts w:eastAsia="Times New Roman"/>
                <w:color w:val="000000" w:themeColor="text1"/>
                <w:lang w:val="en-GB"/>
              </w:rPr>
              <w:t>Weeks 2: Communication and Culture</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D401BE0" w14:textId="55FB1EB3"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96FEF7D" w14:textId="77777777" w:rsidR="00D34403" w:rsidRDefault="00D34403" w:rsidP="00D34403">
            <w:pPr>
              <w:pStyle w:val="Default"/>
              <w:rPr>
                <w:color w:val="auto"/>
                <w:lang w:val="en-GB" w:eastAsia="ro-RO"/>
              </w:rPr>
            </w:pPr>
          </w:p>
        </w:tc>
      </w:tr>
      <w:tr w:rsidR="00D34403" w14:paraId="3C064BFF"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CFA302C" w14:textId="24C0C836" w:rsidR="00D34403" w:rsidRDefault="00D34403" w:rsidP="00D34403">
            <w:pPr>
              <w:pStyle w:val="Default"/>
              <w:rPr>
                <w:color w:val="auto"/>
                <w:lang w:val="en-GB" w:eastAsia="ro-RO"/>
              </w:rPr>
            </w:pPr>
            <w:r w:rsidRPr="122328D5">
              <w:rPr>
                <w:rFonts w:eastAsia="Times New Roman"/>
                <w:color w:val="000000" w:themeColor="text1"/>
                <w:lang w:val="en-GB"/>
              </w:rPr>
              <w:t>Weeks 3: Rhetoric and Persuasion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7B0C94C" w14:textId="71E16D91"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194DBDC" w14:textId="77777777" w:rsidR="00D34403" w:rsidRDefault="00D34403" w:rsidP="00D34403">
            <w:pPr>
              <w:pStyle w:val="Default"/>
              <w:rPr>
                <w:color w:val="auto"/>
                <w:lang w:val="en-GB" w:eastAsia="ro-RO"/>
              </w:rPr>
            </w:pPr>
          </w:p>
        </w:tc>
      </w:tr>
      <w:tr w:rsidR="00D34403" w14:paraId="4EFDD8F0"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24B084A2" w14:textId="44760363" w:rsidR="00D34403" w:rsidRDefault="00D34403" w:rsidP="00D34403">
            <w:pPr>
              <w:pStyle w:val="Default"/>
              <w:rPr>
                <w:color w:val="auto"/>
                <w:lang w:val="en-GB" w:eastAsia="ro-RO"/>
              </w:rPr>
            </w:pPr>
            <w:r w:rsidRPr="122328D5">
              <w:rPr>
                <w:rFonts w:eastAsia="Times New Roman"/>
                <w:color w:val="000000" w:themeColor="text1"/>
                <w:lang w:val="en-GB"/>
              </w:rPr>
              <w:t>Weeks 4: Speeches and Presentations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B7D526B" w14:textId="2B9B3AF6"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69D0D3C" w14:textId="77777777" w:rsidR="00D34403" w:rsidRDefault="00D34403" w:rsidP="00D34403">
            <w:pPr>
              <w:pStyle w:val="Default"/>
              <w:rPr>
                <w:color w:val="auto"/>
                <w:lang w:val="en-GB" w:eastAsia="ro-RO"/>
              </w:rPr>
            </w:pPr>
          </w:p>
        </w:tc>
      </w:tr>
      <w:tr w:rsidR="00D34403" w14:paraId="4B1B3E0C"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0F08314E" w14:textId="77D8E0C1" w:rsidR="00D34403" w:rsidRDefault="00D34403" w:rsidP="00D34403">
            <w:pPr>
              <w:pStyle w:val="Default"/>
              <w:rPr>
                <w:color w:val="auto"/>
                <w:lang w:val="en-GB" w:eastAsia="ro-RO"/>
              </w:rPr>
            </w:pPr>
            <w:r w:rsidRPr="122328D5">
              <w:rPr>
                <w:rFonts w:eastAsia="Times New Roman"/>
                <w:color w:val="000000" w:themeColor="text1"/>
                <w:lang w:val="en-GB"/>
              </w:rPr>
              <w:t>Weeks 5: Spreading Information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12CDC17" w14:textId="06D02A86"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4CD245A" w14:textId="77777777" w:rsidR="00D34403" w:rsidRDefault="00D34403" w:rsidP="00D34403">
            <w:pPr>
              <w:pStyle w:val="Default"/>
              <w:rPr>
                <w:color w:val="auto"/>
                <w:lang w:val="en-GB" w:eastAsia="ro-RO"/>
              </w:rPr>
            </w:pPr>
          </w:p>
        </w:tc>
      </w:tr>
      <w:tr w:rsidR="00D34403" w14:paraId="3D50B04E"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8B97FEA" w14:textId="33690355" w:rsidR="00D34403" w:rsidRDefault="00D34403" w:rsidP="00D34403">
            <w:pPr>
              <w:pStyle w:val="Default"/>
              <w:rPr>
                <w:color w:val="auto"/>
                <w:lang w:val="en-GB" w:eastAsia="ro-RO"/>
              </w:rPr>
            </w:pPr>
            <w:r w:rsidRPr="122328D5">
              <w:rPr>
                <w:rFonts w:eastAsia="Times New Roman"/>
                <w:color w:val="000000" w:themeColor="text1"/>
                <w:lang w:val="en-GB"/>
              </w:rPr>
              <w:t>Week 6: The Public and The Private</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F2582A" w14:textId="5F4B9592"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Presentation, handouts, online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231BE67" w14:textId="77777777" w:rsidR="00D34403" w:rsidRDefault="00D34403" w:rsidP="00D34403">
            <w:pPr>
              <w:pStyle w:val="Default"/>
              <w:rPr>
                <w:color w:val="auto"/>
                <w:lang w:val="en-GB" w:eastAsia="ro-RO"/>
              </w:rPr>
            </w:pPr>
          </w:p>
        </w:tc>
      </w:tr>
      <w:tr w:rsidR="00D34403" w14:paraId="3A85358E"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461D3D1D" w14:textId="68931A7A" w:rsidR="00D34403" w:rsidRDefault="00D34403" w:rsidP="00D34403">
            <w:pPr>
              <w:pStyle w:val="Default"/>
              <w:rPr>
                <w:color w:val="auto"/>
                <w:lang w:val="en-GB" w:eastAsia="ro-RO"/>
              </w:rPr>
            </w:pPr>
            <w:r w:rsidRPr="122328D5">
              <w:rPr>
                <w:rFonts w:eastAsia="Times New Roman"/>
                <w:color w:val="000000" w:themeColor="text1"/>
                <w:lang w:val="en-GB"/>
              </w:rPr>
              <w:t>Week 7: The Rationalization of Society and Bureaucratic Language</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77F98DD" w14:textId="34360B7E" w:rsidR="00D34403" w:rsidRDefault="00D34403" w:rsidP="00D34403">
            <w:pPr>
              <w:widowControl w:val="0"/>
              <w:spacing w:after="0" w:line="240" w:lineRule="auto"/>
              <w:rPr>
                <w:rFonts w:ascii="Times New Roman" w:hAnsi="Times New Roman"/>
                <w:sz w:val="20"/>
                <w:szCs w:val="20"/>
              </w:rPr>
            </w:pPr>
            <w:r w:rsidRPr="122328D5">
              <w:rPr>
                <w:rFonts w:ascii="Times New Roman" w:eastAsia="Times New Roman" w:hAnsi="Times New Roman"/>
                <w:color w:val="000000" w:themeColor="text1"/>
                <w:sz w:val="20"/>
                <w:szCs w:val="20"/>
                <w:lang w:val="ro-RO"/>
              </w:rPr>
              <w:t>Presentation, handouts,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6FEB5B0" w14:textId="77777777" w:rsidR="00D34403" w:rsidRDefault="00D34403" w:rsidP="00D34403">
            <w:pPr>
              <w:pStyle w:val="Default"/>
              <w:rPr>
                <w:color w:val="auto"/>
                <w:lang w:val="en-GB" w:eastAsia="ro-RO"/>
              </w:rPr>
            </w:pPr>
          </w:p>
        </w:tc>
      </w:tr>
      <w:tr w:rsidR="00D34403" w14:paraId="20A23801"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BCC2F46" w14:textId="77777777" w:rsidR="00D34403" w:rsidRDefault="00D34403" w:rsidP="00D34403">
            <w:pPr>
              <w:pStyle w:val="Default"/>
              <w:rPr>
                <w:rFonts w:eastAsia="Times New Roman"/>
                <w:color w:val="000000" w:themeColor="text1"/>
                <w:lang w:val="en-GB"/>
              </w:rPr>
            </w:pPr>
            <w:r w:rsidRPr="122328D5">
              <w:rPr>
                <w:rFonts w:eastAsia="Times New Roman"/>
                <w:color w:val="000000" w:themeColor="text1"/>
                <w:lang w:val="en-GB"/>
              </w:rPr>
              <w:t>Week 8: Global and Social Issues</w:t>
            </w:r>
          </w:p>
          <w:p w14:paraId="6368546B" w14:textId="4459F1F3" w:rsidR="00D34403" w:rsidRDefault="00D34403" w:rsidP="00D34403">
            <w:pPr>
              <w:pStyle w:val="Default"/>
              <w:rPr>
                <w:color w:val="auto"/>
                <w:lang w:val="en-GB" w:eastAsia="ro-RO"/>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0D7AA69" w14:textId="49A3D144"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Discussion, handouts, exercises</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196D064" w14:textId="77777777" w:rsidR="00D34403" w:rsidRDefault="00D34403" w:rsidP="00D34403">
            <w:pPr>
              <w:pStyle w:val="Default"/>
              <w:rPr>
                <w:color w:val="auto"/>
                <w:lang w:val="en-GB" w:eastAsia="ro-RO"/>
              </w:rPr>
            </w:pPr>
          </w:p>
        </w:tc>
      </w:tr>
      <w:tr w:rsidR="00D34403" w14:paraId="0C94CC87"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10056E1" w14:textId="681C2EFF" w:rsidR="00D34403" w:rsidRDefault="00D34403" w:rsidP="00D34403">
            <w:pPr>
              <w:pStyle w:val="Default"/>
              <w:rPr>
                <w:rFonts w:eastAsia="Times New Roman"/>
                <w:color w:val="000000" w:themeColor="text1"/>
                <w:lang w:val="en-GB"/>
              </w:rPr>
            </w:pPr>
            <w:r w:rsidRPr="122328D5">
              <w:rPr>
                <w:rFonts w:eastAsia="Times New Roman"/>
                <w:color w:val="000000" w:themeColor="text1"/>
                <w:lang w:val="en-GB"/>
              </w:rPr>
              <w:t xml:space="preserve">Week 9: Describing trends and </w:t>
            </w:r>
            <w:r w:rsidRPr="122328D5">
              <w:rPr>
                <w:rFonts w:eastAsia="Times New Roman"/>
                <w:color w:val="000000" w:themeColor="text1"/>
                <w:lang w:val="en-GB"/>
              </w:rPr>
              <w:t>graphs.</w:t>
            </w:r>
          </w:p>
          <w:p w14:paraId="2D4C5CD3" w14:textId="2C9FFD50" w:rsidR="00D34403" w:rsidRDefault="00D34403" w:rsidP="00D34403">
            <w:pPr>
              <w:pStyle w:val="Default"/>
              <w:rPr>
                <w:lang w:val="en-GB"/>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591C5D8" w14:textId="10C5B737"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45FDC57" w14:textId="77777777" w:rsidR="00D34403" w:rsidRDefault="00D34403" w:rsidP="00D34403">
            <w:pPr>
              <w:pStyle w:val="Default"/>
              <w:rPr>
                <w:color w:val="auto"/>
                <w:lang w:val="en-GB" w:eastAsia="ro-RO"/>
              </w:rPr>
            </w:pPr>
          </w:p>
        </w:tc>
      </w:tr>
      <w:tr w:rsidR="00D34403" w14:paraId="59C607C1"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1A07B961" w14:textId="0C126198" w:rsidR="00D34403" w:rsidRDefault="00D34403" w:rsidP="00D34403">
            <w:pPr>
              <w:pStyle w:val="Default"/>
              <w:rPr>
                <w:lang w:val="en-GB"/>
              </w:rPr>
            </w:pPr>
            <w:r w:rsidRPr="122328D5">
              <w:rPr>
                <w:rFonts w:eastAsia="Times New Roman"/>
                <w:color w:val="000000" w:themeColor="text1"/>
                <w:lang w:val="en-GB"/>
              </w:rPr>
              <w:t>Week 10: Personality Politics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55F8832" w14:textId="3836C8EE"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2CF8A45B" w14:textId="77777777" w:rsidR="00D34403" w:rsidRDefault="00D34403" w:rsidP="00D34403">
            <w:pPr>
              <w:pStyle w:val="Default"/>
              <w:rPr>
                <w:color w:val="auto"/>
                <w:lang w:val="en-GB" w:eastAsia="ro-RO"/>
              </w:rPr>
            </w:pPr>
          </w:p>
        </w:tc>
      </w:tr>
      <w:tr w:rsidR="00D34403" w14:paraId="48348B8B"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709D76EB" w14:textId="77777777" w:rsidR="00D34403" w:rsidRDefault="00D34403" w:rsidP="00D34403">
            <w:pPr>
              <w:pStyle w:val="Default"/>
              <w:rPr>
                <w:rFonts w:eastAsia="Times New Roman"/>
                <w:color w:val="000000" w:themeColor="text1"/>
                <w:lang w:val="en-GB"/>
              </w:rPr>
            </w:pPr>
            <w:r w:rsidRPr="122328D5">
              <w:rPr>
                <w:rFonts w:eastAsia="Times New Roman"/>
                <w:color w:val="000000" w:themeColor="text1"/>
                <w:lang w:val="en-GB"/>
              </w:rPr>
              <w:lastRenderedPageBreak/>
              <w:t>Week 11: The Power of Narratives: What makes a good story?</w:t>
            </w:r>
          </w:p>
          <w:p w14:paraId="12EE0175" w14:textId="28C71B98" w:rsidR="00D34403" w:rsidRDefault="00D34403" w:rsidP="00D34403">
            <w:pPr>
              <w:pStyle w:val="Default"/>
              <w:rPr>
                <w:lang w:val="en-GB"/>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FBA9F6C" w14:textId="797A547B"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582DBBC" w14:textId="77777777" w:rsidR="00D34403" w:rsidRDefault="00D34403" w:rsidP="00D34403">
            <w:pPr>
              <w:pStyle w:val="Default"/>
              <w:rPr>
                <w:color w:val="auto"/>
                <w:lang w:val="en-GB" w:eastAsia="ro-RO"/>
              </w:rPr>
            </w:pPr>
          </w:p>
        </w:tc>
      </w:tr>
      <w:tr w:rsidR="00D34403" w14:paraId="24EFC01F"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5C550701" w14:textId="77777777" w:rsidR="00D34403" w:rsidRDefault="00D34403" w:rsidP="00D34403">
            <w:pPr>
              <w:pStyle w:val="Default"/>
              <w:rPr>
                <w:rFonts w:eastAsia="Times New Roman"/>
                <w:color w:val="000000" w:themeColor="text1"/>
                <w:lang w:val="en-GB"/>
              </w:rPr>
            </w:pPr>
            <w:r w:rsidRPr="122328D5">
              <w:rPr>
                <w:rFonts w:eastAsia="Times New Roman"/>
                <w:color w:val="000000" w:themeColor="text1"/>
                <w:lang w:val="en-GB"/>
              </w:rPr>
              <w:t>Week 12: The Political Imaginary</w:t>
            </w:r>
          </w:p>
          <w:p w14:paraId="68B7760A" w14:textId="6507F0B6" w:rsidR="00D34403" w:rsidRDefault="00D34403" w:rsidP="00D34403">
            <w:pPr>
              <w:pStyle w:val="Default"/>
              <w:rPr>
                <w:lang w:val="en-GB"/>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1384662" w14:textId="7CAA6409" w:rsidR="00D34403" w:rsidRDefault="00D34403" w:rsidP="00D34403">
            <w:pPr>
              <w:widowControl w:val="0"/>
              <w:spacing w:after="0" w:line="240" w:lineRule="auto"/>
              <w:rPr>
                <w:rFonts w:ascii="Times New Roman" w:hAnsi="Times New Roman"/>
                <w:sz w:val="20"/>
                <w:szCs w:val="20"/>
                <w:lang w:val="en-GB" w:eastAsia="ro-RO"/>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6F0F4E5" w14:textId="77777777" w:rsidR="00D34403" w:rsidRDefault="00D34403" w:rsidP="00D34403">
            <w:pPr>
              <w:pStyle w:val="Default"/>
              <w:rPr>
                <w:color w:val="auto"/>
                <w:lang w:val="en-GB" w:eastAsia="ro-RO"/>
              </w:rPr>
            </w:pPr>
          </w:p>
        </w:tc>
      </w:tr>
      <w:tr w:rsidR="00D34403" w14:paraId="7F4AE4B4"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2B997364" w14:textId="591C3343" w:rsidR="00D34403" w:rsidRPr="122328D5" w:rsidRDefault="00D34403" w:rsidP="00D34403">
            <w:pPr>
              <w:pStyle w:val="Default"/>
              <w:rPr>
                <w:rFonts w:eastAsia="Times New Roman"/>
                <w:color w:val="000000" w:themeColor="text1"/>
                <w:lang w:val="en-GB"/>
              </w:rPr>
            </w:pPr>
            <w:r w:rsidRPr="122328D5">
              <w:rPr>
                <w:rFonts w:eastAsia="Times New Roman"/>
                <w:color w:val="000000" w:themeColor="text1"/>
                <w:lang w:val="en-GB"/>
              </w:rPr>
              <w:t>Week 13: Revision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8EC9227" w14:textId="29E77179" w:rsidR="00D34403" w:rsidRPr="122328D5" w:rsidRDefault="00D34403" w:rsidP="00D34403">
            <w:pPr>
              <w:widowControl w:val="0"/>
              <w:spacing w:after="0" w:line="240" w:lineRule="auto"/>
              <w:rPr>
                <w:rFonts w:ascii="Times New Roman" w:eastAsia="Times New Roman" w:hAnsi="Times New Roman"/>
                <w:color w:val="000000" w:themeColor="text1"/>
                <w:sz w:val="20"/>
                <w:szCs w:val="20"/>
                <w:lang w:val="en-GB"/>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6AFBF4D" w14:textId="77777777" w:rsidR="00D34403" w:rsidRDefault="00D34403" w:rsidP="00D34403">
            <w:pPr>
              <w:pStyle w:val="Default"/>
              <w:rPr>
                <w:color w:val="auto"/>
                <w:lang w:val="en-GB" w:eastAsia="ro-RO"/>
              </w:rPr>
            </w:pPr>
          </w:p>
        </w:tc>
      </w:tr>
      <w:tr w:rsidR="00D34403" w14:paraId="62E24B0F"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27574481" w14:textId="2EF90A85" w:rsidR="00D34403" w:rsidRPr="122328D5" w:rsidRDefault="00D34403" w:rsidP="00D34403">
            <w:pPr>
              <w:pStyle w:val="Default"/>
              <w:rPr>
                <w:rFonts w:eastAsia="Times New Roman"/>
                <w:color w:val="000000" w:themeColor="text1"/>
                <w:lang w:val="en-GB"/>
              </w:rPr>
            </w:pPr>
            <w:r w:rsidRPr="122328D5">
              <w:rPr>
                <w:rFonts w:eastAsia="Times New Roman"/>
                <w:color w:val="000000" w:themeColor="text1"/>
                <w:lang w:val="en-GB"/>
              </w:rPr>
              <w:t>Week 14: Evaluation</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9EBC554" w14:textId="231568CF" w:rsidR="00D34403" w:rsidRPr="122328D5" w:rsidRDefault="00D34403" w:rsidP="00D34403">
            <w:pPr>
              <w:widowControl w:val="0"/>
              <w:spacing w:after="0" w:line="240" w:lineRule="auto"/>
              <w:rPr>
                <w:rFonts w:ascii="Times New Roman" w:eastAsia="Times New Roman" w:hAnsi="Times New Roman"/>
                <w:color w:val="000000" w:themeColor="text1"/>
                <w:sz w:val="20"/>
                <w:szCs w:val="20"/>
                <w:lang w:val="en-GB"/>
              </w:rPr>
            </w:pPr>
            <w:r w:rsidRPr="122328D5">
              <w:rPr>
                <w:rFonts w:ascii="Times New Roman" w:eastAsia="Times New Roman" w:hAnsi="Times New Roman"/>
                <w:color w:val="000000" w:themeColor="text1"/>
                <w:sz w:val="20"/>
                <w:szCs w:val="20"/>
                <w:lang w:val="en-GB"/>
              </w:rPr>
              <w:t xml:space="preserve">Discussion, handouts, exercises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4FE17C2" w14:textId="77777777" w:rsidR="00D34403" w:rsidRDefault="00D34403" w:rsidP="00D34403">
            <w:pPr>
              <w:pStyle w:val="Default"/>
              <w:rPr>
                <w:color w:val="auto"/>
                <w:lang w:val="en-GB" w:eastAsia="ro-RO"/>
              </w:rPr>
            </w:pPr>
          </w:p>
        </w:tc>
      </w:tr>
      <w:tr w:rsidR="00D34403" w14:paraId="5550355D" w14:textId="77777777" w:rsidTr="00D34403">
        <w:trPr>
          <w:cantSplit/>
        </w:trPr>
        <w:tc>
          <w:tcPr>
            <w:tcW w:w="5713" w:type="dxa"/>
            <w:tcBorders>
              <w:top w:val="single" w:sz="4" w:space="0" w:color="000000"/>
              <w:left w:val="single" w:sz="4" w:space="0" w:color="000000"/>
              <w:bottom w:val="single" w:sz="4" w:space="0" w:color="000000"/>
              <w:right w:val="single" w:sz="4" w:space="0" w:color="000000"/>
            </w:tcBorders>
            <w:shd w:val="clear" w:color="auto" w:fill="auto"/>
          </w:tcPr>
          <w:p w14:paraId="426121CD" w14:textId="77777777" w:rsidR="00D34403" w:rsidRDefault="00D34403" w:rsidP="00D34403">
            <w:pPr>
              <w:pStyle w:val="Default"/>
              <w:rPr>
                <w:lang w:val="en-GB"/>
              </w:rPr>
            </w:pP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235A7D08" w14:textId="77777777" w:rsidR="00D34403" w:rsidRDefault="00D34403" w:rsidP="00D34403">
            <w:pPr>
              <w:widowControl w:val="0"/>
              <w:spacing w:after="0" w:line="240" w:lineRule="auto"/>
              <w:rPr>
                <w:rFonts w:ascii="Times New Roman" w:hAnsi="Times New Roman"/>
                <w:sz w:val="20"/>
                <w:szCs w:val="20"/>
                <w:lang w:val="en-GB" w:eastAsia="ro-RO"/>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617B614A" w14:textId="77777777" w:rsidR="00D34403" w:rsidRDefault="00D34403" w:rsidP="00D34403">
            <w:pPr>
              <w:pStyle w:val="Default"/>
              <w:rPr>
                <w:color w:val="auto"/>
                <w:lang w:val="en-GB" w:eastAsia="ro-RO"/>
              </w:rPr>
            </w:pPr>
          </w:p>
        </w:tc>
      </w:tr>
      <w:tr w:rsidR="00D34403" w14:paraId="74AE41BE" w14:textId="77777777" w:rsidTr="00D34403">
        <w:tc>
          <w:tcPr>
            <w:tcW w:w="10137" w:type="dxa"/>
            <w:gridSpan w:val="3"/>
            <w:tcBorders>
              <w:top w:val="single" w:sz="4" w:space="0" w:color="000000"/>
              <w:left w:val="single" w:sz="4" w:space="0" w:color="000000"/>
              <w:bottom w:val="single" w:sz="4" w:space="0" w:color="000000"/>
              <w:right w:val="single" w:sz="4" w:space="0" w:color="000000"/>
            </w:tcBorders>
            <w:shd w:val="clear" w:color="auto" w:fill="auto"/>
          </w:tcPr>
          <w:p w14:paraId="234BE832" w14:textId="77777777" w:rsidR="00D34403" w:rsidRDefault="00D34403" w:rsidP="00D34403">
            <w:pPr>
              <w:pStyle w:val="Biblio"/>
              <w:widowControl w:val="0"/>
              <w:rPr>
                <w:rFonts w:cs="Times New Roman"/>
                <w:b/>
                <w:szCs w:val="20"/>
              </w:rPr>
            </w:pPr>
            <w:r>
              <w:rPr>
                <w:rFonts w:cs="Times New Roman"/>
                <w:b/>
                <w:szCs w:val="20"/>
              </w:rPr>
              <w:t>Bibliography</w:t>
            </w:r>
          </w:p>
          <w:p w14:paraId="196F76F8" w14:textId="77777777" w:rsidR="00D34403" w:rsidRDefault="00D34403" w:rsidP="00D34403">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rPr>
              <w:t>weekly handouts, test samples, book chapters, online resources, audio materials</w:t>
            </w:r>
            <w:r>
              <w:rPr>
                <w:rFonts w:ascii="Times New Roman" w:hAnsi="Times New Roman"/>
                <w:sz w:val="20"/>
                <w:szCs w:val="20"/>
                <w:lang w:val="ro-RO"/>
              </w:rPr>
              <w:t xml:space="preserve"> etc.</w:t>
            </w:r>
          </w:p>
          <w:p w14:paraId="181BA509" w14:textId="77777777" w:rsidR="00D34403" w:rsidRDefault="00D34403" w:rsidP="00D34403">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D34403" w:rsidRDefault="00D34403" w:rsidP="00D34403">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D34403" w:rsidRDefault="00D34403" w:rsidP="00D34403">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D34403" w:rsidRDefault="00D34403" w:rsidP="00D34403">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D34403" w:rsidRDefault="00D34403" w:rsidP="00D34403">
            <w:pPr>
              <w:widowControl w:val="0"/>
              <w:numPr>
                <w:ilvl w:val="0"/>
                <w:numId w:val="7"/>
              </w:numPr>
              <w:spacing w:after="0" w:line="240" w:lineRule="auto"/>
              <w:rPr>
                <w:rFonts w:ascii="Times New Roman" w:hAnsi="Times New Roman"/>
                <w:sz w:val="20"/>
                <w:szCs w:val="20"/>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Towards the Pragmatic Core of English for European Communication: The Speech Act of Apologising in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34FF1C98" w14:textId="77777777" w:rsidR="005D0F47" w:rsidRDefault="005D0F47">
      <w:pPr>
        <w:pStyle w:val="CM21"/>
        <w:jc w:val="both"/>
        <w:rPr>
          <w:color w:val="auto"/>
          <w:sz w:val="20"/>
          <w:lang w:val="en-GB"/>
        </w:rPr>
      </w:pPr>
    </w:p>
    <w:p w14:paraId="6D072C0D" w14:textId="7CCA8023" w:rsidR="005D0F47" w:rsidRDefault="3E907357" w:rsidP="3E907357">
      <w:pPr>
        <w:pStyle w:val="Heading1"/>
        <w:spacing w:before="0" w:line="240" w:lineRule="auto"/>
        <w:jc w:val="both"/>
        <w:rPr>
          <w:rFonts w:ascii="Times New Roman" w:hAnsi="Times New Roman"/>
          <w:color w:val="auto"/>
          <w:sz w:val="20"/>
          <w:szCs w:val="20"/>
          <w:lang w:val="en-GB"/>
        </w:rPr>
      </w:pPr>
      <w:r w:rsidRPr="3E907357">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tbl>
      <w:tblPr>
        <w:tblW w:w="5000" w:type="pct"/>
        <w:tblLayout w:type="fixed"/>
        <w:tblLook w:val="0000" w:firstRow="0" w:lastRow="0" w:firstColumn="0" w:lastColumn="0" w:noHBand="0" w:noVBand="0"/>
      </w:tblPr>
      <w:tblGrid>
        <w:gridCol w:w="10137"/>
      </w:tblGrid>
      <w:tr w:rsidR="005D0F47" w14:paraId="116D20AA"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5D0F47"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5D0F47"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062C8171" w14:textId="77777777" w:rsidR="005D0F47"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 xml:space="preserve">Washington, North Carolina, Southampton, </w:t>
            </w:r>
            <w:proofErr w:type="spellStart"/>
            <w:r>
              <w:rPr>
                <w:rFonts w:ascii="Times New Roman" w:hAnsi="Times New Roman"/>
                <w:bCs/>
                <w:sz w:val="20"/>
                <w:szCs w:val="20"/>
              </w:rPr>
              <w:t>Darmouth</w:t>
            </w:r>
            <w:proofErr w:type="spellEnd"/>
            <w:r>
              <w:rPr>
                <w:rFonts w:ascii="Times New Roman" w:hAnsi="Times New Roman"/>
                <w:bCs/>
                <w:sz w:val="20"/>
                <w:szCs w:val="20"/>
              </w:rPr>
              <w:t>, Essex, Leeds, Graz, Central European University, etc.</w:t>
            </w:r>
          </w:p>
          <w:p w14:paraId="1C5649B3" w14:textId="77777777" w:rsidR="005D0F47"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48A21919" w14:textId="77777777" w:rsidR="005D0F47" w:rsidRDefault="005D0F47">
      <w:pPr>
        <w:spacing w:after="0" w:line="240" w:lineRule="auto"/>
        <w:jc w:val="both"/>
        <w:rPr>
          <w:rFonts w:ascii="Times New Roman" w:hAnsi="Times New Roman"/>
          <w:sz w:val="20"/>
          <w:szCs w:val="20"/>
          <w:lang w:val="en-GB"/>
        </w:rPr>
      </w:pPr>
    </w:p>
    <w:p w14:paraId="18FB0593" w14:textId="77777777" w:rsidR="005D0F47"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10. Assessment (examination)</w:t>
      </w:r>
    </w:p>
    <w:p w14:paraId="6BD18F9B" w14:textId="77777777" w:rsidR="005D0F47" w:rsidRDefault="005D0F47">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5D0F47"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5D0F47"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5D0F47"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5D0F47"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5D0F47" w:rsidRDefault="00000000">
            <w:pPr>
              <w:pStyle w:val="Default"/>
              <w:keepNext/>
              <w:rPr>
                <w:color w:val="auto"/>
                <w:lang w:val="en-GB" w:eastAsia="ro-RO"/>
              </w:rPr>
            </w:pPr>
            <w:r>
              <w:rPr>
                <w:color w:val="auto"/>
                <w:lang w:val="en-GB" w:eastAsia="ro-RO"/>
              </w:rPr>
              <w:t>10.3 Weight in the final grade</w:t>
            </w:r>
          </w:p>
        </w:tc>
      </w:tr>
      <w:tr w:rsidR="005D0F47"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5D0F47" w:rsidRDefault="00000000">
            <w:pPr>
              <w:pStyle w:val="Default"/>
              <w:rPr>
                <w:color w:val="auto"/>
                <w:lang w:val="en-GB" w:eastAsia="ro-RO"/>
              </w:rPr>
            </w:pPr>
            <w:r>
              <w:rPr>
                <w:color w:val="auto"/>
                <w:lang w:val="en-GB" w:eastAsia="ro-RO"/>
              </w:rPr>
              <w:t>10.4 Lecture</w:t>
            </w:r>
          </w:p>
          <w:p w14:paraId="238601FE" w14:textId="77777777" w:rsidR="005D0F47" w:rsidRDefault="005D0F47">
            <w:pPr>
              <w:pStyle w:val="Default"/>
              <w:rPr>
                <w:color w:val="auto"/>
                <w:lang w:val="en-GB" w:eastAsia="ro-RO"/>
              </w:rPr>
            </w:pPr>
          </w:p>
          <w:p w14:paraId="0F3CABC7" w14:textId="77777777" w:rsidR="005D0F47" w:rsidRDefault="005D0F47">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5D0F47" w:rsidRDefault="005D0F47">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5D0F47" w:rsidRDefault="005D0F47">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AD9C6F4" w14:textId="77777777" w:rsidR="005D0F47" w:rsidRDefault="005D0F47">
            <w:pPr>
              <w:pStyle w:val="Default"/>
              <w:rPr>
                <w:color w:val="auto"/>
                <w:lang w:val="en-GB" w:eastAsia="ro-RO"/>
              </w:rPr>
            </w:pPr>
          </w:p>
        </w:tc>
      </w:tr>
      <w:tr w:rsidR="005D0F47" w14:paraId="38F3E204"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5D0F47"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53D19574" w14:textId="77777777" w:rsidR="005D0F47"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attendance and active participation</w:t>
            </w:r>
          </w:p>
          <w:p w14:paraId="1D825C54" w14:textId="77777777" w:rsidR="005D0F47"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correct and timely fulfilment of all tasks</w:t>
            </w:r>
          </w:p>
          <w:p w14:paraId="4BC9055D" w14:textId="77777777" w:rsidR="005D0F47"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acquisition of specialised vocabulary</w:t>
            </w:r>
          </w:p>
          <w:p w14:paraId="4B1F511A" w14:textId="77777777" w:rsidR="005D0F47" w:rsidRDefault="005D0F47">
            <w:pPr>
              <w:pStyle w:val="ListParagraph"/>
              <w:widowControl w:val="0"/>
              <w:spacing w:after="0" w:line="240" w:lineRule="auto"/>
              <w:ind w:left="360"/>
              <w:rPr>
                <w:rFonts w:ascii="Times New Roman" w:hAnsi="Times New Roman"/>
                <w:sz w:val="20"/>
                <w:szCs w:val="20"/>
                <w:lang w:eastAsia="ro-RO"/>
              </w:rPr>
            </w:pPr>
          </w:p>
          <w:p w14:paraId="3150B0C9" w14:textId="77777777" w:rsidR="005D0F47"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65F9C3DC" w14:textId="77777777" w:rsidR="005D0F47" w:rsidRDefault="005D0F47">
            <w:pPr>
              <w:pStyle w:val="ListParagraph"/>
              <w:widowControl w:val="0"/>
              <w:rPr>
                <w:rFonts w:ascii="Times New Roman" w:hAnsi="Times New Roman"/>
                <w:sz w:val="20"/>
                <w:szCs w:val="20"/>
                <w:lang w:eastAsia="ro-RO"/>
              </w:rPr>
            </w:pPr>
          </w:p>
          <w:p w14:paraId="501B8239" w14:textId="77777777" w:rsidR="005D0F47"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use English appropriately in academic and specific professional </w:t>
            </w:r>
            <w:r>
              <w:rPr>
                <w:rFonts w:ascii="Times New Roman" w:hAnsi="Times New Roman"/>
                <w:sz w:val="20"/>
                <w:szCs w:val="20"/>
                <w:lang w:eastAsia="ro-RO"/>
              </w:rPr>
              <w:lastRenderedPageBreak/>
              <w:t>contexts</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652191BE" w14:textId="77777777" w:rsidR="005D0F47" w:rsidRDefault="00000000">
            <w:pPr>
              <w:pStyle w:val="Default"/>
              <w:rPr>
                <w:color w:val="auto"/>
                <w:lang w:val="en-GB" w:eastAsia="ro-RO"/>
              </w:rPr>
            </w:pPr>
            <w:r>
              <w:rPr>
                <w:color w:val="auto"/>
                <w:lang w:val="en-GB" w:eastAsia="ro-RO"/>
              </w:rPr>
              <w:lastRenderedPageBreak/>
              <w:t>Active participation</w:t>
            </w:r>
          </w:p>
          <w:p w14:paraId="5023141B" w14:textId="77777777" w:rsidR="005D0F47" w:rsidRDefault="005D0F47">
            <w:pPr>
              <w:pStyle w:val="Default"/>
              <w:rPr>
                <w:color w:val="auto"/>
                <w:lang w:val="en-GB" w:eastAsia="ro-RO"/>
              </w:rPr>
            </w:pPr>
          </w:p>
          <w:p w14:paraId="1F3B1409" w14:textId="77777777" w:rsidR="005D0F47" w:rsidRDefault="005D0F47">
            <w:pPr>
              <w:pStyle w:val="Default"/>
              <w:rPr>
                <w:color w:val="auto"/>
                <w:lang w:val="en-GB" w:eastAsia="ro-RO"/>
              </w:rPr>
            </w:pPr>
          </w:p>
          <w:p w14:paraId="562C75D1" w14:textId="77777777" w:rsidR="005D0F47" w:rsidRDefault="005D0F47">
            <w:pPr>
              <w:pStyle w:val="Default"/>
              <w:rPr>
                <w:color w:val="auto"/>
                <w:lang w:val="en-GB" w:eastAsia="ro-RO"/>
              </w:rPr>
            </w:pPr>
          </w:p>
          <w:p w14:paraId="664355AD" w14:textId="77777777" w:rsidR="005D0F47" w:rsidRDefault="005D0F47">
            <w:pPr>
              <w:pStyle w:val="Default"/>
              <w:rPr>
                <w:color w:val="auto"/>
                <w:lang w:val="en-GB" w:eastAsia="ro-RO"/>
              </w:rPr>
            </w:pPr>
          </w:p>
          <w:p w14:paraId="461529D1" w14:textId="77777777" w:rsidR="005D0F47" w:rsidRDefault="00000000">
            <w:pPr>
              <w:pStyle w:val="Default"/>
              <w:rPr>
                <w:color w:val="auto"/>
                <w:lang w:val="en-GB" w:eastAsia="ro-RO"/>
              </w:rPr>
            </w:pPr>
            <w:r>
              <w:rPr>
                <w:color w:val="auto"/>
                <w:lang w:val="en-GB" w:eastAsia="ro-RO"/>
              </w:rPr>
              <w:t>Presentation</w:t>
            </w:r>
          </w:p>
          <w:p w14:paraId="1A965116" w14:textId="77777777" w:rsidR="005D0F47" w:rsidRDefault="005D0F47">
            <w:pPr>
              <w:pStyle w:val="Default"/>
              <w:rPr>
                <w:color w:val="auto"/>
                <w:lang w:val="en-GB" w:eastAsia="ro-RO"/>
              </w:rPr>
            </w:pPr>
          </w:p>
          <w:p w14:paraId="7DF4E37C" w14:textId="77777777" w:rsidR="005D0F47" w:rsidRDefault="005D0F47">
            <w:pPr>
              <w:pStyle w:val="Default"/>
              <w:rPr>
                <w:color w:val="auto"/>
                <w:lang w:val="en-GB" w:eastAsia="ro-RO"/>
              </w:rPr>
            </w:pPr>
          </w:p>
          <w:p w14:paraId="44FB30F8" w14:textId="77777777" w:rsidR="005D0F47" w:rsidRDefault="005D0F47">
            <w:pPr>
              <w:pStyle w:val="Default"/>
              <w:rPr>
                <w:color w:val="auto"/>
                <w:lang w:val="en-GB" w:eastAsia="ro-RO"/>
              </w:rPr>
            </w:pPr>
          </w:p>
          <w:p w14:paraId="2DB02058" w14:textId="77777777" w:rsidR="005D0F47" w:rsidRDefault="00000000">
            <w:pPr>
              <w:pStyle w:val="Default"/>
              <w:rPr>
                <w:color w:val="auto"/>
                <w:lang w:val="en-GB" w:eastAsia="ro-RO"/>
              </w:rPr>
            </w:pPr>
            <w:r>
              <w:rPr>
                <w:color w:val="auto"/>
                <w:lang w:val="en-GB" w:eastAsia="ro-RO"/>
              </w:rPr>
              <w:t>Written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A174C5D" w14:textId="77777777" w:rsidR="005D0F47" w:rsidRDefault="00000000">
            <w:pPr>
              <w:pStyle w:val="Default"/>
              <w:rPr>
                <w:color w:val="auto"/>
                <w:lang w:val="en-GB" w:eastAsia="ro-RO"/>
              </w:rPr>
            </w:pPr>
            <w:r>
              <w:rPr>
                <w:color w:val="auto"/>
                <w:lang w:val="ro-RO" w:eastAsia="ro-RO"/>
              </w:rPr>
              <w:t>50</w:t>
            </w:r>
            <w:r>
              <w:rPr>
                <w:color w:val="auto"/>
                <w:lang w:val="en-GB" w:eastAsia="ro-RO"/>
              </w:rPr>
              <w:t>%</w:t>
            </w:r>
          </w:p>
          <w:p w14:paraId="1DA6542E" w14:textId="77777777" w:rsidR="005D0F47" w:rsidRDefault="005D0F47">
            <w:pPr>
              <w:pStyle w:val="Default"/>
              <w:rPr>
                <w:color w:val="auto"/>
                <w:lang w:val="en-GB" w:eastAsia="ro-RO"/>
              </w:rPr>
            </w:pPr>
          </w:p>
          <w:p w14:paraId="3041E394" w14:textId="77777777" w:rsidR="005D0F47" w:rsidRDefault="005D0F47">
            <w:pPr>
              <w:pStyle w:val="Default"/>
              <w:rPr>
                <w:color w:val="auto"/>
                <w:lang w:val="en-GB" w:eastAsia="ro-RO"/>
              </w:rPr>
            </w:pPr>
          </w:p>
          <w:p w14:paraId="722B00AE" w14:textId="77777777" w:rsidR="005D0F47" w:rsidRDefault="005D0F47">
            <w:pPr>
              <w:pStyle w:val="Default"/>
              <w:rPr>
                <w:color w:val="auto"/>
                <w:lang w:val="en-GB" w:eastAsia="ro-RO"/>
              </w:rPr>
            </w:pPr>
          </w:p>
          <w:p w14:paraId="42C6D796" w14:textId="77777777" w:rsidR="005D0F47" w:rsidRDefault="005D0F47">
            <w:pPr>
              <w:pStyle w:val="Default"/>
              <w:rPr>
                <w:color w:val="auto"/>
                <w:lang w:val="en-GB" w:eastAsia="ro-RO"/>
              </w:rPr>
            </w:pPr>
          </w:p>
          <w:p w14:paraId="4CDC75CA" w14:textId="77777777" w:rsidR="005D0F47" w:rsidRDefault="00000000">
            <w:pPr>
              <w:pStyle w:val="Default"/>
              <w:rPr>
                <w:color w:val="auto"/>
                <w:lang w:val="en-GB" w:eastAsia="ro-RO"/>
              </w:rPr>
            </w:pPr>
            <w:r>
              <w:rPr>
                <w:color w:val="auto"/>
                <w:lang w:val="ro-RO" w:eastAsia="ro-RO"/>
              </w:rPr>
              <w:t>25</w:t>
            </w:r>
            <w:r>
              <w:rPr>
                <w:color w:val="auto"/>
                <w:lang w:val="en-GB" w:eastAsia="ro-RO"/>
              </w:rPr>
              <w:t>%</w:t>
            </w:r>
          </w:p>
          <w:p w14:paraId="6E1831B3" w14:textId="77777777" w:rsidR="005D0F47" w:rsidRDefault="005D0F47">
            <w:pPr>
              <w:pStyle w:val="Default"/>
              <w:rPr>
                <w:color w:val="auto"/>
                <w:lang w:val="en-GB" w:eastAsia="ro-RO"/>
              </w:rPr>
            </w:pPr>
          </w:p>
          <w:p w14:paraId="54E11D2A" w14:textId="77777777" w:rsidR="005D0F47" w:rsidRDefault="005D0F47">
            <w:pPr>
              <w:pStyle w:val="Default"/>
              <w:rPr>
                <w:color w:val="auto"/>
                <w:lang w:val="en-GB" w:eastAsia="ro-RO"/>
              </w:rPr>
            </w:pPr>
          </w:p>
          <w:p w14:paraId="31126E5D" w14:textId="77777777" w:rsidR="005D0F47" w:rsidRDefault="005D0F47">
            <w:pPr>
              <w:pStyle w:val="Default"/>
              <w:rPr>
                <w:color w:val="auto"/>
                <w:lang w:val="en-GB" w:eastAsia="ro-RO"/>
              </w:rPr>
            </w:pPr>
          </w:p>
          <w:p w14:paraId="4137B3FB" w14:textId="77777777" w:rsidR="005D0F47" w:rsidRDefault="00000000">
            <w:pPr>
              <w:pStyle w:val="Default"/>
              <w:rPr>
                <w:color w:val="auto"/>
                <w:lang w:val="en-GB" w:eastAsia="ro-RO"/>
              </w:rPr>
            </w:pPr>
            <w:r>
              <w:rPr>
                <w:color w:val="auto"/>
                <w:lang w:val="ro-RO" w:eastAsia="ro-RO"/>
              </w:rPr>
              <w:t>25</w:t>
            </w:r>
            <w:r>
              <w:rPr>
                <w:color w:val="auto"/>
                <w:lang w:val="en-GB" w:eastAsia="ro-RO"/>
              </w:rPr>
              <w:t>%</w:t>
            </w:r>
          </w:p>
        </w:tc>
      </w:tr>
      <w:tr w:rsidR="005D0F47"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5D0F47" w:rsidRDefault="00000000">
            <w:pPr>
              <w:pStyle w:val="Default"/>
              <w:rPr>
                <w:color w:val="auto"/>
                <w:lang w:val="en-GB" w:eastAsia="ro-RO"/>
              </w:rPr>
            </w:pPr>
            <w:r>
              <w:rPr>
                <w:color w:val="auto"/>
                <w:lang w:val="en-GB" w:eastAsia="ro-RO"/>
              </w:rPr>
              <w:t>10.6 Basic performance standard</w:t>
            </w:r>
          </w:p>
        </w:tc>
      </w:tr>
      <w:tr w:rsidR="005D0F47"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5D0F47" w:rsidRDefault="00000000">
            <w:pPr>
              <w:pStyle w:val="Default"/>
              <w:rPr>
                <w:color w:val="auto"/>
                <w:lang w:val="en-GB" w:eastAsia="ro-RO"/>
              </w:rPr>
            </w:pPr>
            <w:r>
              <w:rPr>
                <w:color w:val="auto"/>
                <w:lang w:val="en-GB" w:eastAsia="ro-RO"/>
              </w:rPr>
              <w:t>Students will be able to:</w:t>
            </w:r>
          </w:p>
          <w:p w14:paraId="00C64B19" w14:textId="77777777" w:rsidR="005D0F47"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5D0F47"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5D0F47"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5D0F47"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5D0F47"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5D0F47" w:rsidRDefault="00000000">
            <w:pPr>
              <w:pStyle w:val="Default"/>
              <w:rPr>
                <w:color w:val="auto"/>
                <w:lang w:val="en-GB"/>
              </w:rPr>
            </w:pPr>
            <w:r>
              <w:rPr>
                <w:color w:val="auto"/>
                <w:lang w:val="en-GB"/>
              </w:rPr>
              <w:t>Organizational details, exceptional situation management:</w:t>
            </w:r>
          </w:p>
          <w:p w14:paraId="2DE403A5" w14:textId="77777777" w:rsidR="005D0F47" w:rsidRDefault="005D0F47">
            <w:pPr>
              <w:pStyle w:val="Default"/>
              <w:numPr>
                <w:ilvl w:val="0"/>
                <w:numId w:val="5"/>
              </w:numPr>
              <w:rPr>
                <w:color w:val="auto"/>
                <w:lang w:val="en-GB" w:eastAsia="ro-RO"/>
              </w:rPr>
            </w:pPr>
          </w:p>
        </w:tc>
      </w:tr>
    </w:tbl>
    <w:p w14:paraId="62431CDC" w14:textId="3BB975A0" w:rsidR="005D0F47" w:rsidRDefault="005D0F47">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5D0F47" w14:paraId="30457A30" w14:textId="77777777" w:rsidTr="68CEA7F7">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49E398E2" w14:textId="77777777" w:rsidR="005D0F47" w:rsidRDefault="005D0F47">
            <w:pPr>
              <w:widowControl w:val="0"/>
              <w:spacing w:after="0" w:line="240" w:lineRule="auto"/>
              <w:contextualSpacing/>
              <w:rPr>
                <w:rFonts w:ascii="Times New Roman" w:hAnsi="Times New Roman"/>
                <w:sz w:val="20"/>
                <w:szCs w:val="20"/>
                <w:lang w:val="en-GB" w:eastAsia="ro-RO"/>
              </w:rPr>
            </w:pPr>
          </w:p>
          <w:p w14:paraId="3A78BD3D" w14:textId="7C0BC2DB" w:rsidR="005D0F47" w:rsidRDefault="68CEA7F7" w:rsidP="68CEA7F7">
            <w:pPr>
              <w:widowControl w:val="0"/>
              <w:spacing w:after="0" w:line="240" w:lineRule="auto"/>
              <w:contextualSpacing/>
              <w:rPr>
                <w:rFonts w:ascii="Times New Roman" w:hAnsi="Times New Roman"/>
                <w:sz w:val="20"/>
                <w:szCs w:val="20"/>
                <w:lang w:val="ro-RO" w:eastAsia="ro-RO"/>
              </w:rPr>
            </w:pPr>
            <w:r w:rsidRPr="68CEA7F7">
              <w:rPr>
                <w:rFonts w:ascii="Times New Roman" w:hAnsi="Times New Roman"/>
                <w:sz w:val="20"/>
                <w:szCs w:val="20"/>
                <w:lang w:val="en-GB" w:eastAsia="ro-RO"/>
              </w:rPr>
              <w:t>20/03/2024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4AE14FC3"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6287F21" w14:textId="77777777" w:rsidR="005D0F47" w:rsidRDefault="005D0F47">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E93A62" w14:textId="1E5A42BA"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Seminar / Practical course tutor’s signature</w:t>
            </w:r>
          </w:p>
          <w:p w14:paraId="384BA73E" w14:textId="54E252CA" w:rsidR="005D0F47" w:rsidRDefault="004059F0">
            <w:pPr>
              <w:widowControl w:val="0"/>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anchor distT="0" distB="0" distL="0" distR="0" simplePos="0" relativeHeight="251658752" behindDoc="1" locked="0" layoutInCell="0" allowOverlap="1" wp14:anchorId="7B516302" wp14:editId="724C38C9">
                  <wp:simplePos x="0" y="0"/>
                  <wp:positionH relativeFrom="column">
                    <wp:posOffset>4613910</wp:posOffset>
                  </wp:positionH>
                  <wp:positionV relativeFrom="paragraph">
                    <wp:posOffset>320040</wp:posOffset>
                  </wp:positionV>
                  <wp:extent cx="903605" cy="441960"/>
                  <wp:effectExtent l="0" t="0" r="0" b="0"/>
                  <wp:wrapTight wrapText="largest">
                    <wp:wrapPolygon edited="0">
                      <wp:start x="0" y="0"/>
                      <wp:lineTo x="0" y="20483"/>
                      <wp:lineTo x="20947" y="20483"/>
                      <wp:lineTo x="20947" y="0"/>
                      <wp:lineTo x="0"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903605" cy="441960"/>
                          </a:xfrm>
                          <a:prstGeom prst="rect">
                            <a:avLst/>
                          </a:prstGeom>
                        </pic:spPr>
                      </pic:pic>
                    </a:graphicData>
                  </a:graphic>
                  <wp14:sizeRelH relativeFrom="margin">
                    <wp14:pctWidth>0</wp14:pctWidth>
                  </wp14:sizeRelH>
                  <wp14:sizeRelV relativeFrom="margin">
                    <wp14:pctHeight>0</wp14:pctHeight>
                  </wp14:sizeRelV>
                </wp:anchor>
              </w:drawing>
            </w:r>
          </w:p>
          <w:p w14:paraId="34B3F2EB" w14:textId="77777777" w:rsidR="005D0F47" w:rsidRDefault="005D0F47">
            <w:pPr>
              <w:widowControl w:val="0"/>
              <w:spacing w:after="0" w:line="240" w:lineRule="auto"/>
              <w:contextualSpacing/>
              <w:rPr>
                <w:rFonts w:ascii="Times New Roman" w:hAnsi="Times New Roman"/>
                <w:sz w:val="20"/>
                <w:szCs w:val="20"/>
                <w:lang w:val="en-GB" w:eastAsia="ro-RO"/>
              </w:rPr>
            </w:pPr>
          </w:p>
          <w:p w14:paraId="7D34F5C7" w14:textId="77777777" w:rsidR="005D0F47" w:rsidRDefault="005D0F47">
            <w:pPr>
              <w:widowControl w:val="0"/>
              <w:spacing w:after="0" w:line="240" w:lineRule="auto"/>
              <w:contextualSpacing/>
              <w:rPr>
                <w:rFonts w:ascii="Times New Roman" w:hAnsi="Times New Roman"/>
                <w:sz w:val="20"/>
                <w:szCs w:val="20"/>
                <w:lang w:val="en-GB" w:eastAsia="ro-RO"/>
              </w:rPr>
            </w:pPr>
          </w:p>
        </w:tc>
      </w:tr>
      <w:tr w:rsidR="005D0F47" w14:paraId="6B543040" w14:textId="77777777" w:rsidTr="68CEA7F7">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0B4020A7" w14:textId="77777777" w:rsidR="005D0F47" w:rsidRDefault="005D0F47">
            <w:pPr>
              <w:widowControl w:val="0"/>
              <w:spacing w:after="0" w:line="240" w:lineRule="auto"/>
              <w:contextualSpacing/>
              <w:rPr>
                <w:rFonts w:ascii="Times New Roman" w:hAnsi="Times New Roman"/>
                <w:sz w:val="20"/>
                <w:szCs w:val="20"/>
                <w:lang w:val="en-GB" w:eastAsia="ro-RO"/>
              </w:rPr>
            </w:pPr>
          </w:p>
          <w:p w14:paraId="6E9AC8AB" w14:textId="13408BFB" w:rsidR="005D0F47" w:rsidRDefault="4F6A7D8D" w:rsidP="68CEA7F7">
            <w:pPr>
              <w:widowControl w:val="0"/>
              <w:spacing w:after="0" w:line="240" w:lineRule="auto"/>
              <w:contextualSpacing/>
              <w:rPr>
                <w:rFonts w:ascii="Times New Roman" w:hAnsi="Times New Roman"/>
                <w:sz w:val="20"/>
                <w:szCs w:val="20"/>
                <w:lang w:eastAsia="ro-RO"/>
              </w:rPr>
            </w:pPr>
            <w:r w:rsidRPr="68CEA7F7">
              <w:rPr>
                <w:rFonts w:ascii="Times New Roman" w:hAnsi="Times New Roman"/>
                <w:sz w:val="20"/>
                <w:szCs w:val="20"/>
                <w:lang w:val="en-GB" w:eastAsia="ro-RO"/>
              </w:rPr>
              <w:t>31.03.2024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6B05AF43"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1D7B270A" w14:textId="77777777" w:rsidR="005D0F47" w:rsidRDefault="005D0F47">
            <w:pPr>
              <w:widowControl w:val="0"/>
              <w:spacing w:after="0" w:line="240" w:lineRule="auto"/>
              <w:contextualSpacing/>
              <w:rPr>
                <w:rFonts w:ascii="Times New Roman" w:hAnsi="Times New Roman"/>
                <w:sz w:val="20"/>
                <w:szCs w:val="20"/>
                <w:lang w:val="en-GB" w:eastAsia="ro-RO"/>
              </w:rPr>
            </w:pPr>
          </w:p>
          <w:p w14:paraId="29D6B04F" w14:textId="25B04D23" w:rsidR="005D0F47" w:rsidRDefault="68CEA7F7">
            <w:pPr>
              <w:widowControl w:val="0"/>
              <w:spacing w:after="0" w:line="240" w:lineRule="auto"/>
              <w:contextualSpacing/>
            </w:pPr>
            <w:r w:rsidRPr="68CEA7F7">
              <w:rPr>
                <w:rFonts w:ascii="Times New Roman" w:hAnsi="Times New Roman"/>
                <w:sz w:val="20"/>
                <w:szCs w:val="20"/>
                <w:lang w:val="en-GB" w:eastAsia="ro-RO"/>
              </w:rPr>
              <w:t xml:space="preserve"> </w:t>
            </w:r>
            <w:r w:rsidR="2DD909C4">
              <w:rPr>
                <w:noProof/>
              </w:rPr>
              <w:drawing>
                <wp:inline distT="0" distB="0" distL="0" distR="0" wp14:anchorId="5CC1BA18" wp14:editId="3AE1553F">
                  <wp:extent cx="762000" cy="381000"/>
                  <wp:effectExtent l="0" t="0" r="0" b="0"/>
                  <wp:docPr id="979589547" name="Picture 979589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r>
              <w:br/>
            </w:r>
          </w:p>
        </w:tc>
      </w:tr>
      <w:tr w:rsidR="005D0F47" w14:paraId="494E7E4F" w14:textId="77777777" w:rsidTr="68CEA7F7">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4F904CB7" w14:textId="77777777" w:rsidR="005D0F47" w:rsidRDefault="005D0F47">
            <w:pPr>
              <w:widowControl w:val="0"/>
              <w:spacing w:after="0" w:line="240" w:lineRule="auto"/>
              <w:contextualSpacing/>
              <w:rPr>
                <w:rFonts w:ascii="Times New Roman" w:hAnsi="Times New Roman"/>
                <w:sz w:val="20"/>
                <w:szCs w:val="20"/>
                <w:lang w:val="en-GB" w:eastAsia="ro-RO"/>
              </w:rPr>
            </w:pPr>
          </w:p>
          <w:p w14:paraId="06971CD3" w14:textId="77777777" w:rsidR="005D0F47" w:rsidRDefault="005D0F47">
            <w:pPr>
              <w:widowControl w:val="0"/>
              <w:spacing w:after="0" w:line="240" w:lineRule="auto"/>
              <w:contextualSpacing/>
              <w:rPr>
                <w:rFonts w:ascii="Times New Roman" w:hAnsi="Times New Roman"/>
                <w:sz w:val="20"/>
                <w:szCs w:val="20"/>
                <w:lang w:val="en-GB" w:eastAsia="ro-RO"/>
              </w:rPr>
            </w:pPr>
          </w:p>
          <w:p w14:paraId="2A1F701D" w14:textId="77777777" w:rsidR="005D0F47" w:rsidRDefault="005D0F47">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5D0F47"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03EFCA41" w14:textId="77777777" w:rsidR="005D0F47" w:rsidRDefault="005D0F47">
            <w:pPr>
              <w:widowControl w:val="0"/>
              <w:spacing w:after="0" w:line="240" w:lineRule="auto"/>
              <w:contextualSpacing/>
              <w:rPr>
                <w:rFonts w:ascii="Times New Roman" w:hAnsi="Times New Roman"/>
                <w:sz w:val="20"/>
                <w:szCs w:val="20"/>
                <w:lang w:val="en-GB" w:eastAsia="ro-RO"/>
              </w:rPr>
            </w:pPr>
          </w:p>
          <w:p w14:paraId="5F96A722" w14:textId="77777777" w:rsidR="005D0F47" w:rsidRDefault="005D0F47">
            <w:pPr>
              <w:widowControl w:val="0"/>
              <w:spacing w:after="0" w:line="240" w:lineRule="auto"/>
              <w:contextualSpacing/>
              <w:rPr>
                <w:rFonts w:ascii="Times New Roman" w:hAnsi="Times New Roman"/>
                <w:sz w:val="20"/>
                <w:szCs w:val="20"/>
                <w:lang w:val="en-GB" w:eastAsia="ro-RO"/>
              </w:rPr>
            </w:pPr>
          </w:p>
          <w:p w14:paraId="5B95CD12" w14:textId="77777777" w:rsidR="005D0F47" w:rsidRDefault="005D0F47">
            <w:pPr>
              <w:widowControl w:val="0"/>
              <w:spacing w:after="0" w:line="240" w:lineRule="auto"/>
              <w:contextualSpacing/>
              <w:rPr>
                <w:rFonts w:ascii="Times New Roman" w:hAnsi="Times New Roman"/>
                <w:sz w:val="20"/>
                <w:szCs w:val="20"/>
                <w:lang w:val="en-GB" w:eastAsia="ro-RO"/>
              </w:rPr>
            </w:pPr>
          </w:p>
        </w:tc>
      </w:tr>
    </w:tbl>
    <w:p w14:paraId="5220BBB2" w14:textId="77777777" w:rsidR="005D0F47" w:rsidRDefault="005D0F47">
      <w:pPr>
        <w:spacing w:after="0" w:line="240" w:lineRule="auto"/>
        <w:rPr>
          <w:rFonts w:ascii="Times New Roman" w:hAnsi="Times New Roman"/>
          <w:sz w:val="20"/>
          <w:szCs w:val="20"/>
          <w:lang w:val="en-GB"/>
        </w:rPr>
      </w:pPr>
    </w:p>
    <w:p w14:paraId="13CB595B" w14:textId="77777777" w:rsidR="005D0F47" w:rsidRDefault="005D0F47">
      <w:pPr>
        <w:spacing w:after="0" w:line="240" w:lineRule="auto"/>
        <w:rPr>
          <w:rFonts w:ascii="Times New Roman" w:hAnsi="Times New Roman"/>
          <w:sz w:val="20"/>
          <w:szCs w:val="20"/>
          <w:lang w:val="en-GB"/>
        </w:rPr>
      </w:pPr>
    </w:p>
    <w:sectPr w:rsidR="005D0F47">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75241" w14:textId="77777777" w:rsidR="002E7913" w:rsidRDefault="002E7913">
      <w:pPr>
        <w:spacing w:after="0" w:line="240" w:lineRule="auto"/>
      </w:pPr>
      <w:r>
        <w:separator/>
      </w:r>
    </w:p>
  </w:endnote>
  <w:endnote w:type="continuationSeparator" w:id="0">
    <w:p w14:paraId="7816410C" w14:textId="77777777" w:rsidR="002E7913" w:rsidRDefault="002E7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E907357" w14:paraId="4D5F07F0" w14:textId="77777777" w:rsidTr="3E907357">
      <w:trPr>
        <w:trHeight w:val="300"/>
      </w:trPr>
      <w:tc>
        <w:tcPr>
          <w:tcW w:w="3305" w:type="dxa"/>
        </w:tcPr>
        <w:p w14:paraId="3EA96C51" w14:textId="7E65891B" w:rsidR="3E907357" w:rsidRDefault="3E907357" w:rsidP="3E907357">
          <w:pPr>
            <w:pStyle w:val="Header"/>
            <w:ind w:left="-115"/>
          </w:pPr>
        </w:p>
      </w:tc>
      <w:tc>
        <w:tcPr>
          <w:tcW w:w="3305" w:type="dxa"/>
        </w:tcPr>
        <w:p w14:paraId="2D6242D0" w14:textId="2AB7687A" w:rsidR="3E907357" w:rsidRDefault="3E907357" w:rsidP="3E907357">
          <w:pPr>
            <w:pStyle w:val="Header"/>
            <w:jc w:val="center"/>
          </w:pPr>
        </w:p>
      </w:tc>
      <w:tc>
        <w:tcPr>
          <w:tcW w:w="3305" w:type="dxa"/>
        </w:tcPr>
        <w:p w14:paraId="5474D037" w14:textId="21A59E60" w:rsidR="3E907357" w:rsidRDefault="3E907357" w:rsidP="3E907357">
          <w:pPr>
            <w:pStyle w:val="Header"/>
            <w:ind w:right="-115"/>
            <w:jc w:val="right"/>
          </w:pPr>
        </w:p>
      </w:tc>
    </w:tr>
  </w:tbl>
  <w:p w14:paraId="4717690C" w14:textId="751D88A5" w:rsidR="3E907357" w:rsidRDefault="3E907357" w:rsidP="3E907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437C" w14:textId="77777777" w:rsidR="002E7913" w:rsidRDefault="002E7913">
      <w:pPr>
        <w:spacing w:after="0" w:line="240" w:lineRule="auto"/>
      </w:pPr>
      <w:r>
        <w:separator/>
      </w:r>
    </w:p>
  </w:footnote>
  <w:footnote w:type="continuationSeparator" w:id="0">
    <w:p w14:paraId="6B1E4F3A" w14:textId="77777777" w:rsidR="002E7913" w:rsidRDefault="002E7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3645A087" w:rsidR="005D0F47" w:rsidRDefault="3E907357" w:rsidP="3E907357">
    <w:pPr>
      <w:tabs>
        <w:tab w:val="center" w:pos="4680"/>
        <w:tab w:val="right" w:pos="9071"/>
      </w:tabs>
      <w:spacing w:after="0" w:line="240" w:lineRule="auto"/>
      <w:jc w:val="center"/>
      <w:rPr>
        <w:color w:val="000000"/>
      </w:rPr>
    </w:pPr>
    <w:r>
      <w:rPr>
        <w:noProof/>
      </w:rPr>
      <w:drawing>
        <wp:inline distT="0" distB="0" distL="0" distR="0" wp14:anchorId="421B9C9C" wp14:editId="3E907357">
          <wp:extent cx="6515100" cy="1425178"/>
          <wp:effectExtent l="0" t="0" r="0" b="0"/>
          <wp:docPr id="600340747" name="Picture 60034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5100" cy="14251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2E59"/>
    <w:multiLevelType w:val="multilevel"/>
    <w:tmpl w:val="DA34871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50546B7"/>
    <w:multiLevelType w:val="multilevel"/>
    <w:tmpl w:val="39F84484"/>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A60B255"/>
    <w:multiLevelType w:val="multilevel"/>
    <w:tmpl w:val="15A257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DE4093A"/>
    <w:multiLevelType w:val="multilevel"/>
    <w:tmpl w:val="F5BA96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21F5724"/>
    <w:multiLevelType w:val="multilevel"/>
    <w:tmpl w:val="04C8EA16"/>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3D727C4E"/>
    <w:multiLevelType w:val="multilevel"/>
    <w:tmpl w:val="8286DE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A7AED45"/>
    <w:multiLevelType w:val="multilevel"/>
    <w:tmpl w:val="5A3AE91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5F2CAB22"/>
    <w:multiLevelType w:val="multilevel"/>
    <w:tmpl w:val="1782164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78C03A45"/>
    <w:multiLevelType w:val="multilevel"/>
    <w:tmpl w:val="7132EA82"/>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num w:numId="1" w16cid:durableId="842211049">
    <w:abstractNumId w:val="4"/>
  </w:num>
  <w:num w:numId="2" w16cid:durableId="369182808">
    <w:abstractNumId w:val="8"/>
  </w:num>
  <w:num w:numId="3" w16cid:durableId="2081950191">
    <w:abstractNumId w:val="6"/>
  </w:num>
  <w:num w:numId="4" w16cid:durableId="1411729069">
    <w:abstractNumId w:val="0"/>
  </w:num>
  <w:num w:numId="5" w16cid:durableId="1361469173">
    <w:abstractNumId w:val="7"/>
  </w:num>
  <w:num w:numId="6" w16cid:durableId="1012679957">
    <w:abstractNumId w:val="3"/>
  </w:num>
  <w:num w:numId="7" w16cid:durableId="975792363">
    <w:abstractNumId w:val="5"/>
  </w:num>
  <w:num w:numId="8" w16cid:durableId="1629622868">
    <w:abstractNumId w:val="1"/>
  </w:num>
  <w:num w:numId="9" w16cid:durableId="1073507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DD909C4"/>
    <w:rsid w:val="002E7913"/>
    <w:rsid w:val="004059F0"/>
    <w:rsid w:val="005D0F47"/>
    <w:rsid w:val="008F3CA4"/>
    <w:rsid w:val="00D34403"/>
    <w:rsid w:val="2DD909C4"/>
    <w:rsid w:val="3E907357"/>
    <w:rsid w:val="4A88E26E"/>
    <w:rsid w:val="4F6A7D8D"/>
    <w:rsid w:val="68CEA7F7"/>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D8B8"/>
  <w15:docId w15:val="{E4FFBDE6-1BD9-40D7-9246-020AE8FB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08475-4839-44AC-9BE6-BFC0E672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2028</Words>
  <Characters>11560</Characters>
  <Application>Microsoft Office Word</Application>
  <DocSecurity>0</DocSecurity>
  <Lines>96</Lines>
  <Paragraphs>27</Paragraphs>
  <ScaleCrop>false</ScaleCrop>
  <Company>Hewlett-Packard Company</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2</cp:revision>
  <cp:lastPrinted>2018-04-24T07:05:00Z</cp:lastPrinted>
  <dcterms:created xsi:type="dcterms:W3CDTF">2021-03-20T18:28:00Z</dcterms:created>
  <dcterms:modified xsi:type="dcterms:W3CDTF">2024-04-15T20:50:00Z</dcterms:modified>
  <dc:language>en-US</dc:language>
</cp:coreProperties>
</file>