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6C764A2B"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6C764A2B"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6C764A2B"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6C764A2B"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6C764A2B"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241EA" w14:paraId="5AF72189" w14:textId="495BF791">
            <w:pPr>
              <w:pStyle w:val="Default"/>
              <w:rPr>
                <w:color w:val="auto"/>
                <w:lang w:val="en-GB" w:eastAsia="ro-RO"/>
              </w:rPr>
            </w:pPr>
            <w:r w:rsidRPr="6C764A2B">
              <w:rPr>
                <w:color w:val="auto"/>
                <w:lang w:val="en-GB" w:eastAsia="ro-RO"/>
              </w:rPr>
              <w:t>B</w:t>
            </w:r>
            <w:r w:rsidRPr="6C764A2B" w:rsidR="50759E9F">
              <w:rPr>
                <w:color w:val="auto"/>
                <w:lang w:val="en-GB" w:eastAsia="ro-RO"/>
              </w:rPr>
              <w:t>achelor</w:t>
            </w:r>
          </w:p>
        </w:tc>
      </w:tr>
      <w:tr w:rsidRPr="00667581" w:rsidR="00667581" w:rsidTr="6C764A2B"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7ADC620E" w14:paraId="23283235" w14:textId="71A2826F">
            <w:pPr>
              <w:pStyle w:val="Default"/>
              <w:rPr>
                <w:color w:val="auto"/>
                <w:lang w:val="en-GB" w:eastAsia="ro-RO"/>
              </w:rPr>
            </w:pPr>
            <w:r w:rsidRPr="6C764A2B">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2B3B4F4A" w14:paraId="27569F57" w14:textId="77777777">
        <w:trPr>
          <w:trHeight w:val="330"/>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4379E4" w:rsidRDefault="004379E4" w14:paraId="01E773EB" w14:textId="38682789">
            <w:pPr>
              <w:pStyle w:val="Default"/>
              <w:rPr>
                <w:color w:val="auto"/>
                <w:lang w:val="en-GB" w:eastAsia="ro-RO"/>
              </w:rPr>
            </w:pPr>
            <w:r w:rsidRPr="6C764A2B">
              <w:rPr>
                <w:rFonts w:eastAsia="Times New Roman"/>
                <w:lang w:val="en-US" w:eastAsia="zh-CN"/>
              </w:rPr>
              <w:t xml:space="preserve"> </w:t>
            </w:r>
            <w:r w:rsidR="000241EA">
              <w:t>LLJ1209</w:t>
            </w:r>
            <w:r w:rsidR="2145E2B9">
              <w:t xml:space="preserve"> German (L2) - practical course for non-philologists</w:t>
            </w:r>
          </w:p>
        </w:tc>
      </w:tr>
      <w:tr w:rsidRPr="00667581" w:rsidR="00667581" w:rsidTr="2B3B4F4A"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6C764A2B" w:rsidRDefault="00667581" w14:paraId="422A5143" w14:textId="01A9D2E1">
            <w:pPr>
              <w:pStyle w:val="Default"/>
              <w:rPr>
                <w:rFonts w:eastAsia="Times New Roman"/>
                <w:lang w:val="en-GB" w:eastAsia="zh-CN"/>
              </w:rPr>
            </w:pPr>
          </w:p>
        </w:tc>
      </w:tr>
      <w:tr w:rsidRPr="00667581" w:rsidR="00667581" w:rsidTr="2B3B4F4A"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4379E4" w14:paraId="07919756" w14:textId="44CE35E5">
            <w:pPr>
              <w:pStyle w:val="Default"/>
              <w:rPr>
                <w:color w:val="auto"/>
                <w:lang w:val="en-GB" w:eastAsia="ro-RO"/>
              </w:rPr>
            </w:pPr>
            <w:r w:rsidRPr="004379E4">
              <w:rPr>
                <w:color w:val="auto"/>
                <w:lang w:val="en-GB" w:eastAsia="ro-RO"/>
              </w:rPr>
              <w:t>Lector dr. DENISA PETREHUS</w:t>
            </w:r>
          </w:p>
        </w:tc>
      </w:tr>
      <w:tr w:rsidRPr="00667581" w:rsidR="00CE412F" w:rsidTr="2B3B4F4A"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0241EA" w14:paraId="76E4277E" w14:textId="5087C02D">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0241EA" w14:paraId="124BD977" w14:textId="02E46C46">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74006263" w14:paraId="44E92F9E" w14:textId="068B3DB7">
            <w:pPr>
              <w:pStyle w:val="Default"/>
              <w:rPr>
                <w:color w:val="auto"/>
                <w:lang w:val="en-GB" w:eastAsia="ro-RO"/>
              </w:rPr>
            </w:pPr>
            <w:r w:rsidRPr="2B3B4F4A">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6C764A2B" w:rsidRDefault="3EB90861" w14:paraId="49139415" w14:textId="76F0B53A">
            <w:pPr>
              <w:pStyle w:val="Default"/>
              <w:spacing w:line="259" w:lineRule="auto"/>
              <w:rPr>
                <w:color w:val="000000" w:themeColor="text1"/>
                <w:lang w:val="en-GB" w:eastAsia="ro-RO"/>
              </w:rPr>
            </w:pPr>
            <w:r w:rsidRPr="6C764A2B">
              <w:rPr>
                <w:color w:val="auto"/>
                <w:lang w:val="en-GB" w:eastAsia="ro-RO"/>
              </w:rPr>
              <w:t>DC</w:t>
            </w:r>
          </w:p>
        </w:tc>
      </w:tr>
      <w:tr w:rsidRPr="00667581" w:rsidR="00CE412F" w:rsidTr="2B3B4F4A"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4737F719" w14:paraId="45C20FCC" w14:textId="6731A4B5">
            <w:pPr>
              <w:pStyle w:val="Default"/>
              <w:rPr>
                <w:color w:val="auto"/>
                <w:lang w:val="en-GB" w:eastAsia="ro-RO"/>
              </w:rPr>
            </w:pPr>
            <w:r w:rsidRPr="6C764A2B">
              <w:rPr>
                <w:color w:val="auto"/>
                <w:lang w:val="en-GB" w:eastAsia="ro-RO"/>
              </w:rPr>
              <w:t>DA</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0241EA" w14:paraId="1648052C" w14:textId="6E0F8D12">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0241EA" w14:paraId="0158923E" w14:textId="5AF3FCA7">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0241EA" w14:paraId="7980CDC4" w14:textId="65A3E0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0241EA" w14:paraId="3F2ED352" w14:textId="24E7F29A">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0241EA" w14:paraId="07F98221" w14:textId="7152B324">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0241EA" w14:paraId="75021FD5" w14:textId="0CAF6AEF">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0241EA" w14:paraId="75D175B3" w14:textId="40A61A3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0241EA" w14:paraId="606BACE6" w14:textId="3F49273F">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0241EA" w14:paraId="0C73062D" w14:textId="74735F3F">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0241EA" w14:paraId="686E9DD4" w14:textId="0919D90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0241EA" w14:paraId="401EC8DA" w14:textId="3FA836DD">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0241EA" w14:paraId="62886FCC" w14:textId="334D9B25">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0241EA" w14:paraId="365EACB1" w14:textId="4345B2A2">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A1</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2B3B4F4A"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2B3B4F4A" w:rsidRDefault="00667581" w14:paraId="01D632B0" w14:textId="05605E54">
            <w:pPr>
              <w:pStyle w:val="ListParagraph"/>
              <w:spacing w:after="0" w:line="240" w:lineRule="auto"/>
              <w:rPr>
                <w:rFonts w:ascii="Times New Roman" w:hAnsi="Times New Roman" w:eastAsia="Times New Roman"/>
                <w:sz w:val="20"/>
                <w:szCs w:val="20"/>
                <w:lang w:eastAsia="zh-CN"/>
              </w:rPr>
            </w:pPr>
          </w:p>
        </w:tc>
      </w:tr>
      <w:tr w:rsidRPr="00667581" w:rsidR="00667581" w:rsidTr="2B3B4F4A"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2B3B4F4A" w:rsidRDefault="08FD3F9D" w14:paraId="06E43659" w14:textId="5186699D">
            <w:pPr>
              <w:pStyle w:val="Default"/>
              <w:numPr>
                <w:ilvl w:val="0"/>
                <w:numId w:val="13"/>
              </w:numPr>
              <w:tabs>
                <w:tab w:val="num" w:pos="347"/>
              </w:tabs>
              <w:ind w:left="347" w:hanging="347"/>
              <w:rPr>
                <w:rFonts w:eastAsia="Times New Roman"/>
                <w:color w:val="auto"/>
                <w:lang w:eastAsia="ro-RO"/>
              </w:rPr>
            </w:pPr>
            <w:r w:rsidRPr="2B3B4F4A">
              <w:rPr>
                <w:rFonts w:eastAsia="Times New Roman"/>
                <w:lang w:eastAsia="zh-CN"/>
              </w:rPr>
              <w:t>Sală de curs/ laborator multimedia, sistem de amplificare audio, fotocopii, materiale pe suport electronic, proiector, xerox</w:t>
            </w:r>
          </w:p>
          <w:p w:rsidRPr="00667581" w:rsidR="00667581" w:rsidP="2B3B4F4A" w:rsidRDefault="00667581" w14:paraId="5A551C86" w14:textId="2CD9E665">
            <w:pPr>
              <w:pStyle w:val="Default"/>
              <w:numPr>
                <w:ilvl w:val="0"/>
                <w:numId w:val="13"/>
              </w:numPr>
              <w:tabs>
                <w:tab w:val="num" w:pos="347"/>
              </w:tabs>
              <w:ind w:left="347" w:hanging="347"/>
              <w:rPr>
                <w:color w:val="000000" w:themeColor="text1"/>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6C764A2B"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6C764A2B"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5E8B3EB5" w14:paraId="264D1292" w14:textId="117B2DFA">
            <w:pPr>
              <w:pStyle w:val="Default"/>
              <w:contextualSpacing/>
              <w:jc w:val="both"/>
              <w:rPr>
                <w:color w:val="auto"/>
                <w:lang w:val="en-GB" w:eastAsia="ro-RO"/>
              </w:rPr>
            </w:pPr>
            <w:r>
              <w:t xml:space="preserve">CT4 Acknowledging the need for continuous development focusing on using </w:t>
            </w:r>
            <w:r w:rsidR="402AC892">
              <w:t xml:space="preserve">ICT </w:t>
            </w:r>
            <w:r>
              <w:t>tools to assist with personal and professional development management, by joining social media and professional networks, that support the development of the communication skills</w:t>
            </w:r>
            <w:r w:rsidR="3220ECA4">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6C764A2B"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369D7046" w14:paraId="730000C5" w14:textId="4CA0A5DA">
            <w:pPr>
              <w:pStyle w:val="Default"/>
              <w:numPr>
                <w:ilvl w:val="0"/>
                <w:numId w:val="12"/>
              </w:numPr>
              <w:rPr>
                <w:color w:val="auto"/>
                <w:lang w:val="en-GB" w:eastAsia="ro-RO"/>
              </w:rPr>
            </w:pPr>
            <w:r w:rsidRPr="6C764A2B">
              <w:rPr>
                <w:color w:val="auto"/>
                <w:lang w:val="en-GB" w:eastAsia="ro-RO"/>
              </w:rPr>
              <w:t xml:space="preserve">The students will be able to use the </w:t>
            </w:r>
            <w:r w:rsidRPr="6C764A2B" w:rsidR="34E6077E">
              <w:rPr>
                <w:i/>
                <w:iCs/>
                <w:color w:val="auto"/>
                <w:lang w:val="en-GB" w:eastAsia="ro-RO"/>
              </w:rPr>
              <w:t>German</w:t>
            </w:r>
            <w:r w:rsidRPr="6C764A2B" w:rsidR="004379E4">
              <w:rPr>
                <w:i/>
                <w:iCs/>
                <w:color w:val="auto"/>
                <w:lang w:val="en-GB" w:eastAsia="ro-RO"/>
              </w:rPr>
              <w:t xml:space="preserve"> </w:t>
            </w:r>
            <w:r w:rsidRPr="6C764A2B">
              <w:rPr>
                <w:color w:val="auto"/>
                <w:lang w:val="en-GB" w:eastAsia="ro-RO"/>
              </w:rPr>
              <w:t xml:space="preserve">language competently, at a </w:t>
            </w:r>
            <w:r w:rsidRPr="6C764A2B" w:rsidR="583B4B76">
              <w:rPr>
                <w:color w:val="auto"/>
                <w:lang w:val="en-GB" w:eastAsia="ro-RO"/>
              </w:rPr>
              <w:t xml:space="preserve">A2-B1 </w:t>
            </w:r>
            <w:r w:rsidRPr="6C764A2B">
              <w:rPr>
                <w:color w:val="auto"/>
                <w:lang w:val="en-GB" w:eastAsia="ro-RO"/>
              </w:rPr>
              <w:t xml:space="preserve">level, in their academic activity and in their future professional activity. </w:t>
            </w:r>
          </w:p>
        </w:tc>
      </w:tr>
      <w:tr w:rsidRPr="00667581" w:rsidR="00667581" w:rsidTr="6C764A2B"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369D7046" w14:paraId="4F510260" w14:textId="31B96B35">
            <w:pPr>
              <w:pStyle w:val="ListParagraph"/>
              <w:numPr>
                <w:ilvl w:val="0"/>
                <w:numId w:val="14"/>
              </w:numPr>
              <w:spacing w:after="0" w:line="240" w:lineRule="auto"/>
              <w:jc w:val="both"/>
              <w:rPr>
                <w:rFonts w:ascii="Times New Roman" w:hAnsi="Times New Roman"/>
                <w:sz w:val="20"/>
                <w:szCs w:val="20"/>
                <w:lang w:eastAsia="ro-RO"/>
              </w:rPr>
            </w:pPr>
            <w:r w:rsidRPr="6C764A2B">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w:t>
            </w:r>
            <w:r w:rsidRPr="6C764A2B" w:rsidR="004379E4">
              <w:rPr>
                <w:rFonts w:ascii="Times New Roman" w:hAnsi="Times New Roman"/>
                <w:sz w:val="20"/>
                <w:szCs w:val="20"/>
                <w:lang w:eastAsia="ro-RO"/>
              </w:rPr>
              <w:t xml:space="preserve">in the academic environment in </w:t>
            </w:r>
            <w:r w:rsidRPr="6C764A2B" w:rsidR="762542F3">
              <w:rPr>
                <w:rFonts w:ascii="Times New Roman" w:hAnsi="Times New Roman"/>
                <w:sz w:val="20"/>
                <w:szCs w:val="20"/>
                <w:lang w:eastAsia="ro-RO"/>
              </w:rPr>
              <w:t>German</w:t>
            </w:r>
            <w:r w:rsidRPr="6C764A2B">
              <w:rPr>
                <w:rFonts w:ascii="Times New Roman" w:hAnsi="Times New Roman"/>
                <w:i/>
                <w:iCs/>
                <w:sz w:val="20"/>
                <w:szCs w:val="20"/>
                <w:lang w:eastAsia="ro-RO"/>
              </w:rPr>
              <w:t>,</w:t>
            </w:r>
            <w:r w:rsidRPr="6C764A2B">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00C60BDD" w:rsidP="00493BF2" w:rsidRDefault="3E26DDA4" w14:paraId="48428357" w14:textId="5ABCC6E7">
            <w:pPr>
              <w:pStyle w:val="ListParagraph"/>
              <w:numPr>
                <w:ilvl w:val="0"/>
                <w:numId w:val="14"/>
              </w:numPr>
              <w:spacing w:after="0" w:line="240" w:lineRule="auto"/>
              <w:jc w:val="both"/>
              <w:rPr>
                <w:rFonts w:ascii="Times New Roman" w:hAnsi="Times New Roman"/>
                <w:sz w:val="20"/>
                <w:szCs w:val="20"/>
                <w:lang w:eastAsia="ro-RO"/>
              </w:rPr>
            </w:pPr>
            <w:r w:rsidRPr="6C764A2B">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w:t>
            </w:r>
            <w:r w:rsidRPr="6C764A2B" w:rsidR="004379E4">
              <w:rPr>
                <w:rFonts w:ascii="Times New Roman" w:hAnsi="Times New Roman"/>
                <w:sz w:val="20"/>
                <w:szCs w:val="20"/>
                <w:lang w:eastAsia="ro-RO"/>
              </w:rPr>
              <w:t xml:space="preserve">cientific texts in </w:t>
            </w:r>
            <w:r w:rsidRPr="6C764A2B" w:rsidR="59494944">
              <w:rPr>
                <w:rFonts w:ascii="Times New Roman" w:hAnsi="Times New Roman"/>
                <w:sz w:val="20"/>
                <w:szCs w:val="20"/>
                <w:lang w:eastAsia="ro-RO"/>
              </w:rPr>
              <w:t>German</w:t>
            </w:r>
            <w:r w:rsidRPr="6C764A2B">
              <w:rPr>
                <w:rFonts w:ascii="Times New Roman" w:hAnsi="Times New Roman"/>
                <w:i/>
                <w:iCs/>
                <w:sz w:val="20"/>
                <w:szCs w:val="20"/>
                <w:lang w:eastAsia="ro-RO"/>
              </w:rPr>
              <w:t>]</w:t>
            </w:r>
            <w:r w:rsidRPr="6C764A2B">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3E26DDA4" w14:paraId="41DBC290" w14:textId="502C313D">
            <w:pPr>
              <w:pStyle w:val="ListParagraph"/>
              <w:numPr>
                <w:ilvl w:val="0"/>
                <w:numId w:val="14"/>
              </w:numPr>
              <w:spacing w:after="0" w:line="240" w:lineRule="auto"/>
              <w:jc w:val="both"/>
              <w:rPr>
                <w:rFonts w:ascii="Times New Roman" w:hAnsi="Times New Roman"/>
                <w:sz w:val="20"/>
                <w:szCs w:val="20"/>
                <w:lang w:eastAsia="ro-RO"/>
              </w:rPr>
            </w:pPr>
            <w:r w:rsidRPr="6C764A2B">
              <w:rPr>
                <w:rFonts w:ascii="Times New Roman" w:hAnsi="Times New Roman"/>
                <w:sz w:val="20"/>
                <w:szCs w:val="20"/>
                <w:lang w:eastAsia="ro-RO"/>
              </w:rPr>
              <w:t xml:space="preserve">3. Transferring learning concepts/principles/methods in written text reception and in production, </w:t>
            </w:r>
            <w:r w:rsidRPr="6C764A2B" w:rsidR="2336BE04">
              <w:rPr>
                <w:rFonts w:ascii="Times New Roman" w:hAnsi="Times New Roman"/>
                <w:sz w:val="20"/>
                <w:szCs w:val="20"/>
                <w:lang w:eastAsia="ro-RO"/>
              </w:rPr>
              <w:t>focusing on</w:t>
            </w:r>
            <w:r w:rsidRPr="6C764A2B">
              <w:rPr>
                <w:rFonts w:ascii="Times New Roman" w:hAnsi="Times New Roman"/>
                <w:sz w:val="20"/>
                <w:szCs w:val="20"/>
                <w:lang w:eastAsia="ro-RO"/>
              </w:rPr>
              <w:t xml:space="preserve"> the stages of the writing process, </w:t>
            </w:r>
            <w:proofErr w:type="gramStart"/>
            <w:r w:rsidRPr="6C764A2B">
              <w:rPr>
                <w:rFonts w:ascii="Times New Roman" w:hAnsi="Times New Roman"/>
                <w:sz w:val="20"/>
                <w:szCs w:val="20"/>
                <w:lang w:eastAsia="ro-RO"/>
              </w:rPr>
              <w:t>organizing</w:t>
            </w:r>
            <w:proofErr w:type="gramEnd"/>
            <w:r w:rsidRPr="6C764A2B">
              <w:rPr>
                <w:rFonts w:ascii="Times New Roman" w:hAnsi="Times New Roman"/>
                <w:sz w:val="20"/>
                <w:szCs w:val="20"/>
                <w:lang w:eastAsia="ro-RO"/>
              </w:rPr>
              <w:t xml:space="preserve"> and developing ideas, text structure and the oral and written communication strategies </w:t>
            </w:r>
            <w:r w:rsidRPr="6C764A2B" w:rsidR="004379E4">
              <w:rPr>
                <w:rFonts w:ascii="Times New Roman" w:hAnsi="Times New Roman"/>
                <w:sz w:val="20"/>
                <w:szCs w:val="20"/>
                <w:lang w:eastAsia="ro-RO"/>
              </w:rPr>
              <w:t xml:space="preserve">specific to </w:t>
            </w:r>
            <w:r w:rsidRPr="6C764A2B" w:rsidR="37AA219B">
              <w:rPr>
                <w:rFonts w:ascii="Times New Roman" w:hAnsi="Times New Roman"/>
                <w:sz w:val="20"/>
                <w:szCs w:val="20"/>
                <w:lang w:eastAsia="ro-RO"/>
              </w:rPr>
              <w:t>German</w:t>
            </w:r>
            <w:r w:rsidRPr="6C764A2B" w:rsidR="004379E4">
              <w:rPr>
                <w:rFonts w:ascii="Times New Roman" w:hAnsi="Times New Roman"/>
                <w:sz w:val="20"/>
                <w:szCs w:val="20"/>
                <w:lang w:eastAsia="ro-RO"/>
              </w:rPr>
              <w:t xml:space="preserve"> </w:t>
            </w:r>
            <w:r w:rsidRPr="6C764A2B" w:rsidR="2336BE04">
              <w:rPr>
                <w:rFonts w:ascii="Times New Roman" w:hAnsi="Times New Roman"/>
                <w:sz w:val="20"/>
                <w:szCs w:val="20"/>
                <w:lang w:eastAsia="ro-RO"/>
              </w:rPr>
              <w:t>specialized for the scientific discourse.</w:t>
            </w:r>
          </w:p>
          <w:p w:rsidR="009619DD" w:rsidP="009619DD" w:rsidRDefault="2336BE04" w14:paraId="25975AA8" w14:textId="7C5AB91A">
            <w:pPr>
              <w:pStyle w:val="ListParagraph"/>
              <w:numPr>
                <w:ilvl w:val="0"/>
                <w:numId w:val="14"/>
              </w:numPr>
              <w:spacing w:after="0" w:line="240" w:lineRule="auto"/>
              <w:jc w:val="both"/>
              <w:rPr>
                <w:rFonts w:ascii="Times New Roman" w:hAnsi="Times New Roman"/>
                <w:sz w:val="20"/>
                <w:szCs w:val="20"/>
                <w:lang w:eastAsia="ro-RO"/>
              </w:rPr>
            </w:pPr>
            <w:r w:rsidRPr="6C764A2B">
              <w:rPr>
                <w:rFonts w:ascii="Times New Roman" w:hAnsi="Times New Roman"/>
                <w:sz w:val="20"/>
                <w:szCs w:val="20"/>
                <w:lang w:eastAsia="ro-RO"/>
              </w:rPr>
              <w:t xml:space="preserve">4. Using the standard criteria </w:t>
            </w:r>
            <w:r w:rsidRPr="6C764A2B" w:rsidR="59601AFF">
              <w:rPr>
                <w:rFonts w:ascii="Times New Roman" w:hAnsi="Times New Roman"/>
                <w:sz w:val="20"/>
                <w:szCs w:val="20"/>
                <w:lang w:eastAsia="ro-RO"/>
              </w:rPr>
              <w:t xml:space="preserve">acknowledged by </w:t>
            </w:r>
            <w:r w:rsidRPr="6C764A2B">
              <w:rPr>
                <w:rFonts w:ascii="Times New Roman" w:hAnsi="Times New Roman"/>
                <w:sz w:val="20"/>
                <w:szCs w:val="20"/>
                <w:lang w:eastAsia="ro-RO"/>
              </w:rPr>
              <w:t xml:space="preserve">the academic/professional community </w:t>
            </w:r>
            <w:proofErr w:type="gramStart"/>
            <w:r w:rsidRPr="6C764A2B">
              <w:rPr>
                <w:rFonts w:ascii="Times New Roman" w:hAnsi="Times New Roman"/>
                <w:sz w:val="20"/>
                <w:szCs w:val="20"/>
                <w:lang w:eastAsia="ro-RO"/>
              </w:rPr>
              <w:t>in order to</w:t>
            </w:r>
            <w:proofErr w:type="gramEnd"/>
            <w:r w:rsidRPr="6C764A2B">
              <w:rPr>
                <w:rFonts w:ascii="Times New Roman" w:hAnsi="Times New Roman"/>
                <w:sz w:val="20"/>
                <w:szCs w:val="20"/>
                <w:lang w:eastAsia="ro-RO"/>
              </w:rPr>
              <w:t xml:space="preserve"> assess the quality of academic produ</w:t>
            </w:r>
            <w:r w:rsidRPr="6C764A2B" w:rsidR="004379E4">
              <w:rPr>
                <w:rFonts w:ascii="Times New Roman" w:hAnsi="Times New Roman"/>
                <w:sz w:val="20"/>
                <w:szCs w:val="20"/>
                <w:lang w:eastAsia="ro-RO"/>
              </w:rPr>
              <w:t xml:space="preserve">ctions both oral and written in </w:t>
            </w:r>
            <w:r w:rsidRPr="6C764A2B" w:rsidR="113AC122">
              <w:rPr>
                <w:rFonts w:ascii="Times New Roman" w:hAnsi="Times New Roman"/>
                <w:sz w:val="20"/>
                <w:szCs w:val="20"/>
                <w:lang w:eastAsia="ro-RO"/>
              </w:rPr>
              <w:t>German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w:t>
            </w:r>
            <w:proofErr w:type="gramStart"/>
            <w:r>
              <w:rPr>
                <w:rFonts w:ascii="Times New Roman" w:hAnsi="Times New Roman"/>
                <w:color w:val="000000"/>
                <w:sz w:val="20"/>
                <w:szCs w:val="19"/>
              </w:rPr>
              <w:t>monitoring</w:t>
            </w:r>
            <w:proofErr w:type="gramEnd"/>
            <w:r>
              <w:rPr>
                <w:rFonts w:ascii="Times New Roman" w:hAnsi="Times New Roman"/>
                <w:color w:val="000000"/>
                <w:sz w:val="20"/>
                <w:szCs w:val="19"/>
              </w:rPr>
              <w:t xml:space="preserve">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3E5C02" w:rsidR="000241EA" w:rsidTr="5245D618" w14:paraId="61FA4A96" w14:textId="77777777">
        <w:tc>
          <w:tcPr>
            <w:tcW w:w="4786" w:type="dxa"/>
          </w:tcPr>
          <w:p w:rsidRPr="003E5C02" w:rsidR="000241EA" w:rsidP="00356D61" w:rsidRDefault="000241EA" w14:paraId="7F333DAC" w14:textId="3D5B90BC">
            <w:pPr>
              <w:spacing w:after="0" w:line="240" w:lineRule="auto"/>
              <w:rPr>
                <w:rFonts w:ascii="Times New Roman" w:hAnsi="Times New Roman" w:eastAsia="Times New Roman"/>
                <w:sz w:val="20"/>
                <w:szCs w:val="20"/>
                <w:lang w:val="de-DE" w:eastAsia="zh-CN"/>
              </w:rPr>
            </w:pPr>
            <w:r w:rsidRPr="39563B2A">
              <w:rPr>
                <w:rFonts w:ascii="Times New Roman" w:hAnsi="Times New Roman" w:eastAsia="Times New Roman"/>
                <w:sz w:val="20"/>
                <w:szCs w:val="20"/>
                <w:lang w:val="de-DE" w:eastAsia="zh-CN"/>
              </w:rPr>
              <w:t xml:space="preserve">8.2 </w:t>
            </w:r>
            <w:r w:rsidRPr="39563B2A" w:rsidR="387CCD2D">
              <w:rPr>
                <w:rFonts w:ascii="Times New Roman" w:hAnsi="Times New Roman" w:eastAsia="Times New Roman"/>
                <w:sz w:val="20"/>
                <w:szCs w:val="20"/>
                <w:lang w:val="de-DE" w:eastAsia="zh-CN"/>
              </w:rPr>
              <w:t>Seminar</w:t>
            </w:r>
            <w:r w:rsidRPr="39563B2A">
              <w:rPr>
                <w:rFonts w:ascii="Times New Roman" w:hAnsi="Times New Roman" w:eastAsia="Times New Roman"/>
                <w:sz w:val="20"/>
                <w:szCs w:val="20"/>
                <w:lang w:val="de-DE" w:eastAsia="zh-CN"/>
              </w:rPr>
              <w:t xml:space="preserve"> sem 2</w:t>
            </w:r>
          </w:p>
        </w:tc>
        <w:tc>
          <w:tcPr>
            <w:tcW w:w="2552" w:type="dxa"/>
          </w:tcPr>
          <w:p w:rsidRPr="003E5C02" w:rsidR="000241EA" w:rsidP="39563B2A" w:rsidRDefault="04134A1A" w14:paraId="6BD1D95B" w14:textId="4A945D6F">
            <w:pPr>
              <w:spacing w:after="0" w:line="240" w:lineRule="auto"/>
              <w:rPr>
                <w:rFonts w:ascii="Times New Roman" w:hAnsi="Times New Roman" w:eastAsia="Times New Roman"/>
                <w:lang w:val="de-DE" w:eastAsia="zh-CN"/>
              </w:rPr>
            </w:pPr>
            <w:r w:rsidRPr="39563B2A">
              <w:rPr>
                <w:rFonts w:ascii="Times New Roman" w:hAnsi="Times New Roman" w:eastAsia="Times New Roman"/>
                <w:sz w:val="20"/>
                <w:szCs w:val="20"/>
                <w:lang w:val="de-DE" w:eastAsia="zh-CN"/>
              </w:rPr>
              <w:t>Teaching methods</w:t>
            </w:r>
          </w:p>
        </w:tc>
        <w:tc>
          <w:tcPr>
            <w:tcW w:w="2835" w:type="dxa"/>
          </w:tcPr>
          <w:p w:rsidRPr="003E5C02" w:rsidR="000241EA" w:rsidP="39563B2A" w:rsidRDefault="5ED1CBD5" w14:paraId="6C8C6B39" w14:textId="132EC430">
            <w:pPr>
              <w:spacing w:after="0" w:line="240" w:lineRule="auto"/>
              <w:rPr>
                <w:rFonts w:ascii="Times New Roman" w:hAnsi="Times New Roman" w:eastAsia="Times New Roman"/>
                <w:lang w:val="de-DE" w:eastAsia="zh-CN"/>
              </w:rPr>
            </w:pPr>
            <w:r w:rsidRPr="39563B2A">
              <w:rPr>
                <w:rFonts w:ascii="Times New Roman" w:hAnsi="Times New Roman" w:eastAsia="Times New Roman"/>
                <w:sz w:val="20"/>
                <w:szCs w:val="20"/>
                <w:lang w:val="de-DE" w:eastAsia="zh-CN"/>
              </w:rPr>
              <w:t>Remarks</w:t>
            </w:r>
          </w:p>
        </w:tc>
      </w:tr>
      <w:tr w:rsidRPr="002B643E" w:rsidR="000241EA" w:rsidTr="5245D618" w14:paraId="35E63258" w14:textId="77777777">
        <w:tc>
          <w:tcPr>
            <w:tcW w:w="4786" w:type="dxa"/>
          </w:tcPr>
          <w:p w:rsidRPr="003E5C02" w:rsidR="000241EA" w:rsidP="000241EA" w:rsidRDefault="000241EA" w14:paraId="5A0C5773"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Ach, eine Kreuzfahrt! Wie romantisch! </w:t>
            </w:r>
          </w:p>
          <w:p w:rsidRPr="003E5C02" w:rsidR="000241EA" w:rsidP="00356D61" w:rsidRDefault="000241EA" w14:paraId="2683B364"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Wir suchen ein Zimmer für 2 Nächte</w:t>
            </w:r>
          </w:p>
        </w:tc>
        <w:tc>
          <w:tcPr>
            <w:tcW w:w="2552" w:type="dxa"/>
          </w:tcPr>
          <w:p w:rsidRPr="003E5C02" w:rsidR="000241EA" w:rsidP="5245D618" w:rsidRDefault="3DA4F87F" w14:paraId="287D9F27" w14:textId="5011C545">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18AE2CE3" w14:textId="46632F46">
            <w:pPr>
              <w:spacing w:after="0" w:line="240" w:lineRule="auto"/>
            </w:pPr>
          </w:p>
        </w:tc>
        <w:tc>
          <w:tcPr>
            <w:tcW w:w="2835" w:type="dxa"/>
          </w:tcPr>
          <w:p w:rsidRPr="002B643E" w:rsidR="000241EA" w:rsidP="00356D61" w:rsidRDefault="000241EA" w14:paraId="6CFCB630" w14:textId="77777777">
            <w:pPr>
              <w:spacing w:after="0" w:line="240" w:lineRule="auto"/>
              <w:rPr>
                <w:rFonts w:ascii="Times New Roman" w:hAnsi="Times New Roman" w:eastAsia="Times New Roman"/>
                <w:sz w:val="18"/>
                <w:szCs w:val="18"/>
                <w:lang w:val="ro-RO" w:eastAsia="zh-CN"/>
              </w:rPr>
            </w:pPr>
          </w:p>
        </w:tc>
      </w:tr>
      <w:tr w:rsidRPr="002B643E" w:rsidR="000241EA" w:rsidTr="5245D618" w14:paraId="238892DF" w14:textId="77777777">
        <w:tc>
          <w:tcPr>
            <w:tcW w:w="4786" w:type="dxa"/>
          </w:tcPr>
          <w:p w:rsidRPr="003E5C02" w:rsidR="000241EA" w:rsidP="000241EA" w:rsidRDefault="000241EA" w14:paraId="5B262AD1"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Entschuldigung, wo ist bitte die Peterskirche?</w:t>
            </w:r>
          </w:p>
          <w:p w:rsidRPr="003E5C02" w:rsidR="000241EA" w:rsidP="00356D61" w:rsidRDefault="000241EA" w14:paraId="62456D63"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Entschuldigung, wo ist bitte </w:t>
            </w:r>
            <w:proofErr w:type="gramStart"/>
            <w:r w:rsidRPr="003E5C02">
              <w:rPr>
                <w:rFonts w:ascii="Times New Roman" w:hAnsi="Times New Roman" w:eastAsia="Times New Roman"/>
                <w:sz w:val="18"/>
                <w:szCs w:val="18"/>
                <w:lang w:val="de-DE" w:eastAsia="zh-CN"/>
              </w:rPr>
              <w:t>die Einwohnermeldeamt</w:t>
            </w:r>
            <w:proofErr w:type="gramEnd"/>
            <w:r w:rsidRPr="003E5C02">
              <w:rPr>
                <w:rFonts w:ascii="Times New Roman" w:hAnsi="Times New Roman" w:eastAsia="Times New Roman"/>
                <w:sz w:val="18"/>
                <w:szCs w:val="18"/>
                <w:lang w:val="de-DE" w:eastAsia="zh-CN"/>
              </w:rPr>
              <w:t>?</w:t>
            </w:r>
          </w:p>
        </w:tc>
        <w:tc>
          <w:tcPr>
            <w:tcW w:w="2552" w:type="dxa"/>
          </w:tcPr>
          <w:p w:rsidRPr="003E5C02" w:rsidR="000241EA" w:rsidP="5245D618" w:rsidRDefault="7D6097C6" w14:paraId="63B5FADA" w14:textId="53E7421E">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523D5E4F" w14:textId="4195A9DF">
            <w:pPr>
              <w:spacing w:after="0" w:line="240" w:lineRule="auto"/>
            </w:pPr>
          </w:p>
        </w:tc>
        <w:tc>
          <w:tcPr>
            <w:tcW w:w="2835" w:type="dxa"/>
          </w:tcPr>
          <w:p w:rsidRPr="003E5C02" w:rsidR="000241EA" w:rsidP="00356D61" w:rsidRDefault="000241EA" w14:paraId="1757EF6B" w14:textId="77777777">
            <w:pPr>
              <w:spacing w:after="0" w:line="240" w:lineRule="auto"/>
              <w:rPr>
                <w:rFonts w:ascii="Times New Roman" w:hAnsi="Times New Roman" w:eastAsia="Times New Roman"/>
                <w:sz w:val="18"/>
                <w:szCs w:val="18"/>
                <w:lang w:val="de-DE" w:eastAsia="zh-CN"/>
              </w:rPr>
            </w:pPr>
          </w:p>
        </w:tc>
      </w:tr>
      <w:tr w:rsidRPr="002B643E" w:rsidR="000241EA" w:rsidTr="5245D618" w14:paraId="3BA5AFC7" w14:textId="77777777">
        <w:tc>
          <w:tcPr>
            <w:tcW w:w="4786" w:type="dxa"/>
          </w:tcPr>
          <w:p w:rsidRPr="003E5C02" w:rsidR="000241EA" w:rsidP="000241EA" w:rsidRDefault="000241EA" w14:paraId="497734ED"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lastRenderedPageBreak/>
              <w:t>Ferien auf dem Land</w:t>
            </w:r>
          </w:p>
        </w:tc>
        <w:tc>
          <w:tcPr>
            <w:tcW w:w="2552" w:type="dxa"/>
          </w:tcPr>
          <w:p w:rsidRPr="003E5C02" w:rsidR="000241EA" w:rsidP="5245D618" w:rsidRDefault="6DAC727C" w14:paraId="74F5B118" w14:textId="394A2BC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3E5C02" w:rsidR="000241EA" w:rsidP="5245D618" w:rsidRDefault="000241EA" w14:paraId="7D363F9C" w14:textId="3D9539F4">
            <w:pPr>
              <w:spacing w:after="0" w:line="240" w:lineRule="auto"/>
              <w:rPr>
                <w:rFonts w:ascii="Times New Roman" w:hAnsi="Times New Roman" w:eastAsia="Times New Roman"/>
                <w:lang w:val="de-DE" w:eastAsia="zh-CN"/>
              </w:rPr>
            </w:pPr>
          </w:p>
        </w:tc>
        <w:tc>
          <w:tcPr>
            <w:tcW w:w="2835" w:type="dxa"/>
          </w:tcPr>
          <w:p w:rsidRPr="003E5C02" w:rsidR="000241EA" w:rsidP="00356D61" w:rsidRDefault="000241EA" w14:paraId="253349DF"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7911A8C8" w14:textId="77777777">
        <w:tc>
          <w:tcPr>
            <w:tcW w:w="4786" w:type="dxa"/>
          </w:tcPr>
          <w:p w:rsidRPr="003E5C02" w:rsidR="000241EA" w:rsidP="000241EA" w:rsidRDefault="000241EA" w14:paraId="5E552EDF"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Schnee oder Strand?</w:t>
            </w:r>
          </w:p>
          <w:p w:rsidRPr="003E5C02" w:rsidR="000241EA" w:rsidP="00356D61" w:rsidRDefault="000241EA" w14:paraId="04F40917"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Wie ist das Wetter bei euch?</w:t>
            </w:r>
          </w:p>
        </w:tc>
        <w:tc>
          <w:tcPr>
            <w:tcW w:w="2552" w:type="dxa"/>
          </w:tcPr>
          <w:p w:rsidRPr="003E5C02" w:rsidR="000241EA" w:rsidP="5245D618" w:rsidRDefault="652A910D" w14:paraId="1DC5654C" w14:textId="4BBF418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3E5C02" w:rsidR="000241EA" w:rsidP="5245D618" w:rsidRDefault="000241EA" w14:paraId="1C800B44" w14:textId="39F2CDD2">
            <w:pPr>
              <w:spacing w:after="0" w:line="240" w:lineRule="auto"/>
              <w:rPr>
                <w:rFonts w:ascii="Times New Roman" w:hAnsi="Times New Roman" w:eastAsia="Times New Roman"/>
                <w:lang w:val="de-DE" w:eastAsia="zh-CN"/>
              </w:rPr>
            </w:pPr>
          </w:p>
        </w:tc>
        <w:tc>
          <w:tcPr>
            <w:tcW w:w="2835" w:type="dxa"/>
          </w:tcPr>
          <w:p w:rsidRPr="003E5C02" w:rsidR="000241EA" w:rsidP="00356D61" w:rsidRDefault="000241EA" w14:paraId="773CF861"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2A6545B2" w14:textId="77777777">
        <w:tc>
          <w:tcPr>
            <w:tcW w:w="4786" w:type="dxa"/>
          </w:tcPr>
          <w:p w:rsidRPr="003E5C02" w:rsidR="000241EA" w:rsidP="000241EA" w:rsidRDefault="000241EA" w14:paraId="3584F120"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Im Unterricht. </w:t>
            </w:r>
          </w:p>
          <w:p w:rsidRPr="003E5C02" w:rsidR="000241EA" w:rsidP="00356D61" w:rsidRDefault="000241EA" w14:paraId="482324D4"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Wir arbeiten heute weiter an unserem Projekt.</w:t>
            </w:r>
          </w:p>
        </w:tc>
        <w:tc>
          <w:tcPr>
            <w:tcW w:w="2552" w:type="dxa"/>
          </w:tcPr>
          <w:p w:rsidRPr="003E5C02" w:rsidR="000241EA" w:rsidP="5245D618" w:rsidRDefault="10880D1C" w14:paraId="7E796CD5" w14:textId="7416E6D1">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3E5C02" w:rsidR="000241EA" w:rsidP="5245D618" w:rsidRDefault="000241EA" w14:paraId="0972BF36" w14:textId="0A1A3B5A">
            <w:pPr>
              <w:spacing w:after="0" w:line="240" w:lineRule="auto"/>
              <w:rPr>
                <w:rFonts w:ascii="Times New Roman" w:hAnsi="Times New Roman" w:eastAsia="Times New Roman"/>
                <w:lang w:val="de-DE" w:eastAsia="zh-CN"/>
              </w:rPr>
            </w:pPr>
          </w:p>
        </w:tc>
        <w:tc>
          <w:tcPr>
            <w:tcW w:w="2835" w:type="dxa"/>
          </w:tcPr>
          <w:p w:rsidRPr="003E5C02" w:rsidR="000241EA" w:rsidP="00356D61" w:rsidRDefault="000241EA" w14:paraId="121E2B06"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525E4241" w14:textId="77777777">
        <w:tc>
          <w:tcPr>
            <w:tcW w:w="4786" w:type="dxa"/>
          </w:tcPr>
          <w:p w:rsidRPr="003E5C02" w:rsidR="000241EA" w:rsidP="000241EA" w:rsidRDefault="000241EA" w14:paraId="0A2F8034"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Körper und Aussehen</w:t>
            </w:r>
          </w:p>
          <w:p w:rsidRPr="003E5C02" w:rsidR="000241EA" w:rsidP="00356D61" w:rsidRDefault="000241EA" w14:paraId="5B5609C1"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Sieh mal, da hinten!</w:t>
            </w:r>
          </w:p>
        </w:tc>
        <w:tc>
          <w:tcPr>
            <w:tcW w:w="2552" w:type="dxa"/>
          </w:tcPr>
          <w:p w:rsidRPr="003E5C02" w:rsidR="000241EA" w:rsidP="5245D618" w:rsidRDefault="6A80A4EB" w14:paraId="309353DC" w14:textId="7050CEBF">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Interactive practical course, peer and group work, collaborative learning, debate, role play, research-led and discovery-based learning, blended learning, synchronous/asynchronous learning etc.</w:t>
            </w:r>
          </w:p>
          <w:p w:rsidRPr="003E5C02" w:rsidR="000241EA" w:rsidP="5245D618" w:rsidRDefault="000241EA" w14:paraId="0EC11A2B" w14:textId="520C4867">
            <w:pPr>
              <w:spacing w:after="0" w:line="240" w:lineRule="auto"/>
              <w:rPr>
                <w:rFonts w:ascii="Times New Roman" w:hAnsi="Times New Roman" w:eastAsia="Times New Roman"/>
                <w:lang w:val="de-DE" w:eastAsia="zh-CN"/>
              </w:rPr>
            </w:pPr>
          </w:p>
        </w:tc>
        <w:tc>
          <w:tcPr>
            <w:tcW w:w="2835" w:type="dxa"/>
          </w:tcPr>
          <w:p w:rsidRPr="003E5C02" w:rsidR="000241EA" w:rsidP="00356D61" w:rsidRDefault="000241EA" w14:paraId="21158A10"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2FCBB96E" w14:textId="77777777">
        <w:tc>
          <w:tcPr>
            <w:tcW w:w="4786" w:type="dxa"/>
          </w:tcPr>
          <w:p w:rsidRPr="003E5C02" w:rsidR="000241EA" w:rsidP="000241EA" w:rsidRDefault="000241EA" w14:paraId="0520AB88"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Mit dem Finger zeigt man nicht!</w:t>
            </w:r>
          </w:p>
        </w:tc>
        <w:tc>
          <w:tcPr>
            <w:tcW w:w="2552" w:type="dxa"/>
          </w:tcPr>
          <w:p w:rsidRPr="003E5C02" w:rsidR="000241EA" w:rsidP="5245D618" w:rsidRDefault="33CAFCF3" w14:paraId="6BB07FEB" w14:textId="645E7290">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516133CE" w14:textId="4E4540A7">
            <w:pPr>
              <w:spacing w:after="0" w:line="240" w:lineRule="auto"/>
            </w:pPr>
          </w:p>
        </w:tc>
        <w:tc>
          <w:tcPr>
            <w:tcW w:w="2835" w:type="dxa"/>
          </w:tcPr>
          <w:p w:rsidRPr="003E5C02" w:rsidR="000241EA" w:rsidP="00356D61" w:rsidRDefault="000241EA" w14:paraId="190D56E8"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5DDC8005" w14:textId="77777777">
        <w:tc>
          <w:tcPr>
            <w:tcW w:w="4786" w:type="dxa"/>
          </w:tcPr>
          <w:p w:rsidRPr="003E5C02" w:rsidR="000241EA" w:rsidP="000241EA" w:rsidRDefault="000241EA" w14:paraId="35957ED0"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Diese Mode kann jede (jeder) anziehen!</w:t>
            </w:r>
          </w:p>
          <w:p w:rsidRPr="003E5C02" w:rsidR="000241EA" w:rsidP="00356D61" w:rsidRDefault="000241EA" w14:paraId="432EC0D6"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0241EA" w:rsidP="5245D618" w:rsidRDefault="52E5423B" w14:paraId="34E051B9" w14:textId="1FDD95D7">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73A8B252" w14:textId="6BF02AEE">
            <w:pPr>
              <w:spacing w:after="0" w:line="240" w:lineRule="auto"/>
            </w:pPr>
          </w:p>
        </w:tc>
        <w:tc>
          <w:tcPr>
            <w:tcW w:w="2835" w:type="dxa"/>
          </w:tcPr>
          <w:p w:rsidRPr="003E5C02" w:rsidR="000241EA" w:rsidP="00356D61" w:rsidRDefault="000241EA" w14:paraId="29CDF92A"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286C47A5" w14:textId="77777777">
        <w:tc>
          <w:tcPr>
            <w:tcW w:w="4786" w:type="dxa"/>
          </w:tcPr>
          <w:p w:rsidRPr="003E5C02" w:rsidR="000241EA" w:rsidP="000241EA" w:rsidRDefault="000241EA" w14:paraId="6F282FC2"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Herzlichen Glückwunsch zum Geburtstag!</w:t>
            </w:r>
          </w:p>
        </w:tc>
        <w:tc>
          <w:tcPr>
            <w:tcW w:w="2552" w:type="dxa"/>
          </w:tcPr>
          <w:p w:rsidRPr="003E5C02" w:rsidR="000241EA" w:rsidP="5245D618" w:rsidRDefault="31EE6EF9" w14:paraId="4536859A" w14:textId="03125861">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73BD0D8D" w14:textId="696D31DE">
            <w:pPr>
              <w:spacing w:after="0" w:line="240" w:lineRule="auto"/>
            </w:pPr>
          </w:p>
        </w:tc>
        <w:tc>
          <w:tcPr>
            <w:tcW w:w="2835" w:type="dxa"/>
          </w:tcPr>
          <w:p w:rsidRPr="003E5C02" w:rsidR="000241EA" w:rsidP="00356D61" w:rsidRDefault="000241EA" w14:paraId="36BDBF9A"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1C93A908" w14:textId="77777777">
        <w:tc>
          <w:tcPr>
            <w:tcW w:w="4786" w:type="dxa"/>
          </w:tcPr>
          <w:p w:rsidRPr="003E5C02" w:rsidR="000241EA" w:rsidP="000241EA" w:rsidRDefault="000241EA" w14:paraId="5D055078"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Bitte einmal kräftig einatmen!</w:t>
            </w:r>
          </w:p>
          <w:p w:rsidRPr="003E5C02" w:rsidR="000241EA" w:rsidP="00356D61" w:rsidRDefault="000241EA" w14:paraId="2FECE908"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Bitte schicken Sie sofort einen Krankenwagen!</w:t>
            </w:r>
          </w:p>
        </w:tc>
        <w:tc>
          <w:tcPr>
            <w:tcW w:w="2552" w:type="dxa"/>
          </w:tcPr>
          <w:p w:rsidRPr="003E5C02" w:rsidR="000241EA" w:rsidP="5245D618" w:rsidRDefault="5C87D611" w14:paraId="3D36614B" w14:textId="3A31283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623C7EC7" w14:textId="766840CD">
            <w:pPr>
              <w:spacing w:after="0" w:line="240" w:lineRule="auto"/>
            </w:pPr>
          </w:p>
        </w:tc>
        <w:tc>
          <w:tcPr>
            <w:tcW w:w="2835" w:type="dxa"/>
          </w:tcPr>
          <w:p w:rsidRPr="003E5C02" w:rsidR="000241EA" w:rsidP="00356D61" w:rsidRDefault="000241EA" w14:paraId="45D87880" w14:textId="77777777">
            <w:pPr>
              <w:spacing w:after="0" w:line="240" w:lineRule="auto"/>
              <w:rPr>
                <w:rFonts w:ascii="Times New Roman" w:hAnsi="Times New Roman" w:eastAsia="Times New Roman"/>
                <w:sz w:val="18"/>
                <w:szCs w:val="18"/>
                <w:lang w:val="de-DE" w:eastAsia="zh-CN"/>
              </w:rPr>
            </w:pPr>
          </w:p>
        </w:tc>
      </w:tr>
      <w:tr w:rsidRPr="002B643E" w:rsidR="000241EA" w:rsidTr="5245D618" w14:paraId="4C67F283" w14:textId="77777777">
        <w:tc>
          <w:tcPr>
            <w:tcW w:w="4786" w:type="dxa"/>
          </w:tcPr>
          <w:p w:rsidRPr="003E5C02" w:rsidR="000241EA" w:rsidP="000241EA" w:rsidRDefault="000241EA" w14:paraId="67C86C46"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Miteinender reden.</w:t>
            </w:r>
          </w:p>
          <w:p w:rsidRPr="003E5C02" w:rsidR="000241EA" w:rsidP="00356D61" w:rsidRDefault="000241EA" w14:paraId="0EEEA781"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Was meinst du?</w:t>
            </w:r>
          </w:p>
          <w:p w:rsidRPr="003E5C02" w:rsidR="000241EA" w:rsidP="00356D61" w:rsidRDefault="000241EA" w14:paraId="749CACD1"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Können Sie mir bitte helfen?</w:t>
            </w:r>
          </w:p>
        </w:tc>
        <w:tc>
          <w:tcPr>
            <w:tcW w:w="2552" w:type="dxa"/>
          </w:tcPr>
          <w:p w:rsidRPr="003E5C02" w:rsidR="000241EA" w:rsidP="5245D618" w:rsidRDefault="79F08BA3" w14:paraId="60F4189F" w14:textId="3529506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 Interactive practical course, peer and group work, collaborative learning, debate, role play, research-led and discovery-based learning, blended learning, synchronous/asynchronous learning etc. </w:t>
            </w:r>
          </w:p>
          <w:p w:rsidRPr="003E5C02" w:rsidR="000241EA" w:rsidP="5245D618" w:rsidRDefault="000241EA" w14:paraId="1C3F9AC6" w14:textId="23E1CB7A">
            <w:pPr>
              <w:spacing w:after="0" w:line="240" w:lineRule="auto"/>
            </w:pPr>
          </w:p>
        </w:tc>
        <w:tc>
          <w:tcPr>
            <w:tcW w:w="2835" w:type="dxa"/>
          </w:tcPr>
          <w:p w:rsidRPr="003E5C02" w:rsidR="000241EA" w:rsidP="00356D61" w:rsidRDefault="000241EA" w14:paraId="4F215287"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6B559D95" w14:textId="77777777">
        <w:tc>
          <w:tcPr>
            <w:tcW w:w="4786" w:type="dxa"/>
          </w:tcPr>
          <w:p w:rsidRPr="003E5C02" w:rsidR="000241EA" w:rsidP="000241EA" w:rsidRDefault="000241EA" w14:paraId="4ACF73E4"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Kommunikation</w:t>
            </w:r>
          </w:p>
          <w:p w:rsidRPr="003E5C02" w:rsidR="000241EA" w:rsidP="00356D61" w:rsidRDefault="000241EA" w14:paraId="139DC5AD"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Das ist mein neuer Computer!</w:t>
            </w:r>
          </w:p>
          <w:p w:rsidRPr="003E5C02" w:rsidR="000241EA" w:rsidP="00356D61" w:rsidRDefault="000241EA" w14:paraId="26B53B24"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Kannst du bitte umschalten?</w:t>
            </w:r>
          </w:p>
          <w:p w:rsidRPr="003E5C02" w:rsidR="000241EA" w:rsidP="00356D61" w:rsidRDefault="000241EA" w14:paraId="11AA9DE3"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0241EA" w:rsidP="5245D618" w:rsidRDefault="4CEB4C9C" w14:paraId="40B45F3E" w14:textId="3F16DEA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21482DCD" w14:textId="6EF35240">
            <w:pPr>
              <w:spacing w:after="0" w:line="240" w:lineRule="auto"/>
            </w:pPr>
          </w:p>
        </w:tc>
        <w:tc>
          <w:tcPr>
            <w:tcW w:w="2835" w:type="dxa"/>
          </w:tcPr>
          <w:p w:rsidRPr="003E5C02" w:rsidR="000241EA" w:rsidP="00356D61" w:rsidRDefault="000241EA" w14:paraId="6911CF96"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19E1C1C7" w14:textId="77777777">
        <w:tc>
          <w:tcPr>
            <w:tcW w:w="4786" w:type="dxa"/>
          </w:tcPr>
          <w:p w:rsidRPr="003E5C02" w:rsidR="000241EA" w:rsidP="000241EA" w:rsidRDefault="000241EA" w14:paraId="4E8B5324" w14:textId="77777777">
            <w:pPr>
              <w:numPr>
                <w:ilvl w:val="0"/>
                <w:numId w:val="21"/>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Ausbildung und Beruf</w:t>
            </w:r>
          </w:p>
          <w:p w:rsidRPr="003E5C02" w:rsidR="000241EA" w:rsidP="00356D61" w:rsidRDefault="000241EA" w14:paraId="52016937"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An der Universität</w:t>
            </w:r>
          </w:p>
          <w:p w:rsidRPr="003E5C02" w:rsidR="000241EA" w:rsidP="00356D61" w:rsidRDefault="000241EA" w14:paraId="1B2E345B"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Ein Job-Interview</w:t>
            </w:r>
          </w:p>
          <w:p w:rsidRPr="003E5C02" w:rsidR="000241EA" w:rsidP="00356D61" w:rsidRDefault="000241EA" w14:paraId="569B4493"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Geboren in Berlin </w:t>
            </w:r>
            <w:proofErr w:type="gramStart"/>
            <w:r w:rsidRPr="003E5C02">
              <w:rPr>
                <w:rFonts w:ascii="Times New Roman" w:hAnsi="Times New Roman" w:eastAsia="Times New Roman"/>
                <w:sz w:val="18"/>
                <w:szCs w:val="18"/>
                <w:lang w:val="de-DE" w:eastAsia="zh-CN"/>
              </w:rPr>
              <w:t>im 1980</w:t>
            </w:r>
            <w:proofErr w:type="gramEnd"/>
          </w:p>
          <w:p w:rsidRPr="003E5C02" w:rsidR="000241EA" w:rsidP="00356D61" w:rsidRDefault="000241EA" w14:paraId="1DA29A1D"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0241EA" w:rsidP="5245D618" w:rsidRDefault="222F8B77" w14:paraId="06D57B4F" w14:textId="38466E6B">
            <w:pPr>
              <w:spacing w:line="240" w:lineRule="auto"/>
              <w:rPr>
                <w:rFonts w:ascii="Times New Roman" w:hAnsi="Times New Roman" w:eastAsia="Times New Roman"/>
                <w:sz w:val="20"/>
                <w:szCs w:val="20"/>
                <w:lang w:val="de-DE"/>
              </w:rPr>
            </w:pPr>
            <w:r w:rsidRPr="5245D618">
              <w:rPr>
                <w:rFonts w:ascii="Times New Roman" w:hAnsi="Times New Roman" w:eastAsia="Times New Roman"/>
                <w:sz w:val="20"/>
                <w:szCs w:val="20"/>
                <w:lang w:val="ro-RO"/>
              </w:rPr>
              <w:t xml:space="preserve">Interactive practical course, peer and group work, collaborative learning, debate, role play, research-led and discovery-based learning, blended learning, synchronous/asynchronous learning etc. </w:t>
            </w:r>
          </w:p>
          <w:p w:rsidRPr="003E5C02" w:rsidR="000241EA" w:rsidP="5245D618" w:rsidRDefault="000241EA" w14:paraId="01B2DE4F" w14:textId="199835D2">
            <w:pPr>
              <w:spacing w:after="0" w:line="240" w:lineRule="auto"/>
            </w:pPr>
          </w:p>
        </w:tc>
        <w:tc>
          <w:tcPr>
            <w:tcW w:w="2835" w:type="dxa"/>
          </w:tcPr>
          <w:p w:rsidRPr="003E5C02" w:rsidR="000241EA" w:rsidP="00356D61" w:rsidRDefault="000241EA" w14:paraId="46071C9E" w14:textId="77777777">
            <w:pPr>
              <w:spacing w:after="0" w:line="240" w:lineRule="auto"/>
              <w:rPr>
                <w:rFonts w:ascii="Times New Roman" w:hAnsi="Times New Roman" w:eastAsia="Times New Roman"/>
                <w:sz w:val="18"/>
                <w:szCs w:val="18"/>
                <w:lang w:val="de-DE" w:eastAsia="zh-CN"/>
              </w:rPr>
            </w:pPr>
          </w:p>
        </w:tc>
      </w:tr>
      <w:tr w:rsidRPr="003E5C02" w:rsidR="000241EA" w:rsidTr="5245D618" w14:paraId="493C9255" w14:textId="77777777">
        <w:tc>
          <w:tcPr>
            <w:tcW w:w="4786" w:type="dxa"/>
          </w:tcPr>
          <w:p w:rsidRPr="003E5C02" w:rsidR="000241EA" w:rsidP="00356D61" w:rsidRDefault="000241EA" w14:paraId="04D3BAC0" w14:textId="77777777">
            <w:pPr>
              <w:spacing w:after="0" w:line="240" w:lineRule="auto"/>
              <w:rPr>
                <w:rFonts w:ascii="Times New Roman" w:hAnsi="Times New Roman" w:eastAsia="Times New Roman"/>
                <w:sz w:val="18"/>
                <w:szCs w:val="18"/>
                <w:lang w:eastAsia="zh-CN"/>
              </w:rPr>
            </w:pPr>
            <w:r w:rsidRPr="003E5C02">
              <w:rPr>
                <w:rFonts w:ascii="Times New Roman" w:hAnsi="Times New Roman" w:eastAsia="Times New Roman"/>
                <w:sz w:val="18"/>
                <w:szCs w:val="18"/>
                <w:lang w:eastAsia="zh-CN"/>
              </w:rPr>
              <w:t xml:space="preserve">14.  Wiederholung </w:t>
            </w:r>
          </w:p>
        </w:tc>
        <w:tc>
          <w:tcPr>
            <w:tcW w:w="2552" w:type="dxa"/>
          </w:tcPr>
          <w:p w:rsidRPr="003E5C02" w:rsidR="000241EA" w:rsidP="00356D61" w:rsidRDefault="5908735F" w14:paraId="49B007DB" w14:textId="6BB98D84">
            <w:pPr>
              <w:spacing w:after="0" w:line="240" w:lineRule="auto"/>
              <w:rPr>
                <w:rFonts w:ascii="Times New Roman" w:hAnsi="Times New Roman" w:eastAsia="Times New Roman"/>
                <w:sz w:val="18"/>
                <w:szCs w:val="18"/>
                <w:lang w:eastAsia="zh-CN"/>
              </w:rPr>
            </w:pPr>
            <w:r w:rsidRPr="5245D618">
              <w:rPr>
                <w:rFonts w:ascii="Times New Roman" w:hAnsi="Times New Roman" w:eastAsia="Times New Roman"/>
                <w:sz w:val="18"/>
                <w:szCs w:val="18"/>
                <w:lang w:eastAsia="zh-CN"/>
              </w:rPr>
              <w:t>Revision</w:t>
            </w:r>
          </w:p>
        </w:tc>
        <w:tc>
          <w:tcPr>
            <w:tcW w:w="2835" w:type="dxa"/>
          </w:tcPr>
          <w:p w:rsidRPr="003E5C02" w:rsidR="000241EA" w:rsidP="00356D61" w:rsidRDefault="000241EA" w14:paraId="012A2791" w14:textId="77777777">
            <w:pPr>
              <w:spacing w:after="0" w:line="240" w:lineRule="auto"/>
              <w:rPr>
                <w:rFonts w:ascii="Times New Roman" w:hAnsi="Times New Roman" w:eastAsia="Times New Roman"/>
                <w:sz w:val="18"/>
                <w:szCs w:val="18"/>
                <w:lang w:eastAsia="zh-CN"/>
              </w:rPr>
            </w:pPr>
          </w:p>
        </w:tc>
      </w:tr>
      <w:tr w:rsidRPr="003E5C02" w:rsidR="000241EA" w:rsidTr="5245D618" w14:paraId="2269DDDE" w14:textId="77777777">
        <w:tc>
          <w:tcPr>
            <w:tcW w:w="10173" w:type="dxa"/>
            <w:gridSpan w:val="3"/>
          </w:tcPr>
          <w:p w:rsidRPr="003E5C02" w:rsidR="000241EA" w:rsidP="00356D61" w:rsidRDefault="000241EA" w14:paraId="33C6AA9C" w14:textId="77777777">
            <w:pPr>
              <w:spacing w:after="0" w:line="240" w:lineRule="auto"/>
              <w:rPr>
                <w:rFonts w:ascii="Times New Roman" w:hAnsi="Times New Roman" w:eastAsia="Times New Roman"/>
                <w:sz w:val="18"/>
                <w:szCs w:val="18"/>
                <w:lang w:eastAsia="zh-CN"/>
              </w:rPr>
            </w:pPr>
            <w:r w:rsidRPr="003E5C02">
              <w:rPr>
                <w:rFonts w:ascii="Times New Roman" w:hAnsi="Times New Roman" w:eastAsia="Times New Roman"/>
                <w:sz w:val="18"/>
                <w:szCs w:val="18"/>
                <w:lang w:eastAsia="zh-CN"/>
              </w:rPr>
              <w:t>Bibliografie:</w:t>
            </w:r>
          </w:p>
          <w:p w:rsidRPr="003E5C02" w:rsidR="000241EA" w:rsidP="00356D61" w:rsidRDefault="000241EA" w14:paraId="678BFEE8" w14:textId="77777777">
            <w:p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Ch. Fandrich, U. Tallowitz, Sage und Schreibe, Ernst Klett Sprachen, Stuttgart, 2010</w:t>
            </w:r>
          </w:p>
          <w:p w:rsidRPr="003E5C02" w:rsidR="000241EA" w:rsidP="00356D61" w:rsidRDefault="002C4C24" w14:paraId="00BEFB21" w14:textId="77777777">
            <w:pPr>
              <w:spacing w:after="0" w:line="240" w:lineRule="auto"/>
              <w:rPr>
                <w:rFonts w:ascii="Times New Roman" w:hAnsi="Times New Roman" w:eastAsia="Times New Roman"/>
                <w:sz w:val="18"/>
                <w:szCs w:val="18"/>
                <w:lang w:val="de-DE" w:eastAsia="zh-CN"/>
              </w:rPr>
            </w:pPr>
            <w:hyperlink w:history="1" r:id="rId8">
              <w:r w:rsidRPr="003E5C02" w:rsidR="000241EA">
                <w:rPr>
                  <w:rFonts w:ascii="Times New Roman" w:hAnsi="Times New Roman" w:eastAsia="Times New Roman"/>
                  <w:color w:val="0000FF"/>
                  <w:sz w:val="18"/>
                  <w:szCs w:val="18"/>
                  <w:u w:val="single"/>
                  <w:lang w:val="de-DE" w:eastAsia="zh-CN"/>
                </w:rPr>
                <w:t>http://autodidact.granturi.ubbcluj.ro/ge/files/gramatica_ge.pdf</w:t>
              </w:r>
            </w:hyperlink>
          </w:p>
          <w:p w:rsidRPr="003E5C02" w:rsidR="000241EA" w:rsidP="00356D61" w:rsidRDefault="002C4C24" w14:paraId="39B4C33B" w14:textId="77777777">
            <w:pPr>
              <w:spacing w:after="0" w:line="240" w:lineRule="auto"/>
              <w:rPr>
                <w:rFonts w:ascii="Times New Roman" w:hAnsi="Times New Roman" w:eastAsia="Times New Roman"/>
                <w:sz w:val="18"/>
                <w:szCs w:val="18"/>
                <w:lang w:val="de-DE" w:eastAsia="zh-CN"/>
              </w:rPr>
            </w:pPr>
            <w:hyperlink w:history="1" r:id="rId9">
              <w:r w:rsidRPr="003E5C02" w:rsidR="000241EA">
                <w:rPr>
                  <w:rFonts w:ascii="Times New Roman" w:hAnsi="Times New Roman" w:eastAsia="Times New Roman"/>
                  <w:color w:val="0000FF"/>
                  <w:sz w:val="18"/>
                  <w:szCs w:val="18"/>
                  <w:u w:val="single"/>
                  <w:lang w:val="de-DE" w:eastAsia="zh-CN"/>
                </w:rPr>
                <w:t>http://hallo.ro/dictionar-german-roman/</w:t>
              </w:r>
            </w:hyperlink>
          </w:p>
          <w:p w:rsidRPr="003E5C02" w:rsidR="000241EA" w:rsidP="00356D61" w:rsidRDefault="002C4C24" w14:paraId="66B288A5" w14:textId="77777777">
            <w:pPr>
              <w:spacing w:after="0" w:line="240" w:lineRule="auto"/>
              <w:rPr>
                <w:rFonts w:ascii="Times New Roman" w:hAnsi="Times New Roman" w:eastAsia="Times New Roman"/>
                <w:sz w:val="18"/>
                <w:szCs w:val="18"/>
                <w:lang w:val="de-DE" w:eastAsia="zh-CN"/>
              </w:rPr>
            </w:pPr>
            <w:hyperlink w:history="1" r:id="rId10">
              <w:r w:rsidRPr="003E5C02" w:rsidR="000241EA">
                <w:rPr>
                  <w:rFonts w:ascii="Times New Roman" w:hAnsi="Times New Roman" w:eastAsia="Times New Roman"/>
                  <w:color w:val="0000FF"/>
                  <w:sz w:val="18"/>
                  <w:szCs w:val="18"/>
                  <w:u w:val="single"/>
                  <w:lang w:val="de-DE" w:eastAsia="zh-CN"/>
                </w:rPr>
                <w:t>http://de.thefreedictionary.com/</w:t>
              </w:r>
            </w:hyperlink>
          </w:p>
          <w:p w:rsidRPr="003E5C02" w:rsidR="000241EA" w:rsidP="00356D61" w:rsidRDefault="002C4C24" w14:paraId="6A3121EB" w14:textId="77777777">
            <w:pPr>
              <w:spacing w:after="0" w:line="240" w:lineRule="auto"/>
              <w:rPr>
                <w:rFonts w:ascii="Times New Roman" w:hAnsi="Times New Roman" w:eastAsia="Times New Roman"/>
                <w:sz w:val="18"/>
                <w:szCs w:val="18"/>
                <w:lang w:val="de-DE" w:eastAsia="zh-CN"/>
              </w:rPr>
            </w:pPr>
            <w:hyperlink w:history="1" w:anchor=".WMWksm_yjIV" r:id="rId11">
              <w:r w:rsidRPr="003E5C02" w:rsidR="000241EA">
                <w:rPr>
                  <w:rFonts w:ascii="Times New Roman" w:hAnsi="Times New Roman" w:eastAsia="Times New Roman"/>
                  <w:color w:val="0000FF"/>
                  <w:sz w:val="18"/>
                  <w:szCs w:val="18"/>
                  <w:u w:val="single"/>
                  <w:lang w:val="de-DE" w:eastAsia="zh-CN"/>
                </w:rPr>
                <w:t>http://germana-cuvinte-expresii-conversatii.blogspot.ro/2014/01/meniu-ghid-de-conversatie-roman-german.html#.WMWksm_yjIV</w:t>
              </w:r>
            </w:hyperlink>
          </w:p>
          <w:p w:rsidRPr="003E5C02" w:rsidR="000241EA" w:rsidP="00356D61" w:rsidRDefault="002C4C24" w14:paraId="79EF177F" w14:textId="77777777">
            <w:pPr>
              <w:spacing w:after="0" w:line="240" w:lineRule="auto"/>
              <w:rPr>
                <w:rFonts w:ascii="Times New Roman" w:hAnsi="Times New Roman" w:eastAsia="Times New Roman"/>
                <w:sz w:val="18"/>
                <w:szCs w:val="18"/>
                <w:lang w:val="de-DE" w:eastAsia="zh-CN"/>
              </w:rPr>
            </w:pPr>
            <w:hyperlink w:history="1" r:id="rId12">
              <w:r w:rsidRPr="003E5C02" w:rsidR="000241EA">
                <w:rPr>
                  <w:rFonts w:ascii="Times New Roman" w:hAnsi="Times New Roman" w:eastAsia="Times New Roman"/>
                  <w:color w:val="0000FF"/>
                  <w:sz w:val="18"/>
                  <w:szCs w:val="18"/>
                  <w:u w:val="single"/>
                  <w:lang w:val="de-DE" w:eastAsia="zh-CN"/>
                </w:rPr>
                <w:t>http://www.germana.xyz/</w:t>
              </w:r>
            </w:hyperlink>
          </w:p>
          <w:p w:rsidRPr="003E5C02" w:rsidR="000241EA" w:rsidP="00356D61" w:rsidRDefault="000241EA" w14:paraId="64656F40" w14:textId="77777777">
            <w:pPr>
              <w:spacing w:after="0" w:line="240" w:lineRule="auto"/>
              <w:rPr>
                <w:rFonts w:ascii="Times New Roman" w:hAnsi="Times New Roman" w:eastAsia="Times New Roman"/>
                <w:sz w:val="18"/>
                <w:szCs w:val="18"/>
                <w:lang w:eastAsia="zh-CN"/>
              </w:rPr>
            </w:pPr>
          </w:p>
        </w:tc>
      </w:tr>
    </w:tbl>
    <w:p w:rsidRPr="003E5C02" w:rsidR="000241EA" w:rsidP="000241EA" w:rsidRDefault="000241EA" w14:paraId="52714B8A" w14:textId="77777777">
      <w:pPr>
        <w:spacing w:after="0" w:line="240" w:lineRule="auto"/>
        <w:rPr>
          <w:rFonts w:ascii="Times New Roman" w:hAnsi="Times New Roman" w:eastAsia="Times New Roman"/>
          <w:sz w:val="16"/>
          <w:szCs w:val="16"/>
          <w:lang w:eastAsia="zh-CN"/>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30DBBF8E"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6C764A2B" w:rsidRDefault="00667581" w14:paraId="7B8348AD" w14:textId="4BE8434C">
            <w:pPr>
              <w:pStyle w:val="Default"/>
              <w:keepNext/>
              <w:widowControl/>
              <w:rPr>
                <w:color w:val="000000" w:themeColor="text1"/>
                <w:sz w:val="19"/>
                <w:szCs w:val="19"/>
                <w:lang w:val="en-GB"/>
              </w:rPr>
            </w:pPr>
            <w:r w:rsidRPr="6C764A2B">
              <w:rPr>
                <w:color w:val="auto"/>
                <w:lang w:val="en-GB" w:eastAsia="ro-RO"/>
              </w:rPr>
              <w:t xml:space="preserve">10.1 </w:t>
            </w:r>
            <w:r w:rsidRPr="6C764A2B" w:rsidR="2472115E">
              <w:rPr>
                <w:rFonts w:eastAsia="Times New Roman"/>
                <w:sz w:val="19"/>
                <w:szCs w:val="19"/>
                <w:lang w:val="en-GB"/>
              </w:rPr>
              <w:t>Assessment criteria</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30DBBF8E"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006E210D" w:rsidP="006E210D" w:rsidRDefault="006E210D" w14:paraId="668B7012" w14:textId="77777777">
            <w:pPr>
              <w:pStyle w:val="ListParagraph"/>
              <w:rPr>
                <w:rFonts w:ascii="Times New Roman" w:hAnsi="Times New Roman"/>
                <w:sz w:val="20"/>
                <w:szCs w:val="20"/>
              </w:rPr>
            </w:pPr>
          </w:p>
          <w:p w:rsidR="006E210D" w:rsidP="006E210D" w:rsidRDefault="006E210D" w14:paraId="65309627" w14:textId="77777777">
            <w:pPr>
              <w:pStyle w:val="ListParagraph"/>
              <w:rPr>
                <w:rFonts w:ascii="Times New Roman" w:hAnsi="Times New Roman"/>
                <w:sz w:val="20"/>
                <w:szCs w:val="20"/>
              </w:rPr>
            </w:pPr>
          </w:p>
          <w:p w:rsidRPr="00667581" w:rsidR="00667581" w:rsidP="000241EA" w:rsidRDefault="00667581" w14:paraId="3A73F3BB" w14:textId="02652361">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0D5A0E33" w14:textId="69758485">
            <w:pPr>
              <w:pStyle w:val="Default"/>
              <w:rPr>
                <w:color w:val="auto"/>
                <w:lang w:val="en-GB" w:eastAsia="ro-RO"/>
              </w:rPr>
            </w:pPr>
          </w:p>
        </w:tc>
        <w:tc>
          <w:tcPr>
            <w:tcW w:w="807" w:type="pct"/>
            <w:shd w:val="clear" w:color="auto" w:fill="auto"/>
            <w:tcMar/>
          </w:tcPr>
          <w:p w:rsidRPr="00667581" w:rsidR="004379E4" w:rsidP="00667581" w:rsidRDefault="004379E4" w14:paraId="52DF7605" w14:textId="54FFFC8E">
            <w:pPr>
              <w:pStyle w:val="Default"/>
              <w:rPr>
                <w:color w:val="auto"/>
                <w:lang w:val="en-GB" w:eastAsia="ro-RO"/>
              </w:rPr>
            </w:pPr>
          </w:p>
        </w:tc>
      </w:tr>
      <w:tr w:rsidRPr="00667581" w:rsidR="00667581" w:rsidTr="30DBBF8E" w14:paraId="3136E6DF" w14:textId="77777777">
        <w:trPr>
          <w:trHeight w:val="739"/>
        </w:trPr>
        <w:tc>
          <w:tcPr>
            <w:tcW w:w="836" w:type="pct"/>
            <w:shd w:val="clear" w:color="auto" w:fill="auto"/>
            <w:tcMar/>
          </w:tcPr>
          <w:p w:rsidRPr="00667581" w:rsidR="00667581" w:rsidP="00667581" w:rsidRDefault="34B6B507" w14:paraId="0AA5EAF7" w14:textId="60DB5DCB">
            <w:pPr>
              <w:pStyle w:val="Default"/>
              <w:rPr>
                <w:color w:val="auto"/>
                <w:lang w:val="en-GB" w:eastAsia="ro-RO"/>
              </w:rPr>
            </w:pPr>
            <w:r w:rsidRPr="6C764A2B">
              <w:rPr>
                <w:color w:val="auto"/>
                <w:lang w:val="en-GB" w:eastAsia="ro-RO"/>
              </w:rPr>
              <w:t xml:space="preserve">10.5 </w:t>
            </w:r>
            <w:r w:rsidRPr="6C764A2B" w:rsidR="6105A1B5">
              <w:rPr>
                <w:color w:val="auto"/>
                <w:lang w:val="en-GB" w:eastAsia="ro-RO"/>
              </w:rPr>
              <w:t>Seminar</w:t>
            </w:r>
          </w:p>
        </w:tc>
        <w:tc>
          <w:tcPr>
            <w:tcW w:w="1898" w:type="pct"/>
            <w:shd w:val="clear" w:color="auto" w:fill="auto"/>
            <w:tcMar/>
          </w:tcPr>
          <w:p w:rsidR="00942309" w:rsidP="00942309" w:rsidRDefault="00942309" w14:paraId="3FD75546" w14:textId="77777777">
            <w:pPr>
              <w:pStyle w:val="ListParagraph"/>
              <w:rPr>
                <w:rFonts w:ascii="Times New Roman" w:hAnsi="Times New Roman"/>
                <w:sz w:val="20"/>
                <w:szCs w:val="20"/>
              </w:rPr>
            </w:pPr>
            <w:r>
              <w:rPr>
                <w:rFonts w:ascii="Times New Roman" w:hAnsi="Times New Roman"/>
                <w:sz w:val="20"/>
                <w:szCs w:val="20"/>
              </w:rPr>
              <w:t xml:space="preserve">Presence </w:t>
            </w:r>
            <w:proofErr w:type="gramStart"/>
            <w:r>
              <w:rPr>
                <w:rFonts w:ascii="Times New Roman" w:hAnsi="Times New Roman"/>
                <w:sz w:val="20"/>
                <w:szCs w:val="20"/>
              </w:rPr>
              <w:t>and  active</w:t>
            </w:r>
            <w:proofErr w:type="gramEnd"/>
            <w:r>
              <w:rPr>
                <w:rFonts w:ascii="Times New Roman" w:hAnsi="Times New Roman"/>
                <w:sz w:val="20"/>
                <w:szCs w:val="20"/>
              </w:rPr>
              <w:t xml:space="preserve"> participation in the practical course;</w:t>
            </w:r>
          </w:p>
          <w:p w:rsidR="00942309" w:rsidP="00942309" w:rsidRDefault="271A0DE1" w14:paraId="42EF4276" w14:textId="4B753B20">
            <w:pPr>
              <w:pStyle w:val="ListParagraph"/>
              <w:rPr>
                <w:rFonts w:ascii="Times New Roman" w:hAnsi="Times New Roman"/>
                <w:sz w:val="20"/>
                <w:szCs w:val="20"/>
              </w:rPr>
            </w:pPr>
            <w:proofErr w:type="gramStart"/>
            <w:r w:rsidRPr="6C764A2B">
              <w:rPr>
                <w:rFonts w:ascii="Times New Roman" w:hAnsi="Times New Roman"/>
                <w:sz w:val="20"/>
                <w:szCs w:val="20"/>
              </w:rPr>
              <w:t>Correct  and</w:t>
            </w:r>
            <w:proofErr w:type="gramEnd"/>
            <w:r w:rsidRPr="6C764A2B">
              <w:rPr>
                <w:rFonts w:ascii="Times New Roman" w:hAnsi="Times New Roman"/>
                <w:sz w:val="20"/>
                <w:szCs w:val="20"/>
              </w:rPr>
              <w:t xml:space="preserve"> timely </w:t>
            </w:r>
            <w:r w:rsidRPr="6C764A2B" w:rsidR="68F9D15D">
              <w:rPr>
                <w:rFonts w:ascii="Times New Roman" w:hAnsi="Times New Roman"/>
                <w:sz w:val="20"/>
                <w:szCs w:val="20"/>
              </w:rPr>
              <w:t>fulfilment</w:t>
            </w:r>
            <w:r w:rsidRPr="6C764A2B">
              <w:rPr>
                <w:rFonts w:ascii="Times New Roman" w:hAnsi="Times New Roman"/>
                <w:sz w:val="20"/>
                <w:szCs w:val="20"/>
              </w:rPr>
              <w:t xml:space="preserve"> of  work tasks;</w:t>
            </w:r>
          </w:p>
          <w:p w:rsidR="00942309" w:rsidP="00942309" w:rsidRDefault="00942309" w14:paraId="6FD56F26" w14:textId="77777777">
            <w:pPr>
              <w:pStyle w:val="ListParagraph"/>
              <w:rPr>
                <w:rFonts w:ascii="Times New Roman" w:hAnsi="Times New Roman"/>
                <w:sz w:val="20"/>
                <w:szCs w:val="20"/>
              </w:rPr>
            </w:pPr>
            <w:r>
              <w:rPr>
                <w:rFonts w:ascii="Times New Roman" w:hAnsi="Times New Roman"/>
                <w:sz w:val="20"/>
                <w:szCs w:val="20"/>
              </w:rPr>
              <w:t>Mastering the general vocabulary</w:t>
            </w:r>
          </w:p>
          <w:p w:rsidR="00942309" w:rsidP="00942309" w:rsidRDefault="271A0DE1" w14:paraId="6A15ED2D" w14:textId="1C96F95D">
            <w:pPr>
              <w:pStyle w:val="ListParagraph"/>
              <w:rPr>
                <w:rFonts w:ascii="Times New Roman" w:hAnsi="Times New Roman"/>
                <w:sz w:val="20"/>
                <w:szCs w:val="20"/>
              </w:rPr>
            </w:pPr>
            <w:r w:rsidRPr="6C764A2B">
              <w:rPr>
                <w:rFonts w:ascii="Times New Roman" w:hAnsi="Times New Roman"/>
                <w:sz w:val="20"/>
                <w:szCs w:val="20"/>
              </w:rPr>
              <w:t xml:space="preserve">Correctness, </w:t>
            </w:r>
            <w:proofErr w:type="gramStart"/>
            <w:r w:rsidRPr="6C764A2B">
              <w:rPr>
                <w:rFonts w:ascii="Times New Roman" w:hAnsi="Times New Roman"/>
                <w:sz w:val="20"/>
                <w:szCs w:val="20"/>
              </w:rPr>
              <w:t>fluency</w:t>
            </w:r>
            <w:proofErr w:type="gramEnd"/>
            <w:r w:rsidRPr="6C764A2B">
              <w:rPr>
                <w:rFonts w:ascii="Times New Roman" w:hAnsi="Times New Roman"/>
                <w:sz w:val="20"/>
                <w:szCs w:val="20"/>
              </w:rPr>
              <w:t xml:space="preserve"> and adequacy of the German </w:t>
            </w:r>
            <w:r w:rsidRPr="6C764A2B" w:rsidR="7A1A6210">
              <w:rPr>
                <w:rFonts w:ascii="Times New Roman" w:hAnsi="Times New Roman"/>
                <w:sz w:val="20"/>
                <w:szCs w:val="20"/>
              </w:rPr>
              <w:t>language</w:t>
            </w:r>
            <w:r w:rsidRPr="6C764A2B">
              <w:rPr>
                <w:rFonts w:ascii="Times New Roman" w:hAnsi="Times New Roman"/>
                <w:sz w:val="20"/>
                <w:szCs w:val="20"/>
              </w:rPr>
              <w:t xml:space="preserve"> – oral and written</w:t>
            </w:r>
          </w:p>
          <w:p w:rsidRPr="00667581"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117FE0F2" w14:paraId="4BD988FF" w14:textId="315286CA">
            <w:pPr>
              <w:pStyle w:val="Default"/>
              <w:rPr>
                <w:color w:val="auto"/>
                <w:lang w:val="en-GB" w:eastAsia="ro-RO"/>
              </w:rPr>
            </w:pPr>
            <w:r w:rsidRPr="6C764A2B">
              <w:rPr>
                <w:color w:val="auto"/>
                <w:lang w:val="en-GB" w:eastAsia="ro-RO"/>
              </w:rPr>
              <w:t>Final exam</w:t>
            </w:r>
          </w:p>
        </w:tc>
        <w:tc>
          <w:tcPr>
            <w:tcW w:w="807" w:type="pct"/>
            <w:shd w:val="clear" w:color="auto" w:fill="auto"/>
            <w:tcMar/>
          </w:tcPr>
          <w:p w:rsidRPr="00667581" w:rsidR="00667581" w:rsidP="00667581" w:rsidRDefault="117FE0F2" w14:paraId="73697EEB" w14:textId="2CC88FE2">
            <w:pPr>
              <w:pStyle w:val="Default"/>
              <w:rPr>
                <w:color w:val="auto"/>
                <w:lang w:val="en-GB" w:eastAsia="ro-RO"/>
              </w:rPr>
            </w:pPr>
            <w:r w:rsidRPr="6C764A2B">
              <w:rPr>
                <w:color w:val="auto"/>
                <w:lang w:val="en-GB" w:eastAsia="ro-RO"/>
              </w:rPr>
              <w:t>100%</w:t>
            </w:r>
          </w:p>
        </w:tc>
      </w:tr>
      <w:tr w:rsidRPr="00667581" w:rsidR="00667581" w:rsidTr="30DBBF8E"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30DBBF8E" w14:paraId="59C08FE7" w14:textId="77777777">
        <w:trPr>
          <w:trHeight w:val="363"/>
        </w:trPr>
        <w:tc>
          <w:tcPr>
            <w:tcW w:w="5000" w:type="pct"/>
            <w:gridSpan w:val="4"/>
            <w:shd w:val="clear" w:color="auto" w:fill="auto"/>
            <w:tcMar/>
          </w:tcPr>
          <w:p w:rsidR="006E210D" w:rsidP="006E210D" w:rsidRDefault="1DED241E" w14:paraId="2D6B97A3" w14:textId="37DFD680">
            <w:pPr>
              <w:rPr>
                <w:rFonts w:ascii="Times New Roman" w:hAnsi="Times New Roman" w:eastAsia="Times New Roman"/>
                <w:color w:val="202124"/>
                <w:sz w:val="20"/>
                <w:szCs w:val="20"/>
                <w:lang w:val="en" w:eastAsia="ro-RO"/>
              </w:rPr>
            </w:pPr>
            <w:r w:rsidRPr="6C764A2B">
              <w:rPr>
                <w:rFonts w:ascii="Times New Roman" w:hAnsi="Times New Roman" w:eastAsia="Times New Roman"/>
                <w:color w:val="202124"/>
                <w:sz w:val="20"/>
                <w:szCs w:val="20"/>
                <w:lang w:val="en" w:eastAsia="ro-RO"/>
              </w:rPr>
              <w:t>Students wil</w:t>
            </w:r>
            <w:r w:rsidRPr="6C764A2B" w:rsidR="022E0B32">
              <w:rPr>
                <w:rFonts w:ascii="Times New Roman" w:hAnsi="Times New Roman" w:eastAsia="Times New Roman"/>
                <w:color w:val="202124"/>
                <w:sz w:val="20"/>
                <w:szCs w:val="20"/>
                <w:lang w:val="en" w:eastAsia="ro-RO"/>
              </w:rPr>
              <w:t>l</w:t>
            </w:r>
            <w:r w:rsidRPr="6C764A2B">
              <w:rPr>
                <w:rFonts w:ascii="Times New Roman" w:hAnsi="Times New Roman" w:eastAsia="Times New Roman"/>
                <w:color w:val="202124"/>
                <w:sz w:val="20"/>
                <w:szCs w:val="20"/>
                <w:lang w:val="en" w:eastAsia="ro-RO"/>
              </w:rPr>
              <w:t xml:space="preserve"> know how to</w:t>
            </w:r>
          </w:p>
          <w:p w:rsidR="006E210D" w:rsidP="006E210D" w:rsidRDefault="006E210D" w14:paraId="13A51911" w14:textId="77777777">
            <w:pPr>
              <w:pStyle w:val="ListParagraph"/>
              <w:numPr>
                <w:ilvl w:val="0"/>
                <w:numId w:val="22"/>
              </w:numPr>
              <w:spacing w:after="160" w:line="259" w:lineRule="auto"/>
              <w:rPr>
                <w:rFonts w:ascii="Times New Roman" w:hAnsi="Times New Roman"/>
                <w:sz w:val="20"/>
                <w:szCs w:val="20"/>
                <w:lang w:val="en"/>
              </w:rPr>
            </w:pPr>
            <w:r>
              <w:rPr>
                <w:rFonts w:ascii="Times New Roman" w:hAnsi="Times New Roman"/>
                <w:sz w:val="20"/>
                <w:szCs w:val="20"/>
                <w:lang w:val="en"/>
              </w:rPr>
              <w:t xml:space="preserve">Use techniques and strategies for listening, reading, writing on topics from the general specialized </w:t>
            </w:r>
            <w:proofErr w:type="gramStart"/>
            <w:r>
              <w:rPr>
                <w:rFonts w:ascii="Times New Roman" w:hAnsi="Times New Roman"/>
                <w:sz w:val="20"/>
                <w:szCs w:val="20"/>
                <w:lang w:val="en"/>
              </w:rPr>
              <w:t>language;</w:t>
            </w:r>
            <w:proofErr w:type="gramEnd"/>
          </w:p>
          <w:p w:rsidR="006E210D" w:rsidP="30DBBF8E" w:rsidRDefault="1DED241E" w14:paraId="3FBF5447" w14:textId="2CD244C3">
            <w:pPr>
              <w:pStyle w:val="ListParagraph"/>
              <w:numPr>
                <w:ilvl w:val="0"/>
                <w:numId w:val="22"/>
              </w:numPr>
              <w:spacing w:after="160" w:line="259" w:lineRule="auto"/>
              <w:rPr>
                <w:rFonts w:ascii="Times New Roman" w:hAnsi="Times New Roman"/>
                <w:sz w:val="20"/>
                <w:szCs w:val="20"/>
                <w:lang w:val="en-US"/>
              </w:rPr>
            </w:pPr>
            <w:r w:rsidRPr="30DBBF8E" w:rsidR="1DED241E">
              <w:rPr>
                <w:rFonts w:ascii="Times New Roman" w:hAnsi="Times New Roman"/>
                <w:sz w:val="20"/>
                <w:szCs w:val="20"/>
                <w:lang w:val="en-US"/>
              </w:rPr>
              <w:t xml:space="preserve">Use individual learning </w:t>
            </w:r>
            <w:r w:rsidRPr="30DBBF8E" w:rsidR="1DED241E">
              <w:rPr>
                <w:rFonts w:ascii="Times New Roman" w:hAnsi="Times New Roman"/>
                <w:sz w:val="20"/>
                <w:szCs w:val="20"/>
                <w:lang w:val="en-US"/>
              </w:rPr>
              <w:t>techniques  for</w:t>
            </w:r>
            <w:r w:rsidRPr="30DBBF8E" w:rsidR="1DED241E">
              <w:rPr>
                <w:rFonts w:ascii="Times New Roman" w:hAnsi="Times New Roman"/>
                <w:sz w:val="20"/>
                <w:szCs w:val="20"/>
                <w:lang w:val="en-US"/>
              </w:rPr>
              <w:t xml:space="preserve"> </w:t>
            </w:r>
            <w:r w:rsidRPr="30DBBF8E" w:rsidR="1DED241E">
              <w:rPr>
                <w:rFonts w:ascii="Times New Roman" w:hAnsi="Times New Roman"/>
                <w:sz w:val="20"/>
                <w:szCs w:val="20"/>
                <w:lang w:val="en-US"/>
              </w:rPr>
              <w:t>the  development</w:t>
            </w:r>
            <w:r w:rsidRPr="30DBBF8E" w:rsidR="1DED241E">
              <w:rPr>
                <w:rFonts w:ascii="Times New Roman" w:hAnsi="Times New Roman"/>
                <w:sz w:val="20"/>
                <w:szCs w:val="20"/>
                <w:lang w:val="en-US"/>
              </w:rPr>
              <w:t xml:space="preserve"> of reading skills of academic texts, </w:t>
            </w:r>
            <w:r w:rsidRPr="30DBBF8E" w:rsidR="1D6805F9">
              <w:rPr>
                <w:rFonts w:ascii="Times New Roman" w:hAnsi="Times New Roman"/>
                <w:sz w:val="20"/>
                <w:szCs w:val="20"/>
                <w:lang w:val="en-US"/>
              </w:rPr>
              <w:t xml:space="preserve">acquisition </w:t>
            </w:r>
            <w:r w:rsidRPr="30DBBF8E" w:rsidR="1DED241E">
              <w:rPr>
                <w:rFonts w:ascii="Times New Roman" w:hAnsi="Times New Roman"/>
                <w:sz w:val="20"/>
                <w:szCs w:val="20"/>
                <w:lang w:val="en-US"/>
              </w:rPr>
              <w:t>of   specialized vocabulary using printed and electronic resources;</w:t>
            </w:r>
          </w:p>
          <w:p w:rsidRPr="00F13A0D" w:rsidR="006E210D" w:rsidP="30DBBF8E" w:rsidRDefault="006E210D" w14:paraId="2A10FCFD" w14:textId="77777777">
            <w:pPr>
              <w:pStyle w:val="ListParagraph"/>
              <w:numPr>
                <w:ilvl w:val="0"/>
                <w:numId w:val="22"/>
              </w:numPr>
              <w:spacing w:after="160" w:line="259" w:lineRule="auto"/>
              <w:rPr>
                <w:rFonts w:ascii="Times New Roman" w:hAnsi="Times New Roman"/>
                <w:sz w:val="20"/>
                <w:szCs w:val="20"/>
                <w:lang w:val="en-US"/>
              </w:rPr>
            </w:pPr>
            <w:r w:rsidRPr="30DBBF8E" w:rsidR="006E210D">
              <w:rPr>
                <w:rFonts w:ascii="Times New Roman" w:hAnsi="Times New Roman"/>
                <w:sz w:val="20"/>
                <w:szCs w:val="20"/>
                <w:lang w:val="en-US"/>
              </w:rPr>
              <w:t xml:space="preserve">Write </w:t>
            </w:r>
            <w:r w:rsidRPr="30DBBF8E" w:rsidR="006E210D">
              <w:rPr>
                <w:rFonts w:ascii="Times New Roman" w:hAnsi="Times New Roman"/>
                <w:sz w:val="20"/>
                <w:szCs w:val="20"/>
                <w:lang w:val="en-US"/>
              </w:rPr>
              <w:t>academic  texts</w:t>
            </w:r>
            <w:r w:rsidRPr="30DBBF8E" w:rsidR="006E210D">
              <w:rPr>
                <w:rFonts w:ascii="Times New Roman" w:hAnsi="Times New Roman"/>
                <w:sz w:val="20"/>
                <w:szCs w:val="20"/>
                <w:lang w:val="en-US"/>
              </w:rPr>
              <w:t xml:space="preserve"> </w:t>
            </w:r>
            <w:r w:rsidRPr="30DBBF8E" w:rsidR="006E210D">
              <w:rPr>
                <w:rFonts w:ascii="Times New Roman" w:hAnsi="Times New Roman"/>
                <w:sz w:val="20"/>
                <w:szCs w:val="20"/>
                <w:lang w:val="en-US"/>
              </w:rPr>
              <w:t>(article, essay, research report), oral presentation (seminar, debate);</w:t>
            </w:r>
          </w:p>
          <w:p w:rsidRPr="00F13A0D" w:rsidR="006E210D" w:rsidP="006E210D" w:rsidRDefault="006E210D" w14:paraId="68C63D8A" w14:textId="77777777">
            <w:pPr>
              <w:pStyle w:val="ListParagraph"/>
              <w:numPr>
                <w:ilvl w:val="0"/>
                <w:numId w:val="22"/>
              </w:numPr>
              <w:spacing w:after="160" w:line="259" w:lineRule="auto"/>
              <w:rPr>
                <w:rFonts w:ascii="Times New Roman" w:hAnsi="Times New Roman"/>
                <w:sz w:val="20"/>
                <w:szCs w:val="20"/>
                <w:lang w:val="ro-RO"/>
              </w:rPr>
            </w:pPr>
            <w:r>
              <w:rPr>
                <w:rFonts w:ascii="Times New Roman" w:hAnsi="Times New Roman"/>
                <w:sz w:val="20"/>
                <w:szCs w:val="20"/>
                <w:lang w:val="en"/>
              </w:rPr>
              <w:t xml:space="preserve">Communicates </w:t>
            </w:r>
            <w:r w:rsidRPr="00F13A0D">
              <w:rPr>
                <w:rFonts w:ascii="Times New Roman" w:hAnsi="Times New Roman"/>
                <w:sz w:val="20"/>
                <w:szCs w:val="20"/>
                <w:lang w:val="en"/>
              </w:rPr>
              <w:t>in the academic environment through individual and group projects.</w:t>
            </w:r>
          </w:p>
          <w:p w:rsidRPr="006E210D" w:rsidR="00667581" w:rsidP="000241EA" w:rsidRDefault="00667581" w14:paraId="3F311A09" w14:textId="60088799">
            <w:pPr>
              <w:pStyle w:val="Default"/>
              <w:rPr>
                <w:color w:val="auto"/>
                <w:lang w:val="ro-RO" w:eastAsia="ro-RO"/>
              </w:rPr>
            </w:pPr>
          </w:p>
        </w:tc>
      </w:tr>
      <w:tr w:rsidRPr="00667581" w:rsidR="00667581" w:rsidTr="30DBBF8E" w14:paraId="66BB4921" w14:textId="77777777">
        <w:trPr>
          <w:trHeight w:val="363"/>
        </w:trPr>
        <w:tc>
          <w:tcPr>
            <w:tcW w:w="5000" w:type="pct"/>
            <w:gridSpan w:val="4"/>
            <w:shd w:val="clear" w:color="auto" w:fill="auto"/>
            <w:tcMar/>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0DBBF8E"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w:t>
            </w:r>
          </w:p>
          <w:p w:rsidRPr="00667581" w:rsidR="00667581" w:rsidP="00667581" w:rsidRDefault="003326ED" w14:paraId="478C3253" w14:textId="13472EBF">
            <w:pPr>
              <w:spacing w:after="0" w:line="240" w:lineRule="auto"/>
              <w:contextualSpacing/>
              <w:rPr>
                <w:rFonts w:ascii="Times New Roman" w:hAnsi="Times New Roman"/>
                <w:sz w:val="20"/>
                <w:szCs w:val="20"/>
                <w:lang w:val="en-GB" w:eastAsia="ro-RO"/>
              </w:rPr>
            </w:pPr>
            <w:r w:rsidRPr="30DBBF8E" w:rsidR="003326ED">
              <w:rPr>
                <w:rFonts w:ascii="Times New Roman" w:hAnsi="Times New Roman"/>
                <w:sz w:val="20"/>
                <w:szCs w:val="20"/>
                <w:lang w:val="en-GB" w:eastAsia="ro-RO"/>
              </w:rPr>
              <w:t>19.0</w:t>
            </w:r>
            <w:r w:rsidRPr="30DBBF8E" w:rsidR="352C341C">
              <w:rPr>
                <w:rFonts w:ascii="Times New Roman" w:hAnsi="Times New Roman"/>
                <w:sz w:val="20"/>
                <w:szCs w:val="20"/>
                <w:lang w:val="en-GB" w:eastAsia="ro-RO"/>
              </w:rPr>
              <w:t>3</w:t>
            </w:r>
            <w:r w:rsidRPr="30DBBF8E" w:rsidR="003326ED">
              <w:rPr>
                <w:rFonts w:ascii="Times New Roman" w:hAnsi="Times New Roman"/>
                <w:sz w:val="20"/>
                <w:szCs w:val="20"/>
                <w:lang w:val="en-GB" w:eastAsia="ro-RO"/>
              </w:rPr>
              <w:t>.202</w:t>
            </w:r>
            <w:r w:rsidRPr="30DBBF8E" w:rsidR="37F94FF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0241EA" w14:paraId="79BF6847" w14:textId="702038F7">
            <w:pPr>
              <w:spacing w:after="0" w:line="240" w:lineRule="auto"/>
              <w:contextualSpacing/>
              <w:rPr>
                <w:rFonts w:ascii="Times New Roman" w:hAnsi="Times New Roman"/>
                <w:sz w:val="20"/>
                <w:szCs w:val="20"/>
                <w:lang w:val="en-GB" w:eastAsia="ro-RO"/>
              </w:rPr>
            </w:pPr>
            <w:r>
              <w:rPr>
                <w:noProof/>
              </w:rPr>
              <w:drawing>
                <wp:inline distT="0" distB="0" distL="0" distR="0" wp14:anchorId="47988F2B" wp14:editId="1B14862F">
                  <wp:extent cx="1362075" cy="619125"/>
                  <wp:effectExtent l="0" t="0" r="9525" b="9525"/>
                  <wp:docPr id="2" name="Picture 2"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1362075" cy="619125"/>
                          </a:xfrm>
                          <a:prstGeom prst="rect">
                            <a:avLst/>
                          </a:prstGeom>
                        </pic:spPr>
                      </pic:pic>
                    </a:graphicData>
                  </a:graphic>
                </wp:inline>
              </w:drawing>
            </w:r>
          </w:p>
        </w:tc>
      </w:tr>
      <w:tr w:rsidRPr="00667581" w:rsidR="00667581" w:rsidTr="30DBBF8E"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232D7B78" w14:paraId="3F0D3B70" w14:textId="57D24E00">
            <w:pPr>
              <w:spacing w:after="0" w:line="240" w:lineRule="auto"/>
              <w:contextualSpacing/>
              <w:rPr>
                <w:rFonts w:ascii="Times New Roman" w:hAnsi="Times New Roman"/>
                <w:sz w:val="20"/>
                <w:szCs w:val="20"/>
                <w:lang w:val="en-GB" w:eastAsia="ro-RO"/>
              </w:rPr>
            </w:pPr>
            <w:r w:rsidRPr="30DBBF8E" w:rsidR="2F4674A5">
              <w:rPr>
                <w:rFonts w:ascii="Times New Roman" w:hAnsi="Times New Roman"/>
                <w:sz w:val="20"/>
                <w:szCs w:val="20"/>
                <w:lang w:val="en-GB" w:eastAsia="ro-RO"/>
              </w:rPr>
              <w:t>3</w:t>
            </w:r>
            <w:r w:rsidRPr="30DBBF8E" w:rsidR="71DE6020">
              <w:rPr>
                <w:rFonts w:ascii="Times New Roman" w:hAnsi="Times New Roman"/>
                <w:sz w:val="20"/>
                <w:szCs w:val="20"/>
                <w:lang w:val="en-GB" w:eastAsia="ro-RO"/>
              </w:rPr>
              <w:t>1</w:t>
            </w:r>
            <w:r w:rsidRPr="30DBBF8E" w:rsidR="232D7B78">
              <w:rPr>
                <w:rFonts w:ascii="Times New Roman" w:hAnsi="Times New Roman"/>
                <w:sz w:val="20"/>
                <w:szCs w:val="20"/>
                <w:lang w:val="en-GB" w:eastAsia="ro-RO"/>
              </w:rPr>
              <w:t>.03.202</w:t>
            </w:r>
            <w:r w:rsidRPr="30DBBF8E" w:rsidR="62D0AE8F">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0DBBF8E" w:rsidRDefault="00667581" w14:paraId="5D2437C2" w14:textId="65425EED">
            <w:pPr>
              <w:pStyle w:val="Normal"/>
              <w:spacing w:after="0" w:line="240" w:lineRule="auto"/>
              <w:contextualSpacing/>
              <w:rPr/>
            </w:pPr>
            <w:r w:rsidRPr="30DBBF8E" w:rsidR="00667581">
              <w:rPr>
                <w:rFonts w:ascii="Times New Roman" w:hAnsi="Times New Roman"/>
                <w:sz w:val="20"/>
                <w:szCs w:val="20"/>
                <w:lang w:val="en-GB" w:eastAsia="ro-RO"/>
              </w:rPr>
              <w:t xml:space="preserve"> </w:t>
            </w:r>
            <w:r w:rsidR="0BF44AD8">
              <w:drawing>
                <wp:inline wp14:editId="02EE6CD6" wp14:anchorId="0EFD2FED">
                  <wp:extent cx="914479" cy="457240"/>
                  <wp:effectExtent l="0" t="0" r="0" b="0"/>
                  <wp:docPr id="217149127" name="" title=""/>
                  <wp:cNvGraphicFramePr>
                    <a:graphicFrameLocks noChangeAspect="1"/>
                  </wp:cNvGraphicFramePr>
                  <a:graphic>
                    <a:graphicData uri="http://schemas.openxmlformats.org/drawingml/2006/picture">
                      <pic:pic>
                        <pic:nvPicPr>
                          <pic:cNvPr id="0" name=""/>
                          <pic:cNvPicPr/>
                        </pic:nvPicPr>
                        <pic:blipFill>
                          <a:blip r:embed="R81a01f042691432c">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0DBBF8E"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5"/>
      <w:pgSz w:w="11907" w:h="16839" w:orient="portrait" w:code="9"/>
      <w:pgMar w:top="-2880" w:right="851" w:bottom="284" w:left="1134" w:header="0" w:footer="720" w:gutter="0"/>
      <w:cols w:space="720"/>
      <w:docGrid w:linePitch="360"/>
      <w:footerReference w:type="default" r:id="R27640654a2a04d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628F" w:rsidP="006A18D1" w:rsidRDefault="00B8628F" w14:paraId="5EBC24AA" w14:textId="77777777">
      <w:pPr>
        <w:spacing w:after="0" w:line="240" w:lineRule="auto"/>
      </w:pPr>
      <w:r>
        <w:separator/>
      </w:r>
    </w:p>
  </w:endnote>
  <w:endnote w:type="continuationSeparator" w:id="0">
    <w:p w:rsidR="00B8628F" w:rsidP="006A18D1" w:rsidRDefault="00B8628F" w14:paraId="4C94626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BE55F1E" w:rsidTr="1BE55F1E" w14:paraId="4B736A62">
      <w:trPr>
        <w:trHeight w:val="300"/>
      </w:trPr>
      <w:tc>
        <w:tcPr>
          <w:tcW w:w="3305" w:type="dxa"/>
          <w:tcMar/>
        </w:tcPr>
        <w:p w:rsidR="1BE55F1E" w:rsidP="1BE55F1E" w:rsidRDefault="1BE55F1E" w14:paraId="2BE372B9" w14:textId="7CD5B438">
          <w:pPr>
            <w:pStyle w:val="Header"/>
            <w:bidi w:val="0"/>
            <w:ind w:left="-115"/>
            <w:jc w:val="left"/>
            <w:rPr/>
          </w:pPr>
        </w:p>
      </w:tc>
      <w:tc>
        <w:tcPr>
          <w:tcW w:w="3305" w:type="dxa"/>
          <w:tcMar/>
        </w:tcPr>
        <w:p w:rsidR="1BE55F1E" w:rsidP="1BE55F1E" w:rsidRDefault="1BE55F1E" w14:paraId="1EA9A38C" w14:textId="75DF4199">
          <w:pPr>
            <w:pStyle w:val="Header"/>
            <w:bidi w:val="0"/>
            <w:jc w:val="center"/>
            <w:rPr/>
          </w:pPr>
        </w:p>
      </w:tc>
      <w:tc>
        <w:tcPr>
          <w:tcW w:w="3305" w:type="dxa"/>
          <w:tcMar/>
        </w:tcPr>
        <w:p w:rsidR="1BE55F1E" w:rsidP="1BE55F1E" w:rsidRDefault="1BE55F1E" w14:paraId="3F476157" w14:textId="043872B5">
          <w:pPr>
            <w:pStyle w:val="Header"/>
            <w:bidi w:val="0"/>
            <w:ind w:right="-115"/>
            <w:jc w:val="right"/>
            <w:rPr/>
          </w:pPr>
        </w:p>
      </w:tc>
    </w:tr>
  </w:tbl>
  <w:p w:rsidR="1BE55F1E" w:rsidP="1BE55F1E" w:rsidRDefault="1BE55F1E" w14:paraId="3EA97B30" w14:textId="463957A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628F" w:rsidP="006A18D1" w:rsidRDefault="00B8628F" w14:paraId="5DD13F2F" w14:textId="77777777">
      <w:pPr>
        <w:spacing w:after="0" w:line="240" w:lineRule="auto"/>
      </w:pPr>
      <w:r>
        <w:separator/>
      </w:r>
    </w:p>
  </w:footnote>
  <w:footnote w:type="continuationSeparator" w:id="0">
    <w:p w:rsidR="00B8628F" w:rsidP="006A18D1" w:rsidRDefault="00B8628F" w14:paraId="0EAFA3E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1BE55F1E" w:rsidRDefault="00932BD1" w14:paraId="29AA1BFF" w14:textId="70088262">
    <w:pPr>
      <w:pStyle w:val="Header"/>
      <w:ind/>
      <w:jc w:val="center"/>
      <w:rPr/>
    </w:pPr>
    <w:r w:rsidR="1BE55F1E">
      <w:drawing>
        <wp:inline wp14:editId="6DF80C65" wp14:anchorId="38A02E27">
          <wp:extent cx="5529942" cy="1209675"/>
          <wp:effectExtent l="0" t="0" r="0" b="0"/>
          <wp:docPr id="153428401" name="" title=""/>
          <wp:cNvGraphicFramePr>
            <a:graphicFrameLocks noChangeAspect="1"/>
          </wp:cNvGraphicFramePr>
          <a:graphic>
            <a:graphicData uri="http://schemas.openxmlformats.org/drawingml/2006/picture">
              <pic:pic>
                <pic:nvPicPr>
                  <pic:cNvPr id="0" name=""/>
                  <pic:cNvPicPr/>
                </pic:nvPicPr>
                <pic:blipFill>
                  <a:blip r:embed="R861041a9434e45a8">
                    <a:extLst>
                      <a:ext xmlns:a="http://schemas.openxmlformats.org/drawingml/2006/main" uri="{28A0092B-C50C-407E-A947-70E740481C1C}">
                        <a14:useLocalDpi val="0"/>
                      </a:ext>
                    </a:extLst>
                  </a:blip>
                  <a:stretch>
                    <a:fillRect/>
                  </a:stretch>
                </pic:blipFill>
                <pic:spPr>
                  <a:xfrm>
                    <a:off x="0" y="0"/>
                    <a:ext cx="5529942" cy="1209675"/>
                  </a:xfrm>
                  <a:prstGeom prst="rect">
                    <a:avLst/>
                  </a:prstGeom>
                </pic:spPr>
              </pic:pic>
            </a:graphicData>
          </a:graphic>
        </wp:inline>
      </w:drawing>
    </w:r>
    <w:r>
      <w:br/>
    </w:r>
    <w:r w:rsidR="1BE55F1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1B1DEC"/>
    <w:multiLevelType w:val="hybridMultilevel"/>
    <w:tmpl w:val="3C5632F6"/>
    <w:lvl w:ilvl="0" w:tplc="8FC01F76">
      <w:numFmt w:val="bullet"/>
      <w:lvlText w:val="-"/>
      <w:lvlJc w:val="left"/>
      <w:pPr>
        <w:ind w:left="720" w:hanging="360"/>
      </w:pPr>
      <w:rPr>
        <w:rFonts w:hint="default" w:ascii="Times New Roman" w:hAnsi="Times New Roman" w:eastAsia="Times New Roman" w:cs="Times New Roman"/>
        <w:color w:val="202124"/>
      </w:rPr>
    </w:lvl>
    <w:lvl w:ilvl="1" w:tplc="04180003" w:tentative="1">
      <w:start w:val="1"/>
      <w:numFmt w:val="bullet"/>
      <w:lvlText w:val="o"/>
      <w:lvlJc w:val="left"/>
      <w:pPr>
        <w:ind w:left="1440" w:hanging="360"/>
      </w:pPr>
      <w:rPr>
        <w:rFonts w:hint="default" w:ascii="Courier New" w:hAnsi="Courier New" w:cs="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4B832002"/>
    <w:multiLevelType w:val="hybridMultilevel"/>
    <w:tmpl w:val="C27239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125464878">
    <w:abstractNumId w:val="11"/>
  </w:num>
  <w:num w:numId="2" w16cid:durableId="490216242">
    <w:abstractNumId w:val="5"/>
  </w:num>
  <w:num w:numId="3" w16cid:durableId="1968124661">
    <w:abstractNumId w:val="10"/>
  </w:num>
  <w:num w:numId="4" w16cid:durableId="954943379">
    <w:abstractNumId w:val="12"/>
  </w:num>
  <w:num w:numId="5" w16cid:durableId="552933213">
    <w:abstractNumId w:val="0"/>
  </w:num>
  <w:num w:numId="6" w16cid:durableId="1516111364">
    <w:abstractNumId w:val="9"/>
  </w:num>
  <w:num w:numId="7" w16cid:durableId="595946706">
    <w:abstractNumId w:val="17"/>
  </w:num>
  <w:num w:numId="8" w16cid:durableId="142351279">
    <w:abstractNumId w:val="8"/>
  </w:num>
  <w:num w:numId="9" w16cid:durableId="2098944142">
    <w:abstractNumId w:val="16"/>
  </w:num>
  <w:num w:numId="10" w16cid:durableId="1921714041">
    <w:abstractNumId w:val="7"/>
  </w:num>
  <w:num w:numId="11" w16cid:durableId="1387757017">
    <w:abstractNumId w:val="19"/>
  </w:num>
  <w:num w:numId="12" w16cid:durableId="417991204">
    <w:abstractNumId w:val="13"/>
  </w:num>
  <w:num w:numId="13" w16cid:durableId="1503157418">
    <w:abstractNumId w:val="21"/>
  </w:num>
  <w:num w:numId="14" w16cid:durableId="1758021572">
    <w:abstractNumId w:val="15"/>
  </w:num>
  <w:num w:numId="15" w16cid:durableId="559365131">
    <w:abstractNumId w:val="18"/>
  </w:num>
  <w:num w:numId="16" w16cid:durableId="2133936048">
    <w:abstractNumId w:val="2"/>
  </w:num>
  <w:num w:numId="17" w16cid:durableId="421877778">
    <w:abstractNumId w:val="1"/>
  </w:num>
  <w:num w:numId="18" w16cid:durableId="1907184035">
    <w:abstractNumId w:val="6"/>
  </w:num>
  <w:num w:numId="19" w16cid:durableId="294143880">
    <w:abstractNumId w:val="3"/>
  </w:num>
  <w:num w:numId="20" w16cid:durableId="768235113">
    <w:abstractNumId w:val="20"/>
  </w:num>
  <w:num w:numId="21" w16cid:durableId="747852246">
    <w:abstractNumId w:val="14"/>
  </w:num>
  <w:num w:numId="22" w16cid:durableId="18677892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de-DE"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241EA"/>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7706D"/>
    <w:rsid w:val="002825D3"/>
    <w:rsid w:val="0028528D"/>
    <w:rsid w:val="00286171"/>
    <w:rsid w:val="002965BB"/>
    <w:rsid w:val="002A2BA0"/>
    <w:rsid w:val="002B1EB1"/>
    <w:rsid w:val="002B2D1B"/>
    <w:rsid w:val="002B4B9D"/>
    <w:rsid w:val="002B5EB2"/>
    <w:rsid w:val="002B643E"/>
    <w:rsid w:val="002C4C24"/>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326ED"/>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379E4"/>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02B4"/>
    <w:rsid w:val="00616531"/>
    <w:rsid w:val="00620426"/>
    <w:rsid w:val="00620ABF"/>
    <w:rsid w:val="00621A11"/>
    <w:rsid w:val="00625538"/>
    <w:rsid w:val="00626780"/>
    <w:rsid w:val="00627420"/>
    <w:rsid w:val="006304E8"/>
    <w:rsid w:val="0063051F"/>
    <w:rsid w:val="006369F3"/>
    <w:rsid w:val="00636A5A"/>
    <w:rsid w:val="00637369"/>
    <w:rsid w:val="006443E5"/>
    <w:rsid w:val="00644A41"/>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210D"/>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22EE"/>
    <w:rsid w:val="00832567"/>
    <w:rsid w:val="008415B4"/>
    <w:rsid w:val="00852385"/>
    <w:rsid w:val="0085378D"/>
    <w:rsid w:val="00854E4E"/>
    <w:rsid w:val="00855571"/>
    <w:rsid w:val="00855772"/>
    <w:rsid w:val="00855797"/>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2309"/>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8628F"/>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220A"/>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2EED"/>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DD8953"/>
    <w:rsid w:val="022E0B32"/>
    <w:rsid w:val="04134A1A"/>
    <w:rsid w:val="08FD3F9D"/>
    <w:rsid w:val="0BF44AD8"/>
    <w:rsid w:val="0D6403F9"/>
    <w:rsid w:val="10880D1C"/>
    <w:rsid w:val="113AC122"/>
    <w:rsid w:val="117FE0F2"/>
    <w:rsid w:val="14232DB8"/>
    <w:rsid w:val="1A64EF76"/>
    <w:rsid w:val="1BE55F1E"/>
    <w:rsid w:val="1D6805F9"/>
    <w:rsid w:val="1DED241E"/>
    <w:rsid w:val="2145E2B9"/>
    <w:rsid w:val="222F8B77"/>
    <w:rsid w:val="232D7B78"/>
    <w:rsid w:val="2336BE04"/>
    <w:rsid w:val="2472115E"/>
    <w:rsid w:val="26A296CE"/>
    <w:rsid w:val="271A0DE1"/>
    <w:rsid w:val="2B3B4F4A"/>
    <w:rsid w:val="2F1AE117"/>
    <w:rsid w:val="2F4674A5"/>
    <w:rsid w:val="30DBBF8E"/>
    <w:rsid w:val="31813996"/>
    <w:rsid w:val="31EE6EF9"/>
    <w:rsid w:val="3220ECA4"/>
    <w:rsid w:val="33CAFCF3"/>
    <w:rsid w:val="34B6B507"/>
    <w:rsid w:val="34E6077E"/>
    <w:rsid w:val="352C341C"/>
    <w:rsid w:val="369D7046"/>
    <w:rsid w:val="37AA219B"/>
    <w:rsid w:val="37F94FF8"/>
    <w:rsid w:val="387CCD2D"/>
    <w:rsid w:val="39563B2A"/>
    <w:rsid w:val="3DA4F87F"/>
    <w:rsid w:val="3E26DDA4"/>
    <w:rsid w:val="3EB90861"/>
    <w:rsid w:val="402AC892"/>
    <w:rsid w:val="4737F719"/>
    <w:rsid w:val="4CEB4C9C"/>
    <w:rsid w:val="50759E9F"/>
    <w:rsid w:val="5245D618"/>
    <w:rsid w:val="52E5423B"/>
    <w:rsid w:val="583B4B76"/>
    <w:rsid w:val="5908735F"/>
    <w:rsid w:val="59494944"/>
    <w:rsid w:val="59601AFF"/>
    <w:rsid w:val="59B3AE25"/>
    <w:rsid w:val="59D0930D"/>
    <w:rsid w:val="5C87D611"/>
    <w:rsid w:val="5E8B3EB5"/>
    <w:rsid w:val="5ED1CBD5"/>
    <w:rsid w:val="6105A1B5"/>
    <w:rsid w:val="62D0AE8F"/>
    <w:rsid w:val="635E4CF6"/>
    <w:rsid w:val="652A910D"/>
    <w:rsid w:val="68F9D15D"/>
    <w:rsid w:val="6A80A4EB"/>
    <w:rsid w:val="6C764A2B"/>
    <w:rsid w:val="6DAC727C"/>
    <w:rsid w:val="71DE6020"/>
    <w:rsid w:val="74006263"/>
    <w:rsid w:val="762542F3"/>
    <w:rsid w:val="79F08BA3"/>
    <w:rsid w:val="7A1A6210"/>
    <w:rsid w:val="7ADC620E"/>
    <w:rsid w:val="7D6097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76185194">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utodidact.granturi.ubbcluj.ro/ge/files/gramatica_ge.pdf" TargetMode="External" Id="rId8" /><Relationship Type="http://schemas.openxmlformats.org/officeDocument/2006/relationships/image" Target="media/image1.jpg"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germana.xyz/"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germana-cuvinte-expresii-conversatii.blogspot.ro/2014/01/meniu-ghid-de-conversatie-roman-german.html" TargetMode="External" Id="rId11" /><Relationship Type="http://schemas.openxmlformats.org/officeDocument/2006/relationships/webSettings" Target="webSettings.xml" Id="rId5" /><Relationship Type="http://schemas.openxmlformats.org/officeDocument/2006/relationships/header" Target="header1.xml" Id="rId15" /><Relationship Type="http://schemas.openxmlformats.org/officeDocument/2006/relationships/hyperlink" Target="http://de.thefreedictionary.com/" TargetMode="External" Id="rId10" /><Relationship Type="http://schemas.openxmlformats.org/officeDocument/2006/relationships/settings" Target="settings.xml" Id="rId4" /><Relationship Type="http://schemas.openxmlformats.org/officeDocument/2006/relationships/hyperlink" Target="http://hallo.ro/dictionar-german-roman/" TargetMode="External" Id="rId9" /><Relationship Type="http://schemas.openxmlformats.org/officeDocument/2006/relationships/image" Target="/media/image3.png" Id="R81a01f042691432c" /><Relationship Type="http://schemas.openxmlformats.org/officeDocument/2006/relationships/footer" Target="footer.xml" Id="R27640654a2a04d87" /></Relationships>
</file>

<file path=word/_rels/header1.xml.rels>&#65279;<?xml version="1.0" encoding="utf-8"?><Relationships xmlns="http://schemas.openxmlformats.org/package/2006/relationships"><Relationship Type="http://schemas.openxmlformats.org/officeDocument/2006/relationships/image" Target="/media/image4.png" Id="R861041a9434e45a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3FB7D-7750-44DB-8E22-5AF41D09F4E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39</revision>
  <lastPrinted>2018-04-24T07:05:00.0000000Z</lastPrinted>
  <dcterms:created xsi:type="dcterms:W3CDTF">2021-02-15T14:59:00.0000000Z</dcterms:created>
  <dcterms:modified xsi:type="dcterms:W3CDTF">2024-04-07T06:21:01.7568786Z</dcterms:modified>
</coreProperties>
</file>